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953" w14:textId="752CC5E8" w:rsidR="001E3C51" w:rsidRDefault="001E3C51" w:rsidP="00223D49">
      <w:pPr>
        <w:pStyle w:val="NoSpacing"/>
      </w:pPr>
    </w:p>
    <w:p w14:paraId="15B694CE" w14:textId="77777777" w:rsidR="008871A5" w:rsidRPr="00223D49" w:rsidRDefault="008871A5" w:rsidP="00223D49">
      <w:pPr>
        <w:widowControl w:val="0"/>
        <w:autoSpaceDE w:val="0"/>
        <w:autoSpaceDN w:val="0"/>
        <w:spacing w:before="82"/>
        <w:ind w:left="129" w:firstLine="0"/>
        <w:jc w:val="center"/>
        <w:outlineLvl w:val="1"/>
        <w:rPr>
          <w:rFonts w:eastAsia="Segoe UI"/>
          <w:b/>
          <w:bCs/>
          <w:sz w:val="28"/>
          <w:szCs w:val="28"/>
          <w:lang w:val="id"/>
        </w:rPr>
      </w:pPr>
      <w:r w:rsidRPr="00223D49">
        <w:rPr>
          <w:rFonts w:eastAsia="Segoe UI"/>
          <w:b/>
          <w:bCs/>
          <w:spacing w:val="-4"/>
          <w:sz w:val="28"/>
          <w:szCs w:val="28"/>
          <w:lang w:val="id"/>
        </w:rPr>
        <w:t>Analisis</w:t>
      </w:r>
      <w:r w:rsidRPr="00223D49">
        <w:rPr>
          <w:rFonts w:eastAsia="Segoe UI"/>
          <w:b/>
          <w:bCs/>
          <w:spacing w:val="-9"/>
          <w:sz w:val="28"/>
          <w:szCs w:val="28"/>
          <w:lang w:val="id"/>
        </w:rPr>
        <w:t xml:space="preserve"> </w:t>
      </w:r>
      <w:r w:rsidRPr="00223D49">
        <w:rPr>
          <w:rFonts w:eastAsia="Segoe UI"/>
          <w:b/>
          <w:bCs/>
          <w:spacing w:val="-4"/>
          <w:sz w:val="28"/>
          <w:szCs w:val="28"/>
          <w:lang w:val="id"/>
        </w:rPr>
        <w:t>Pengaruh</w:t>
      </w:r>
      <w:r w:rsidRPr="00223D49">
        <w:rPr>
          <w:rFonts w:eastAsia="Segoe UI"/>
          <w:b/>
          <w:bCs/>
          <w:spacing w:val="-8"/>
          <w:sz w:val="28"/>
          <w:szCs w:val="28"/>
          <w:lang w:val="id"/>
        </w:rPr>
        <w:t xml:space="preserve"> </w:t>
      </w:r>
      <w:r w:rsidRPr="00223D49">
        <w:rPr>
          <w:rFonts w:eastAsia="Segoe UI"/>
          <w:b/>
          <w:bCs/>
          <w:spacing w:val="-4"/>
          <w:sz w:val="28"/>
          <w:szCs w:val="28"/>
          <w:lang w:val="id"/>
        </w:rPr>
        <w:t>Variasi</w:t>
      </w:r>
      <w:r w:rsidRPr="00223D49">
        <w:rPr>
          <w:rFonts w:eastAsia="Segoe UI"/>
          <w:b/>
          <w:bCs/>
          <w:spacing w:val="-9"/>
          <w:sz w:val="28"/>
          <w:szCs w:val="28"/>
          <w:lang w:val="id"/>
        </w:rPr>
        <w:t xml:space="preserve"> </w:t>
      </w:r>
      <w:r w:rsidRPr="00223D49">
        <w:rPr>
          <w:rFonts w:eastAsia="Segoe UI"/>
          <w:b/>
          <w:bCs/>
          <w:spacing w:val="-4"/>
          <w:sz w:val="28"/>
          <w:szCs w:val="28"/>
          <w:lang w:val="id"/>
        </w:rPr>
        <w:t>Temperatur</w:t>
      </w:r>
      <w:r w:rsidRPr="00223D49">
        <w:rPr>
          <w:rFonts w:eastAsia="Segoe UI"/>
          <w:b/>
          <w:bCs/>
          <w:spacing w:val="-8"/>
          <w:sz w:val="28"/>
          <w:szCs w:val="28"/>
          <w:lang w:val="id"/>
        </w:rPr>
        <w:t xml:space="preserve"> </w:t>
      </w:r>
      <w:r w:rsidRPr="00223D49">
        <w:rPr>
          <w:rFonts w:eastAsia="Segoe UI"/>
          <w:b/>
          <w:bCs/>
          <w:spacing w:val="-4"/>
          <w:sz w:val="28"/>
          <w:szCs w:val="28"/>
          <w:lang w:val="id"/>
        </w:rPr>
        <w:t>Quenching</w:t>
      </w:r>
      <w:r w:rsidRPr="00223D49">
        <w:rPr>
          <w:rFonts w:eastAsia="Segoe UI"/>
          <w:b/>
          <w:bCs/>
          <w:spacing w:val="-9"/>
          <w:sz w:val="28"/>
          <w:szCs w:val="28"/>
          <w:lang w:val="id"/>
        </w:rPr>
        <w:t xml:space="preserve"> </w:t>
      </w:r>
      <w:r w:rsidRPr="00223D49">
        <w:rPr>
          <w:rFonts w:eastAsia="Segoe UI"/>
          <w:b/>
          <w:bCs/>
          <w:spacing w:val="-4"/>
          <w:sz w:val="28"/>
          <w:szCs w:val="28"/>
          <w:lang w:val="id"/>
        </w:rPr>
        <w:t>terhadap</w:t>
      </w:r>
      <w:r w:rsidRPr="00223D49">
        <w:rPr>
          <w:rFonts w:eastAsia="Segoe UI"/>
          <w:b/>
          <w:bCs/>
          <w:spacing w:val="-8"/>
          <w:sz w:val="28"/>
          <w:szCs w:val="28"/>
          <w:lang w:val="id"/>
        </w:rPr>
        <w:t xml:space="preserve"> </w:t>
      </w:r>
      <w:r w:rsidRPr="00223D49">
        <w:rPr>
          <w:rFonts w:eastAsia="Segoe UI"/>
          <w:b/>
          <w:bCs/>
          <w:spacing w:val="-4"/>
          <w:sz w:val="28"/>
          <w:szCs w:val="28"/>
          <w:lang w:val="id"/>
        </w:rPr>
        <w:t>Sifat</w:t>
      </w:r>
      <w:r w:rsidRPr="00223D49">
        <w:rPr>
          <w:rFonts w:eastAsia="Segoe UI"/>
          <w:b/>
          <w:bCs/>
          <w:spacing w:val="-9"/>
          <w:sz w:val="28"/>
          <w:szCs w:val="28"/>
          <w:lang w:val="id"/>
        </w:rPr>
        <w:t xml:space="preserve"> </w:t>
      </w:r>
      <w:r w:rsidRPr="00223D49">
        <w:rPr>
          <w:rFonts w:eastAsia="Segoe UI"/>
          <w:b/>
          <w:bCs/>
          <w:spacing w:val="-4"/>
          <w:sz w:val="28"/>
          <w:szCs w:val="28"/>
          <w:lang w:val="id"/>
        </w:rPr>
        <w:t>Mekanik</w:t>
      </w:r>
      <w:r w:rsidRPr="00223D49">
        <w:rPr>
          <w:rFonts w:eastAsia="Segoe UI"/>
          <w:b/>
          <w:bCs/>
          <w:spacing w:val="-8"/>
          <w:sz w:val="28"/>
          <w:szCs w:val="28"/>
          <w:lang w:val="id"/>
        </w:rPr>
        <w:t xml:space="preserve"> </w:t>
      </w:r>
      <w:r w:rsidRPr="00223D49">
        <w:rPr>
          <w:rFonts w:eastAsia="Segoe UI"/>
          <w:b/>
          <w:bCs/>
          <w:spacing w:val="-4"/>
          <w:sz w:val="28"/>
          <w:szCs w:val="28"/>
          <w:lang w:val="id"/>
        </w:rPr>
        <w:t>Baja</w:t>
      </w:r>
      <w:r w:rsidRPr="00223D49">
        <w:rPr>
          <w:rFonts w:eastAsia="Segoe UI"/>
          <w:b/>
          <w:bCs/>
          <w:spacing w:val="-9"/>
          <w:sz w:val="28"/>
          <w:szCs w:val="28"/>
          <w:lang w:val="id"/>
        </w:rPr>
        <w:t xml:space="preserve"> </w:t>
      </w:r>
      <w:r w:rsidRPr="00223D49">
        <w:rPr>
          <w:rFonts w:eastAsia="Segoe UI"/>
          <w:b/>
          <w:bCs/>
          <w:spacing w:val="-4"/>
          <w:sz w:val="28"/>
          <w:szCs w:val="28"/>
          <w:lang w:val="id"/>
        </w:rPr>
        <w:t>AISI</w:t>
      </w:r>
      <w:r w:rsidRPr="00223D49">
        <w:rPr>
          <w:rFonts w:eastAsia="Segoe UI"/>
          <w:b/>
          <w:bCs/>
          <w:spacing w:val="-8"/>
          <w:sz w:val="28"/>
          <w:szCs w:val="28"/>
          <w:lang w:val="id"/>
        </w:rPr>
        <w:t xml:space="preserve"> </w:t>
      </w:r>
      <w:r w:rsidRPr="00223D49">
        <w:rPr>
          <w:rFonts w:eastAsia="Segoe UI"/>
          <w:b/>
          <w:bCs/>
          <w:spacing w:val="-4"/>
          <w:sz w:val="28"/>
          <w:szCs w:val="28"/>
          <w:lang w:val="id"/>
        </w:rPr>
        <w:t>1045</w:t>
      </w:r>
    </w:p>
    <w:p w14:paraId="4FA3D65F" w14:textId="64B953A4" w:rsidR="00A228A7" w:rsidRPr="00223D49" w:rsidRDefault="00A228A7" w:rsidP="00445DA7">
      <w:pPr>
        <w:ind w:firstLine="0"/>
        <w:jc w:val="center"/>
        <w:rPr>
          <w:i/>
          <w:sz w:val="28"/>
          <w:szCs w:val="28"/>
          <w:lang w:val="sv-SE"/>
        </w:rPr>
      </w:pPr>
    </w:p>
    <w:p w14:paraId="2303CDC5" w14:textId="61C55159" w:rsidR="001E3C51" w:rsidRDefault="008871A5" w:rsidP="00445DA7">
      <w:pPr>
        <w:ind w:firstLine="0"/>
        <w:jc w:val="center"/>
        <w:rPr>
          <w:sz w:val="22"/>
          <w:szCs w:val="22"/>
        </w:rPr>
      </w:pPr>
      <w:r w:rsidRPr="001042E2">
        <w:rPr>
          <w:sz w:val="22"/>
          <w:szCs w:val="22"/>
        </w:rPr>
        <w:t>Arya Syahputra</w:t>
      </w:r>
      <w:r w:rsidR="006B4E9D" w:rsidRPr="001042E2">
        <w:rPr>
          <w:sz w:val="22"/>
          <w:szCs w:val="22"/>
          <w:vertAlign w:val="superscript"/>
        </w:rPr>
        <w:t>1</w:t>
      </w:r>
      <w:r w:rsidR="00445DA7">
        <w:rPr>
          <w:sz w:val="22"/>
          <w:szCs w:val="22"/>
          <w:vertAlign w:val="superscript"/>
        </w:rPr>
        <w:t>*</w:t>
      </w:r>
      <w:r w:rsidR="007770B7" w:rsidRPr="001042E2">
        <w:rPr>
          <w:sz w:val="22"/>
          <w:szCs w:val="22"/>
        </w:rPr>
        <w:t xml:space="preserve"> </w:t>
      </w:r>
      <w:proofErr w:type="spellStart"/>
      <w:r w:rsidR="001042E2" w:rsidRPr="001042E2">
        <w:rPr>
          <w:sz w:val="22"/>
          <w:szCs w:val="22"/>
        </w:rPr>
        <w:t>aidil</w:t>
      </w:r>
      <w:proofErr w:type="spellEnd"/>
      <w:r w:rsidR="001042E2" w:rsidRPr="001042E2">
        <w:rPr>
          <w:sz w:val="22"/>
          <w:szCs w:val="22"/>
        </w:rPr>
        <w:t xml:space="preserve"> </w:t>
      </w:r>
      <w:proofErr w:type="spellStart"/>
      <w:r w:rsidR="001042E2" w:rsidRPr="001042E2">
        <w:rPr>
          <w:sz w:val="22"/>
          <w:szCs w:val="22"/>
        </w:rPr>
        <w:t>akbar</w:t>
      </w:r>
      <w:proofErr w:type="spellEnd"/>
      <w:r w:rsidR="001042E2" w:rsidRPr="001042E2">
        <w:rPr>
          <w:sz w:val="22"/>
          <w:szCs w:val="22"/>
        </w:rPr>
        <w:t xml:space="preserve"> bagaskara</w:t>
      </w:r>
      <w:r w:rsidR="007770B7" w:rsidRPr="001042E2">
        <w:rPr>
          <w:sz w:val="22"/>
          <w:szCs w:val="22"/>
          <w:vertAlign w:val="superscript"/>
        </w:rPr>
        <w:t>2</w:t>
      </w:r>
      <w:r w:rsidR="007770B7" w:rsidRPr="001042E2">
        <w:rPr>
          <w:sz w:val="22"/>
          <w:szCs w:val="22"/>
        </w:rPr>
        <w:t>,</w:t>
      </w:r>
    </w:p>
    <w:p w14:paraId="5F101566" w14:textId="7244B1B9" w:rsidR="001D0C84" w:rsidRPr="00E32450" w:rsidRDefault="001D0C84" w:rsidP="00445DA7">
      <w:pPr>
        <w:ind w:firstLine="0"/>
        <w:jc w:val="center"/>
        <w:rPr>
          <w:szCs w:val="20"/>
        </w:rPr>
      </w:pPr>
      <w:r w:rsidRPr="001D0C84">
        <w:rPr>
          <w:szCs w:val="20"/>
          <w:vertAlign w:val="superscript"/>
        </w:rPr>
        <w:t>1,2</w:t>
      </w:r>
      <w:r w:rsidR="00E32450">
        <w:rPr>
          <w:szCs w:val="20"/>
          <w:vertAlign w:val="superscript"/>
        </w:rPr>
        <w:t xml:space="preserve"> </w:t>
      </w:r>
      <w:r w:rsidR="00E32450">
        <w:rPr>
          <w:szCs w:val="20"/>
        </w:rPr>
        <w:t>Universitas Al-Azhar Medan</w:t>
      </w:r>
    </w:p>
    <w:p w14:paraId="28D2BCA8" w14:textId="58238F46" w:rsidR="00DD5E6B" w:rsidRPr="00DD5E6B" w:rsidRDefault="001D0C84" w:rsidP="001D0C84">
      <w:pPr>
        <w:pStyle w:val="Footer"/>
        <w:ind w:firstLine="0"/>
        <w:rPr>
          <w:iCs/>
          <w:sz w:val="28"/>
          <w:szCs w:val="28"/>
        </w:rPr>
      </w:pPr>
      <w:r w:rsidRPr="001D0C84">
        <w:rPr>
          <w:iCs/>
          <w:szCs w:val="20"/>
          <w:vertAlign w:val="superscript"/>
        </w:rPr>
        <w:t xml:space="preserve">                                                 </w:t>
      </w:r>
      <w:r w:rsidR="00223D49" w:rsidRPr="001D0C84">
        <w:rPr>
          <w:iCs/>
          <w:szCs w:val="20"/>
          <w:vertAlign w:val="superscript"/>
        </w:rPr>
        <w:t>1,2</w:t>
      </w:r>
      <w:r w:rsidR="00DD5E6B">
        <w:rPr>
          <w:iCs/>
          <w:sz w:val="28"/>
          <w:szCs w:val="28"/>
        </w:rPr>
        <w:t xml:space="preserve"> </w:t>
      </w:r>
      <w:r w:rsidR="00445DA7">
        <w:rPr>
          <w:color w:val="1F1F1F"/>
          <w:szCs w:val="20"/>
          <w:shd w:val="clear" w:color="auto" w:fill="FFFFFF"/>
        </w:rPr>
        <w:t xml:space="preserve">Jl. Pintu Air IV No.214, </w:t>
      </w:r>
      <w:proofErr w:type="spellStart"/>
      <w:r w:rsidR="00445DA7">
        <w:rPr>
          <w:color w:val="1F1F1F"/>
          <w:szCs w:val="20"/>
          <w:shd w:val="clear" w:color="auto" w:fill="FFFFFF"/>
        </w:rPr>
        <w:t>Kwala</w:t>
      </w:r>
      <w:proofErr w:type="spellEnd"/>
      <w:r w:rsidR="00445DA7">
        <w:rPr>
          <w:color w:val="1F1F1F"/>
          <w:szCs w:val="20"/>
          <w:shd w:val="clear" w:color="auto" w:fill="FFFFFF"/>
        </w:rPr>
        <w:t xml:space="preserve"> </w:t>
      </w:r>
      <w:proofErr w:type="spellStart"/>
      <w:r w:rsidR="00445DA7">
        <w:rPr>
          <w:color w:val="1F1F1F"/>
          <w:szCs w:val="20"/>
          <w:shd w:val="clear" w:color="auto" w:fill="FFFFFF"/>
        </w:rPr>
        <w:t>Bekala</w:t>
      </w:r>
      <w:proofErr w:type="spellEnd"/>
      <w:r w:rsidR="00445DA7">
        <w:rPr>
          <w:color w:val="1F1F1F"/>
          <w:szCs w:val="20"/>
          <w:shd w:val="clear" w:color="auto" w:fill="FFFFFF"/>
        </w:rPr>
        <w:t xml:space="preserve">, </w:t>
      </w:r>
      <w:proofErr w:type="spellStart"/>
      <w:r w:rsidR="00445DA7">
        <w:rPr>
          <w:color w:val="1F1F1F"/>
          <w:szCs w:val="20"/>
          <w:shd w:val="clear" w:color="auto" w:fill="FFFFFF"/>
        </w:rPr>
        <w:t>Kec</w:t>
      </w:r>
      <w:proofErr w:type="spellEnd"/>
      <w:r w:rsidR="00445DA7">
        <w:rPr>
          <w:color w:val="1F1F1F"/>
          <w:szCs w:val="20"/>
          <w:shd w:val="clear" w:color="auto" w:fill="FFFFFF"/>
        </w:rPr>
        <w:t>. Medan</w:t>
      </w:r>
    </w:p>
    <w:p w14:paraId="0954731A" w14:textId="2CD46E37" w:rsidR="00223D49" w:rsidRPr="00E32450" w:rsidRDefault="00223D49" w:rsidP="00445DA7">
      <w:pPr>
        <w:pStyle w:val="Footer"/>
        <w:ind w:firstLine="0"/>
        <w:jc w:val="center"/>
        <w:rPr>
          <w:iCs/>
          <w:szCs w:val="20"/>
        </w:rPr>
      </w:pPr>
      <w:r w:rsidRPr="00E32450">
        <w:rPr>
          <w:iCs/>
          <w:sz w:val="28"/>
          <w:szCs w:val="28"/>
          <w:vertAlign w:val="superscript"/>
        </w:rPr>
        <w:t>*Email</w:t>
      </w:r>
      <w:r w:rsidRPr="00E32450">
        <w:rPr>
          <w:iCs/>
          <w:szCs w:val="20"/>
          <w:vertAlign w:val="superscript"/>
        </w:rPr>
        <w:t>:</w:t>
      </w:r>
      <w:r w:rsidR="00445DA7" w:rsidRPr="00E32450">
        <w:rPr>
          <w:iCs/>
          <w:szCs w:val="20"/>
          <w:vertAlign w:val="superscript"/>
        </w:rPr>
        <w:t xml:space="preserve"> </w:t>
      </w:r>
      <w:hyperlink r:id="rId8" w:history="1">
        <w:r w:rsidR="00445DA7" w:rsidRPr="00E32450">
          <w:rPr>
            <w:rStyle w:val="Hyperlink"/>
            <w:iCs/>
            <w:color w:val="auto"/>
            <w:szCs w:val="20"/>
            <w:vertAlign w:val="superscript"/>
          </w:rPr>
          <w:t>1</w:t>
        </w:r>
        <w:r w:rsidR="00445DA7" w:rsidRPr="00E32450">
          <w:rPr>
            <w:rStyle w:val="Hyperlink"/>
            <w:iCs/>
            <w:color w:val="auto"/>
            <w:szCs w:val="20"/>
          </w:rPr>
          <w:t>aryasyahputrasudarmanto@gmail.com</w:t>
        </w:r>
      </w:hyperlink>
    </w:p>
    <w:p w14:paraId="07D05150" w14:textId="3B9C0F08" w:rsidR="00223D49" w:rsidRPr="00E32450" w:rsidRDefault="00445DA7" w:rsidP="00445DA7">
      <w:pPr>
        <w:pStyle w:val="Footer"/>
        <w:ind w:firstLine="0"/>
        <w:rPr>
          <w:iCs/>
          <w:szCs w:val="20"/>
        </w:rPr>
      </w:pPr>
      <w:r w:rsidRPr="00E32450">
        <w:rPr>
          <w:iCs/>
          <w:szCs w:val="20"/>
          <w:vertAlign w:val="superscript"/>
        </w:rPr>
        <w:t xml:space="preserve">                                                        </w:t>
      </w:r>
      <w:r w:rsidR="001D0C84" w:rsidRPr="00E32450">
        <w:rPr>
          <w:iCs/>
          <w:szCs w:val="20"/>
          <w:vertAlign w:val="superscript"/>
        </w:rPr>
        <w:t xml:space="preserve">                            </w:t>
      </w:r>
      <w:r w:rsidRPr="00E32450">
        <w:rPr>
          <w:iCs/>
          <w:szCs w:val="20"/>
          <w:vertAlign w:val="superscript"/>
        </w:rPr>
        <w:t xml:space="preserve">        2</w:t>
      </w:r>
      <w:r w:rsidR="00223D49" w:rsidRPr="00E32450">
        <w:rPr>
          <w:iCs/>
          <w:szCs w:val="20"/>
        </w:rPr>
        <w:t xml:space="preserve"> </w:t>
      </w:r>
      <w:hyperlink r:id="rId9" w:history="1">
        <w:r w:rsidRPr="00E32450">
          <w:rPr>
            <w:rStyle w:val="Hyperlink"/>
            <w:iCs/>
            <w:color w:val="auto"/>
            <w:szCs w:val="20"/>
          </w:rPr>
          <w:t>aidilakbarbagaskara@gmail.com</w:t>
        </w:r>
      </w:hyperlink>
    </w:p>
    <w:p w14:paraId="79F804B3" w14:textId="02066BC2" w:rsidR="00BC381F" w:rsidRPr="00445DA7" w:rsidRDefault="00445DA7" w:rsidP="00445DA7">
      <w:pPr>
        <w:pStyle w:val="Footer"/>
        <w:ind w:firstLine="0"/>
        <w:rPr>
          <w:iCs/>
          <w:szCs w:val="20"/>
        </w:rPr>
      </w:pPr>
      <w:r>
        <w:rPr>
          <w:i/>
          <w:sz w:val="28"/>
          <w:szCs w:val="28"/>
          <w:vertAlign w:val="superscript"/>
        </w:rPr>
        <w:t xml:space="preserve"> </w:t>
      </w:r>
      <w:r>
        <w:rPr>
          <w:iCs/>
          <w:szCs w:val="20"/>
        </w:rPr>
        <w:t xml:space="preserve">                      </w:t>
      </w:r>
      <w:proofErr w:type="spellStart"/>
      <w:r w:rsidR="00223D49" w:rsidRPr="00445DA7">
        <w:rPr>
          <w:iCs/>
          <w:szCs w:val="20"/>
        </w:rPr>
        <w:t>Revisi</w:t>
      </w:r>
      <w:proofErr w:type="spellEnd"/>
      <w:r w:rsidR="00223D49" w:rsidRPr="00445DA7">
        <w:rPr>
          <w:iCs/>
          <w:szCs w:val="20"/>
        </w:rPr>
        <w:t xml:space="preserve"> xx </w:t>
      </w:r>
      <w:proofErr w:type="spellStart"/>
      <w:r w:rsidR="00223D49" w:rsidRPr="00445DA7">
        <w:rPr>
          <w:iCs/>
          <w:szCs w:val="20"/>
        </w:rPr>
        <w:t>bulan</w:t>
      </w:r>
      <w:proofErr w:type="spellEnd"/>
      <w:r w:rsidR="00223D49" w:rsidRPr="00445DA7">
        <w:rPr>
          <w:iCs/>
          <w:szCs w:val="20"/>
        </w:rPr>
        <w:t xml:space="preserve"> </w:t>
      </w:r>
      <w:proofErr w:type="spellStart"/>
      <w:r w:rsidR="00223D49" w:rsidRPr="00445DA7">
        <w:rPr>
          <w:iCs/>
          <w:szCs w:val="20"/>
        </w:rPr>
        <w:t>tahun</w:t>
      </w:r>
      <w:proofErr w:type="spellEnd"/>
      <w:r w:rsidR="00223D49" w:rsidRPr="00445DA7">
        <w:rPr>
          <w:iCs/>
          <w:szCs w:val="20"/>
        </w:rPr>
        <w:t xml:space="preserve">; </w:t>
      </w:r>
      <w:proofErr w:type="spellStart"/>
      <w:r w:rsidR="00223D49" w:rsidRPr="00445DA7">
        <w:rPr>
          <w:iCs/>
          <w:szCs w:val="20"/>
        </w:rPr>
        <w:t>Diterima</w:t>
      </w:r>
      <w:proofErr w:type="spellEnd"/>
      <w:r w:rsidR="00223D49" w:rsidRPr="00445DA7">
        <w:rPr>
          <w:iCs/>
          <w:szCs w:val="20"/>
        </w:rPr>
        <w:t xml:space="preserve"> xx </w:t>
      </w:r>
      <w:proofErr w:type="spellStart"/>
      <w:r w:rsidR="00223D49" w:rsidRPr="00445DA7">
        <w:rPr>
          <w:iCs/>
          <w:szCs w:val="20"/>
        </w:rPr>
        <w:t>bulan</w:t>
      </w:r>
      <w:proofErr w:type="spellEnd"/>
      <w:r w:rsidR="00223D49" w:rsidRPr="00445DA7">
        <w:rPr>
          <w:iCs/>
          <w:szCs w:val="20"/>
        </w:rPr>
        <w:t xml:space="preserve"> </w:t>
      </w:r>
      <w:proofErr w:type="spellStart"/>
      <w:proofErr w:type="gramStart"/>
      <w:r w:rsidR="00223D49" w:rsidRPr="00445DA7">
        <w:rPr>
          <w:iCs/>
          <w:szCs w:val="20"/>
        </w:rPr>
        <w:t>tahun</w:t>
      </w:r>
      <w:proofErr w:type="spellEnd"/>
      <w:r w:rsidR="00223D49" w:rsidRPr="00445DA7">
        <w:rPr>
          <w:iCs/>
          <w:szCs w:val="20"/>
        </w:rPr>
        <w:t>,;</w:t>
      </w:r>
      <w:proofErr w:type="gramEnd"/>
      <w:r w:rsidR="00223D49" w:rsidRPr="00445DA7">
        <w:rPr>
          <w:iCs/>
          <w:szCs w:val="20"/>
        </w:rPr>
        <w:t xml:space="preserve"> </w:t>
      </w:r>
      <w:proofErr w:type="spellStart"/>
      <w:r w:rsidR="00223D49" w:rsidRPr="00445DA7">
        <w:rPr>
          <w:iCs/>
          <w:szCs w:val="20"/>
        </w:rPr>
        <w:t>publikasi</w:t>
      </w:r>
      <w:proofErr w:type="spellEnd"/>
      <w:r w:rsidR="00223D49" w:rsidRPr="00445DA7">
        <w:rPr>
          <w:iCs/>
          <w:szCs w:val="20"/>
        </w:rPr>
        <w:t xml:space="preserve"> Online xx </w:t>
      </w:r>
      <w:proofErr w:type="spellStart"/>
      <w:r w:rsidR="00223D49" w:rsidRPr="00445DA7">
        <w:rPr>
          <w:iCs/>
          <w:szCs w:val="20"/>
        </w:rPr>
        <w:t>bulan</w:t>
      </w:r>
      <w:proofErr w:type="spellEnd"/>
      <w:r w:rsidR="00223D49" w:rsidRPr="00445DA7">
        <w:rPr>
          <w:iCs/>
          <w:szCs w:val="20"/>
        </w:rPr>
        <w:t xml:space="preserve"> </w:t>
      </w:r>
      <w:proofErr w:type="spellStart"/>
      <w:r w:rsidR="00223D49" w:rsidRPr="00445DA7">
        <w:rPr>
          <w:iCs/>
          <w:szCs w:val="20"/>
        </w:rPr>
        <w:t>tahun</w:t>
      </w:r>
      <w:proofErr w:type="spellEnd"/>
    </w:p>
    <w:p w14:paraId="4FCE5C36" w14:textId="77777777" w:rsidR="00EF70C3" w:rsidRDefault="00EF70C3" w:rsidP="00BC381F">
      <w:pPr>
        <w:pBdr>
          <w:bottom w:val="single" w:sz="6" w:space="1" w:color="auto"/>
        </w:pBdr>
        <w:autoSpaceDE w:val="0"/>
        <w:autoSpaceDN w:val="0"/>
        <w:adjustRightInd w:val="0"/>
        <w:ind w:firstLine="0"/>
        <w:rPr>
          <w:sz w:val="16"/>
          <w:szCs w:val="16"/>
        </w:rPr>
      </w:pPr>
    </w:p>
    <w:p w14:paraId="3AB4543E" w14:textId="77777777" w:rsidR="00EF70C3" w:rsidRDefault="00EF70C3" w:rsidP="00993A6C">
      <w:pPr>
        <w:ind w:right="792" w:firstLine="0"/>
        <w:rPr>
          <w:rStyle w:val="hps"/>
          <w:b/>
          <w:i/>
          <w:szCs w:val="20"/>
        </w:rPr>
      </w:pPr>
    </w:p>
    <w:p w14:paraId="6694331C" w14:textId="144EBCA4" w:rsidR="00483982" w:rsidRPr="00483982" w:rsidRDefault="00EE1180" w:rsidP="00483982">
      <w:pPr>
        <w:spacing w:before="281" w:line="297" w:lineRule="auto"/>
        <w:ind w:left="129" w:right="215"/>
        <w:rPr>
          <w:rFonts w:eastAsia="Segoe UI"/>
          <w:i/>
          <w:spacing w:val="-2"/>
          <w:szCs w:val="20"/>
          <w:lang w:val="id"/>
        </w:rPr>
      </w:pPr>
      <w:proofErr w:type="spellStart"/>
      <w:proofErr w:type="gramStart"/>
      <w:r w:rsidRPr="008871A5">
        <w:rPr>
          <w:rStyle w:val="hps"/>
          <w:b/>
          <w:i/>
          <w:szCs w:val="20"/>
        </w:rPr>
        <w:t>Abstrak</w:t>
      </w:r>
      <w:proofErr w:type="spellEnd"/>
      <w:r w:rsidR="00C34FE0">
        <w:rPr>
          <w:rFonts w:eastAsia="Segoe UI"/>
          <w:i/>
          <w:spacing w:val="-2"/>
          <w:szCs w:val="20"/>
          <w:lang w:val="id"/>
        </w:rPr>
        <w:t>:</w:t>
      </w:r>
      <w:r w:rsidR="00483982" w:rsidRPr="00483982">
        <w:rPr>
          <w:rFonts w:eastAsia="Segoe UI"/>
          <w:i/>
          <w:spacing w:val="-2"/>
          <w:szCs w:val="20"/>
          <w:lang w:val="id"/>
        </w:rPr>
        <w:t>Penelitian</w:t>
      </w:r>
      <w:proofErr w:type="gramEnd"/>
      <w:r w:rsidR="00483982" w:rsidRPr="00483982">
        <w:rPr>
          <w:rFonts w:eastAsia="Segoe UI"/>
          <w:i/>
          <w:spacing w:val="-2"/>
          <w:szCs w:val="20"/>
          <w:lang w:val="id"/>
        </w:rPr>
        <w:t xml:space="preserve"> ini secara sistematis berkonsentrasi pada pengaruh temperatur pencelupan yang berbeda terhadap sifat mekanik baja AISI 1045 yang memiliki peran penting dalam bidang teknik mesin. Perlakuan panas dijalankan melalui sampel hingga temperatur austenisasi 850°C dengan durasi penahanan selama 30 menit, diikuti dengan flash dipping menggunakan media air pada variasi temperatur 5°C, 15°C, 25°C, dan 35°C. Pengamatan struktur mikro menggunakan mikroskop cahaya serial dilakukan termasuk evaluasi. Hasil penelitian menunjukkan adanya hubungan yang erat antara penurunan temperatur cairan pendingin dengan peningkatan kekerasan dan kekuatan tarik. Namun, terdapat korelasi yang berlawanan dengan daya tahan material.    Tingkat kekerasan tertinggi, 58 HRC, dan kekuatan tarik terkuat, 1250 MPa, diperoleh untuk sampel yang didinginkan pada suhu 5°C.   Pengamatan mikrostruktur menunjukkan pembentukan martensit yang lebih dominan pada suhu pencelupan yang lebih dingin. Hasil penelitian ini memberikan wawasan tentang korelasi dengan transformasi karakteristik mekanik dan mikroarsitektur baja AISI 1045.</w:t>
      </w:r>
    </w:p>
    <w:p w14:paraId="4F39FD78" w14:textId="5E79AD89" w:rsidR="00F85B25" w:rsidRPr="00F85B25" w:rsidRDefault="00483982" w:rsidP="00483982">
      <w:pPr>
        <w:spacing w:before="281" w:line="297" w:lineRule="auto"/>
        <w:ind w:left="129" w:right="215"/>
        <w:rPr>
          <w:rFonts w:eastAsia="Segoe UI"/>
          <w:i/>
          <w:spacing w:val="-2"/>
          <w:szCs w:val="20"/>
          <w:lang w:val="id"/>
        </w:rPr>
      </w:pPr>
      <w:r w:rsidRPr="00483982">
        <w:rPr>
          <w:rFonts w:eastAsia="Segoe UI"/>
          <w:b/>
          <w:bCs/>
          <w:i/>
          <w:spacing w:val="-2"/>
          <w:szCs w:val="20"/>
          <w:lang w:val="id"/>
        </w:rPr>
        <w:t>Kata kunci</w:t>
      </w:r>
      <w:r w:rsidRPr="00483982">
        <w:rPr>
          <w:rFonts w:eastAsia="Segoe UI"/>
          <w:i/>
          <w:spacing w:val="-2"/>
          <w:szCs w:val="20"/>
          <w:lang w:val="id"/>
        </w:rPr>
        <w:t>: Baja AISI 1045, temperatur pencelupan, ketahanan tarik, arsitektur berbasis mikro.</w:t>
      </w:r>
    </w:p>
    <w:p w14:paraId="127CF84A" w14:textId="77D43660" w:rsidR="00EF70C3" w:rsidRDefault="00EF70C3" w:rsidP="00EC6FF6">
      <w:pPr>
        <w:pBdr>
          <w:bottom w:val="single" w:sz="6" w:space="1" w:color="auto"/>
        </w:pBdr>
        <w:ind w:right="-1" w:firstLine="0"/>
        <w:rPr>
          <w:i/>
          <w:szCs w:val="20"/>
        </w:rPr>
      </w:pPr>
    </w:p>
    <w:p w14:paraId="5F4DE25B" w14:textId="0BE16EA9" w:rsidR="004A6475" w:rsidRPr="00A745DA" w:rsidRDefault="004A6475" w:rsidP="00EC6FF6">
      <w:pPr>
        <w:spacing w:after="120"/>
        <w:ind w:right="-1" w:firstLine="0"/>
        <w:rPr>
          <w:b/>
          <w:szCs w:val="20"/>
        </w:rPr>
      </w:pPr>
      <w:bookmarkStart w:id="0" w:name="OLE_LINK1"/>
    </w:p>
    <w:p w14:paraId="49F1B518" w14:textId="77777777" w:rsidR="00EC6FF6" w:rsidRPr="00A745DA" w:rsidRDefault="00EC6FF6" w:rsidP="00EC6FF6">
      <w:pPr>
        <w:spacing w:after="120"/>
        <w:ind w:right="-1" w:firstLine="0"/>
        <w:rPr>
          <w:b/>
          <w:szCs w:val="20"/>
        </w:rPr>
        <w:sectPr w:rsidR="00EC6FF6" w:rsidRPr="00A745DA" w:rsidSect="00BC381F">
          <w:headerReference w:type="default" r:id="rId10"/>
          <w:footerReference w:type="default" r:id="rId11"/>
          <w:pgSz w:w="11907" w:h="16840" w:code="9"/>
          <w:pgMar w:top="1701" w:right="1701" w:bottom="1701" w:left="1701" w:header="720" w:footer="720" w:gutter="0"/>
          <w:pgNumType w:start="1"/>
          <w:cols w:space="720"/>
          <w:docGrid w:linePitch="360"/>
        </w:sectPr>
      </w:pPr>
    </w:p>
    <w:bookmarkEnd w:id="0"/>
    <w:p w14:paraId="58BD331B" w14:textId="2F232057" w:rsidR="00CE7CCB" w:rsidRPr="00FB3524" w:rsidRDefault="00FB3524" w:rsidP="002D2D03">
      <w:pPr>
        <w:pStyle w:val="ListParagraph"/>
        <w:numPr>
          <w:ilvl w:val="0"/>
          <w:numId w:val="19"/>
        </w:numPr>
        <w:ind w:left="284" w:hanging="284"/>
        <w:rPr>
          <w:b/>
          <w:szCs w:val="20"/>
        </w:rPr>
      </w:pPr>
      <w:proofErr w:type="spellStart"/>
      <w:r>
        <w:rPr>
          <w:b/>
          <w:szCs w:val="20"/>
        </w:rPr>
        <w:t>Pendahuluan</w:t>
      </w:r>
      <w:proofErr w:type="spellEnd"/>
    </w:p>
    <w:p w14:paraId="30CD6FA6" w14:textId="3343F70D" w:rsidR="00A03A3A" w:rsidRPr="00670761" w:rsidRDefault="00A011CB" w:rsidP="00670761">
      <w:pPr>
        <w:ind w:firstLine="284"/>
        <w:rPr>
          <w:lang w:val="en-ID"/>
        </w:rPr>
      </w:pPr>
      <w:proofErr w:type="spellStart"/>
      <w:r w:rsidRPr="00A011CB">
        <w:rPr>
          <w:lang w:val="en-ID"/>
        </w:rPr>
        <w:t>Dengan</w:t>
      </w:r>
      <w:proofErr w:type="spellEnd"/>
      <w:r w:rsidRPr="00A011CB">
        <w:rPr>
          <w:lang w:val="en-ID"/>
        </w:rPr>
        <w:t xml:space="preserve"> </w:t>
      </w:r>
      <w:proofErr w:type="spellStart"/>
      <w:r w:rsidRPr="00A011CB">
        <w:rPr>
          <w:lang w:val="en-ID"/>
        </w:rPr>
        <w:t>kandungan</w:t>
      </w:r>
      <w:proofErr w:type="spellEnd"/>
      <w:r w:rsidRPr="00A011CB">
        <w:rPr>
          <w:lang w:val="en-ID"/>
        </w:rPr>
        <w:t xml:space="preserve"> </w:t>
      </w:r>
      <w:proofErr w:type="spellStart"/>
      <w:r w:rsidRPr="00A011CB">
        <w:rPr>
          <w:lang w:val="en-ID"/>
        </w:rPr>
        <w:t>karbon</w:t>
      </w:r>
      <w:proofErr w:type="spellEnd"/>
      <w:r w:rsidRPr="00A011CB">
        <w:rPr>
          <w:lang w:val="en-ID"/>
        </w:rPr>
        <w:t xml:space="preserve"> </w:t>
      </w:r>
      <w:proofErr w:type="spellStart"/>
      <w:r w:rsidRPr="00A011CB">
        <w:rPr>
          <w:lang w:val="en-ID"/>
        </w:rPr>
        <w:t>antara</w:t>
      </w:r>
      <w:proofErr w:type="spellEnd"/>
      <w:r w:rsidRPr="00A011CB">
        <w:rPr>
          <w:lang w:val="en-ID"/>
        </w:rPr>
        <w:t xml:space="preserve"> 0,43 dan 0,50%, baja AISI 1045 </w:t>
      </w:r>
      <w:proofErr w:type="spellStart"/>
      <w:r w:rsidRPr="00A011CB">
        <w:rPr>
          <w:lang w:val="en-ID"/>
        </w:rPr>
        <w:t>memainkan</w:t>
      </w:r>
      <w:proofErr w:type="spellEnd"/>
      <w:r w:rsidRPr="00A011CB">
        <w:rPr>
          <w:lang w:val="en-ID"/>
        </w:rPr>
        <w:t xml:space="preserve"> </w:t>
      </w:r>
      <w:proofErr w:type="spellStart"/>
      <w:r w:rsidRPr="00A011CB">
        <w:rPr>
          <w:lang w:val="en-ID"/>
        </w:rPr>
        <w:t>peran</w:t>
      </w:r>
      <w:proofErr w:type="spellEnd"/>
      <w:r w:rsidRPr="00A011CB">
        <w:rPr>
          <w:lang w:val="en-ID"/>
        </w:rPr>
        <w:t xml:space="preserve"> </w:t>
      </w:r>
      <w:proofErr w:type="spellStart"/>
      <w:r w:rsidRPr="00A011CB">
        <w:rPr>
          <w:lang w:val="en-ID"/>
        </w:rPr>
        <w:t>penting</w:t>
      </w:r>
      <w:proofErr w:type="spellEnd"/>
      <w:r w:rsidRPr="00A011CB">
        <w:rPr>
          <w:lang w:val="en-ID"/>
        </w:rPr>
        <w:t xml:space="preserve"> </w:t>
      </w:r>
      <w:proofErr w:type="spellStart"/>
      <w:r w:rsidRPr="00A011CB">
        <w:rPr>
          <w:lang w:val="en-ID"/>
        </w:rPr>
        <w:t>dalam</w:t>
      </w:r>
      <w:proofErr w:type="spellEnd"/>
      <w:r w:rsidRPr="00A011CB">
        <w:rPr>
          <w:lang w:val="en-ID"/>
        </w:rPr>
        <w:t xml:space="preserve"> </w:t>
      </w:r>
      <w:proofErr w:type="spellStart"/>
      <w:r w:rsidRPr="00A011CB">
        <w:rPr>
          <w:lang w:val="en-ID"/>
        </w:rPr>
        <w:t>manufaktur</w:t>
      </w:r>
      <w:proofErr w:type="spellEnd"/>
      <w:r w:rsidRPr="00A011CB">
        <w:rPr>
          <w:lang w:val="en-ID"/>
        </w:rPr>
        <w:t xml:space="preserve"> </w:t>
      </w:r>
      <w:proofErr w:type="spellStart"/>
      <w:proofErr w:type="gramStart"/>
      <w:r w:rsidRPr="00A011CB">
        <w:rPr>
          <w:lang w:val="en-ID"/>
        </w:rPr>
        <w:t>modern.Keunggulannya</w:t>
      </w:r>
      <w:proofErr w:type="spellEnd"/>
      <w:proofErr w:type="gramEnd"/>
      <w:r w:rsidRPr="00A011CB">
        <w:rPr>
          <w:lang w:val="en-ID"/>
        </w:rPr>
        <w:t xml:space="preserve"> </w:t>
      </w:r>
      <w:proofErr w:type="spellStart"/>
      <w:r w:rsidRPr="00A011CB">
        <w:rPr>
          <w:lang w:val="en-ID"/>
        </w:rPr>
        <w:t>terletak</w:t>
      </w:r>
      <w:proofErr w:type="spellEnd"/>
      <w:r w:rsidRPr="00A011CB">
        <w:rPr>
          <w:lang w:val="en-ID"/>
        </w:rPr>
        <w:t xml:space="preserve"> pada </w:t>
      </w:r>
      <w:proofErr w:type="spellStart"/>
      <w:r w:rsidRPr="00A011CB">
        <w:rPr>
          <w:lang w:val="en-ID"/>
        </w:rPr>
        <w:t>kombinasi</w:t>
      </w:r>
      <w:proofErr w:type="spellEnd"/>
      <w:r w:rsidRPr="00A011CB">
        <w:rPr>
          <w:lang w:val="en-ID"/>
        </w:rPr>
        <w:t xml:space="preserve"> ideal </w:t>
      </w:r>
      <w:proofErr w:type="spellStart"/>
      <w:r w:rsidRPr="00A011CB">
        <w:rPr>
          <w:lang w:val="en-ID"/>
        </w:rPr>
        <w:t>antara</w:t>
      </w:r>
      <w:proofErr w:type="spellEnd"/>
      <w:r w:rsidRPr="00A011CB">
        <w:rPr>
          <w:lang w:val="en-ID"/>
        </w:rPr>
        <w:t xml:space="preserve"> </w:t>
      </w:r>
      <w:proofErr w:type="spellStart"/>
      <w:r w:rsidRPr="00A011CB">
        <w:rPr>
          <w:lang w:val="en-ID"/>
        </w:rPr>
        <w:t>harga</w:t>
      </w:r>
      <w:proofErr w:type="spellEnd"/>
      <w:r w:rsidRPr="00A011CB">
        <w:rPr>
          <w:lang w:val="en-ID"/>
        </w:rPr>
        <w:t xml:space="preserve"> yang </w:t>
      </w:r>
      <w:proofErr w:type="spellStart"/>
      <w:r w:rsidRPr="00A011CB">
        <w:rPr>
          <w:lang w:val="en-ID"/>
        </w:rPr>
        <w:t>kompetitif</w:t>
      </w:r>
      <w:proofErr w:type="spellEnd"/>
      <w:r w:rsidRPr="00A011CB">
        <w:rPr>
          <w:lang w:val="en-ID"/>
        </w:rPr>
        <w:t xml:space="preserve">, </w:t>
      </w:r>
      <w:proofErr w:type="spellStart"/>
      <w:r w:rsidRPr="00A011CB">
        <w:rPr>
          <w:lang w:val="en-ID"/>
        </w:rPr>
        <w:t>kemudahan</w:t>
      </w:r>
      <w:proofErr w:type="spellEnd"/>
      <w:r w:rsidRPr="00A011CB">
        <w:rPr>
          <w:lang w:val="en-ID"/>
        </w:rPr>
        <w:t xml:space="preserve"> </w:t>
      </w:r>
      <w:proofErr w:type="spellStart"/>
      <w:r w:rsidRPr="00A011CB">
        <w:rPr>
          <w:lang w:val="en-ID"/>
        </w:rPr>
        <w:t>pemesinan</w:t>
      </w:r>
      <w:proofErr w:type="spellEnd"/>
      <w:r w:rsidRPr="00A011CB">
        <w:rPr>
          <w:lang w:val="en-ID"/>
        </w:rPr>
        <w:t xml:space="preserve">, dan </w:t>
      </w:r>
      <w:proofErr w:type="spellStart"/>
      <w:proofErr w:type="gramStart"/>
      <w:r w:rsidRPr="00A011CB">
        <w:rPr>
          <w:lang w:val="en-ID"/>
        </w:rPr>
        <w:t>kekuatan.Material</w:t>
      </w:r>
      <w:proofErr w:type="spellEnd"/>
      <w:proofErr w:type="gramEnd"/>
      <w:r w:rsidRPr="00A011CB">
        <w:rPr>
          <w:lang w:val="en-ID"/>
        </w:rPr>
        <w:t xml:space="preserve"> </w:t>
      </w:r>
      <w:proofErr w:type="spellStart"/>
      <w:r w:rsidRPr="00A011CB">
        <w:rPr>
          <w:lang w:val="en-ID"/>
        </w:rPr>
        <w:t>ini</w:t>
      </w:r>
      <w:proofErr w:type="spellEnd"/>
      <w:r w:rsidRPr="00A011CB">
        <w:rPr>
          <w:lang w:val="en-ID"/>
        </w:rPr>
        <w:t xml:space="preserve"> </w:t>
      </w:r>
      <w:proofErr w:type="spellStart"/>
      <w:r w:rsidRPr="00A011CB">
        <w:rPr>
          <w:lang w:val="en-ID"/>
        </w:rPr>
        <w:t>sering</w:t>
      </w:r>
      <w:proofErr w:type="spellEnd"/>
      <w:r w:rsidRPr="00A011CB">
        <w:rPr>
          <w:lang w:val="en-ID"/>
        </w:rPr>
        <w:t xml:space="preserve"> </w:t>
      </w:r>
      <w:proofErr w:type="spellStart"/>
      <w:r w:rsidRPr="00A011CB">
        <w:rPr>
          <w:lang w:val="en-ID"/>
        </w:rPr>
        <w:t>digunakan</w:t>
      </w:r>
      <w:proofErr w:type="spellEnd"/>
      <w:r w:rsidRPr="00A011CB">
        <w:rPr>
          <w:lang w:val="en-ID"/>
        </w:rPr>
        <w:t xml:space="preserve"> </w:t>
      </w:r>
      <w:proofErr w:type="spellStart"/>
      <w:r w:rsidRPr="00A011CB">
        <w:rPr>
          <w:lang w:val="en-ID"/>
        </w:rPr>
        <w:t>untuk</w:t>
      </w:r>
      <w:proofErr w:type="spellEnd"/>
      <w:r w:rsidRPr="00A011CB">
        <w:rPr>
          <w:lang w:val="en-ID"/>
        </w:rPr>
        <w:t xml:space="preserve"> </w:t>
      </w:r>
      <w:proofErr w:type="spellStart"/>
      <w:r w:rsidRPr="00A011CB">
        <w:rPr>
          <w:lang w:val="en-ID"/>
        </w:rPr>
        <w:t>membuat</w:t>
      </w:r>
      <w:proofErr w:type="spellEnd"/>
      <w:r w:rsidRPr="00A011CB">
        <w:rPr>
          <w:lang w:val="en-ID"/>
        </w:rPr>
        <w:t xml:space="preserve"> </w:t>
      </w:r>
      <w:proofErr w:type="spellStart"/>
      <w:r w:rsidRPr="00A011CB">
        <w:rPr>
          <w:lang w:val="en-ID"/>
        </w:rPr>
        <w:t>komponen</w:t>
      </w:r>
      <w:proofErr w:type="spellEnd"/>
      <w:r w:rsidRPr="00A011CB">
        <w:rPr>
          <w:lang w:val="en-ID"/>
        </w:rPr>
        <w:t xml:space="preserve"> </w:t>
      </w:r>
      <w:proofErr w:type="spellStart"/>
      <w:r w:rsidRPr="00A011CB">
        <w:rPr>
          <w:lang w:val="en-ID"/>
        </w:rPr>
        <w:t>mesin</w:t>
      </w:r>
      <w:proofErr w:type="spellEnd"/>
      <w:r w:rsidRPr="00A011CB">
        <w:rPr>
          <w:lang w:val="en-ID"/>
        </w:rPr>
        <w:t xml:space="preserve"> yang </w:t>
      </w:r>
      <w:proofErr w:type="spellStart"/>
      <w:r w:rsidRPr="00A011CB">
        <w:rPr>
          <w:lang w:val="en-ID"/>
        </w:rPr>
        <w:t>berat</w:t>
      </w:r>
      <w:proofErr w:type="spellEnd"/>
      <w:r w:rsidRPr="00A011CB">
        <w:rPr>
          <w:lang w:val="en-ID"/>
        </w:rPr>
        <w:t xml:space="preserve"> </w:t>
      </w:r>
      <w:proofErr w:type="spellStart"/>
      <w:r w:rsidRPr="00A011CB">
        <w:rPr>
          <w:lang w:val="en-ID"/>
        </w:rPr>
        <w:t>seperti</w:t>
      </w:r>
      <w:proofErr w:type="spellEnd"/>
      <w:r w:rsidRPr="00A011CB">
        <w:rPr>
          <w:lang w:val="en-ID"/>
        </w:rPr>
        <w:t xml:space="preserve"> </w:t>
      </w:r>
      <w:proofErr w:type="spellStart"/>
      <w:r w:rsidRPr="00A011CB">
        <w:rPr>
          <w:lang w:val="en-ID"/>
        </w:rPr>
        <w:t>poros</w:t>
      </w:r>
      <w:proofErr w:type="spellEnd"/>
      <w:r w:rsidRPr="00A011CB">
        <w:rPr>
          <w:lang w:val="en-ID"/>
        </w:rPr>
        <w:t xml:space="preserve"> </w:t>
      </w:r>
      <w:proofErr w:type="spellStart"/>
      <w:r w:rsidRPr="00A011CB">
        <w:rPr>
          <w:lang w:val="en-ID"/>
        </w:rPr>
        <w:t>engkol</w:t>
      </w:r>
      <w:proofErr w:type="spellEnd"/>
      <w:r w:rsidRPr="00A011CB">
        <w:rPr>
          <w:lang w:val="en-ID"/>
        </w:rPr>
        <w:t xml:space="preserve">, </w:t>
      </w:r>
      <w:proofErr w:type="spellStart"/>
      <w:r w:rsidRPr="00A011CB">
        <w:rPr>
          <w:lang w:val="en-ID"/>
        </w:rPr>
        <w:t>roda</w:t>
      </w:r>
      <w:proofErr w:type="spellEnd"/>
      <w:r w:rsidRPr="00A011CB">
        <w:rPr>
          <w:lang w:val="en-ID"/>
        </w:rPr>
        <w:t xml:space="preserve"> </w:t>
      </w:r>
      <w:proofErr w:type="spellStart"/>
      <w:r w:rsidRPr="00A011CB">
        <w:rPr>
          <w:lang w:val="en-ID"/>
        </w:rPr>
        <w:t>gigi</w:t>
      </w:r>
      <w:proofErr w:type="spellEnd"/>
      <w:r w:rsidRPr="00A011CB">
        <w:rPr>
          <w:lang w:val="en-ID"/>
        </w:rPr>
        <w:t xml:space="preserve">, dan </w:t>
      </w:r>
      <w:proofErr w:type="spellStart"/>
      <w:r w:rsidRPr="00A011CB">
        <w:rPr>
          <w:lang w:val="en-ID"/>
        </w:rPr>
        <w:t>batang</w:t>
      </w:r>
      <w:proofErr w:type="spellEnd"/>
      <w:r w:rsidRPr="00A011CB">
        <w:rPr>
          <w:lang w:val="en-ID"/>
        </w:rPr>
        <w:t xml:space="preserve"> </w:t>
      </w:r>
      <w:proofErr w:type="spellStart"/>
      <w:r w:rsidRPr="00A011CB">
        <w:rPr>
          <w:lang w:val="en-ID"/>
        </w:rPr>
        <w:t>penghubung</w:t>
      </w:r>
      <w:proofErr w:type="spellEnd"/>
      <w:r w:rsidRPr="00A011CB">
        <w:rPr>
          <w:lang w:val="en-ID"/>
        </w:rPr>
        <w:t xml:space="preserve"> yang </w:t>
      </w:r>
      <w:proofErr w:type="spellStart"/>
      <w:r w:rsidRPr="00A011CB">
        <w:rPr>
          <w:lang w:val="en-ID"/>
        </w:rPr>
        <w:t>dapat</w:t>
      </w:r>
      <w:proofErr w:type="spellEnd"/>
      <w:r w:rsidRPr="00A011CB">
        <w:rPr>
          <w:lang w:val="en-ID"/>
        </w:rPr>
        <w:t xml:space="preserve"> </w:t>
      </w:r>
      <w:proofErr w:type="spellStart"/>
      <w:r w:rsidRPr="00A011CB">
        <w:rPr>
          <w:lang w:val="en-ID"/>
        </w:rPr>
        <w:t>menahan</w:t>
      </w:r>
      <w:proofErr w:type="spellEnd"/>
      <w:r w:rsidRPr="00A011CB">
        <w:rPr>
          <w:lang w:val="en-ID"/>
        </w:rPr>
        <w:t xml:space="preserve"> </w:t>
      </w:r>
      <w:proofErr w:type="spellStart"/>
      <w:r w:rsidRPr="00A011CB">
        <w:rPr>
          <w:lang w:val="en-ID"/>
        </w:rPr>
        <w:t>tekanan</w:t>
      </w:r>
      <w:proofErr w:type="spellEnd"/>
      <w:r w:rsidRPr="00A011CB">
        <w:rPr>
          <w:lang w:val="en-ID"/>
        </w:rPr>
        <w:t xml:space="preserve"> </w:t>
      </w:r>
      <w:proofErr w:type="spellStart"/>
      <w:proofErr w:type="gramStart"/>
      <w:r w:rsidRPr="00A011CB">
        <w:rPr>
          <w:lang w:val="en-ID"/>
        </w:rPr>
        <w:t>besar.Proses</w:t>
      </w:r>
      <w:proofErr w:type="spellEnd"/>
      <w:proofErr w:type="gramEnd"/>
      <w:r w:rsidRPr="00A011CB">
        <w:rPr>
          <w:lang w:val="en-ID"/>
        </w:rPr>
        <w:t xml:space="preserve"> quenching </w:t>
      </w:r>
      <w:proofErr w:type="spellStart"/>
      <w:r w:rsidRPr="00A011CB">
        <w:rPr>
          <w:lang w:val="en-ID"/>
        </w:rPr>
        <w:t>sebagai</w:t>
      </w:r>
      <w:proofErr w:type="spellEnd"/>
      <w:r w:rsidRPr="00A011CB">
        <w:rPr>
          <w:lang w:val="en-ID"/>
        </w:rPr>
        <w:t xml:space="preserve"> </w:t>
      </w:r>
      <w:proofErr w:type="spellStart"/>
      <w:r w:rsidRPr="00A011CB">
        <w:rPr>
          <w:lang w:val="en-ID"/>
        </w:rPr>
        <w:t>bagian</w:t>
      </w:r>
      <w:proofErr w:type="spellEnd"/>
      <w:r w:rsidRPr="00A011CB">
        <w:rPr>
          <w:lang w:val="en-ID"/>
        </w:rPr>
        <w:t xml:space="preserve"> </w:t>
      </w:r>
      <w:proofErr w:type="spellStart"/>
      <w:r w:rsidRPr="00A011CB">
        <w:rPr>
          <w:lang w:val="en-ID"/>
        </w:rPr>
        <w:t>dari</w:t>
      </w:r>
      <w:proofErr w:type="spellEnd"/>
      <w:r w:rsidRPr="00A011CB">
        <w:rPr>
          <w:lang w:val="en-ID"/>
        </w:rPr>
        <w:t xml:space="preserve"> </w:t>
      </w:r>
      <w:proofErr w:type="spellStart"/>
      <w:r w:rsidRPr="00A011CB">
        <w:rPr>
          <w:lang w:val="en-ID"/>
        </w:rPr>
        <w:t>perlakuan</w:t>
      </w:r>
      <w:proofErr w:type="spellEnd"/>
      <w:r w:rsidRPr="00A011CB">
        <w:rPr>
          <w:lang w:val="en-ID"/>
        </w:rPr>
        <w:t xml:space="preserve"> </w:t>
      </w:r>
      <w:proofErr w:type="spellStart"/>
      <w:r w:rsidRPr="00A011CB">
        <w:rPr>
          <w:lang w:val="en-ID"/>
        </w:rPr>
        <w:t>panas</w:t>
      </w:r>
      <w:proofErr w:type="spellEnd"/>
      <w:r w:rsidRPr="00A011CB">
        <w:rPr>
          <w:lang w:val="en-ID"/>
        </w:rPr>
        <w:t xml:space="preserve"> </w:t>
      </w:r>
      <w:proofErr w:type="spellStart"/>
      <w:r w:rsidRPr="00A011CB">
        <w:rPr>
          <w:lang w:val="en-ID"/>
        </w:rPr>
        <w:t>adalah</w:t>
      </w:r>
      <w:proofErr w:type="spellEnd"/>
      <w:r w:rsidRPr="00A011CB">
        <w:rPr>
          <w:lang w:val="en-ID"/>
        </w:rPr>
        <w:t xml:space="preserve"> </w:t>
      </w:r>
      <w:proofErr w:type="spellStart"/>
      <w:r w:rsidRPr="00A011CB">
        <w:rPr>
          <w:lang w:val="en-ID"/>
        </w:rPr>
        <w:t>kunci</w:t>
      </w:r>
      <w:proofErr w:type="spellEnd"/>
      <w:r w:rsidRPr="00A011CB">
        <w:rPr>
          <w:lang w:val="en-ID"/>
        </w:rPr>
        <w:t xml:space="preserve"> </w:t>
      </w:r>
      <w:proofErr w:type="spellStart"/>
      <w:r w:rsidRPr="00A011CB">
        <w:rPr>
          <w:lang w:val="en-ID"/>
        </w:rPr>
        <w:t>untuk</w:t>
      </w:r>
      <w:proofErr w:type="spellEnd"/>
      <w:r w:rsidRPr="00A011CB">
        <w:rPr>
          <w:lang w:val="en-ID"/>
        </w:rPr>
        <w:t xml:space="preserve"> </w:t>
      </w:r>
      <w:proofErr w:type="spellStart"/>
      <w:r w:rsidRPr="00A011CB">
        <w:rPr>
          <w:lang w:val="en-ID"/>
        </w:rPr>
        <w:t>mengoptimalkan</w:t>
      </w:r>
      <w:proofErr w:type="spellEnd"/>
      <w:r w:rsidRPr="00A011CB">
        <w:rPr>
          <w:lang w:val="en-ID"/>
        </w:rPr>
        <w:t xml:space="preserve"> baja </w:t>
      </w:r>
      <w:proofErr w:type="spellStart"/>
      <w:r w:rsidRPr="00A011CB">
        <w:rPr>
          <w:lang w:val="en-ID"/>
        </w:rPr>
        <w:t>ini</w:t>
      </w:r>
      <w:proofErr w:type="spellEnd"/>
      <w:r w:rsidRPr="00A011CB">
        <w:rPr>
          <w:lang w:val="en-ID"/>
        </w:rPr>
        <w:t xml:space="preserve">. Hasil uji Vickers </w:t>
      </w:r>
      <w:proofErr w:type="spellStart"/>
      <w:r w:rsidRPr="00A011CB">
        <w:rPr>
          <w:lang w:val="en-ID"/>
        </w:rPr>
        <w:t>dari</w:t>
      </w:r>
      <w:proofErr w:type="spellEnd"/>
      <w:r w:rsidRPr="00A011CB">
        <w:rPr>
          <w:lang w:val="en-ID"/>
        </w:rPr>
        <w:t xml:space="preserve"> 202,78 HV (raw material), </w:t>
      </w:r>
      <w:proofErr w:type="spellStart"/>
      <w:r w:rsidRPr="00A011CB">
        <w:rPr>
          <w:lang w:val="en-ID"/>
        </w:rPr>
        <w:t>menjadi</w:t>
      </w:r>
      <w:proofErr w:type="spellEnd"/>
      <w:r w:rsidRPr="00A011CB">
        <w:rPr>
          <w:lang w:val="en-ID"/>
        </w:rPr>
        <w:t xml:space="preserve"> 496,42 HV </w:t>
      </w:r>
      <w:proofErr w:type="spellStart"/>
      <w:r w:rsidRPr="00A011CB">
        <w:rPr>
          <w:lang w:val="en-ID"/>
        </w:rPr>
        <w:t>setelah</w:t>
      </w:r>
      <w:proofErr w:type="spellEnd"/>
      <w:r w:rsidRPr="00A011CB">
        <w:rPr>
          <w:lang w:val="en-ID"/>
        </w:rPr>
        <w:t xml:space="preserve"> quenching 900°C </w:t>
      </w:r>
      <w:proofErr w:type="spellStart"/>
      <w:r w:rsidRPr="00A011CB">
        <w:rPr>
          <w:lang w:val="en-ID"/>
        </w:rPr>
        <w:t>dengan</w:t>
      </w:r>
      <w:proofErr w:type="spellEnd"/>
      <w:r w:rsidRPr="00A011CB">
        <w:rPr>
          <w:lang w:val="en-ID"/>
        </w:rPr>
        <w:t xml:space="preserve"> media air. </w:t>
      </w:r>
      <w:proofErr w:type="spellStart"/>
      <w:r w:rsidRPr="00A011CB">
        <w:rPr>
          <w:lang w:val="en-ID"/>
        </w:rPr>
        <w:t>Peristiwa</w:t>
      </w:r>
      <w:proofErr w:type="spellEnd"/>
      <w:r w:rsidRPr="00A011CB">
        <w:rPr>
          <w:lang w:val="en-ID"/>
        </w:rPr>
        <w:t xml:space="preserve"> </w:t>
      </w:r>
      <w:proofErr w:type="spellStart"/>
      <w:r w:rsidRPr="00A011CB">
        <w:rPr>
          <w:lang w:val="en-ID"/>
        </w:rPr>
        <w:t>ini</w:t>
      </w:r>
      <w:proofErr w:type="spellEnd"/>
      <w:r w:rsidRPr="00A011CB">
        <w:rPr>
          <w:lang w:val="en-ID"/>
        </w:rPr>
        <w:t xml:space="preserve"> </w:t>
      </w:r>
      <w:proofErr w:type="spellStart"/>
      <w:r w:rsidRPr="00A011CB">
        <w:rPr>
          <w:lang w:val="en-ID"/>
        </w:rPr>
        <w:t>terkait</w:t>
      </w:r>
      <w:proofErr w:type="spellEnd"/>
      <w:r w:rsidRPr="00A011CB">
        <w:rPr>
          <w:lang w:val="en-ID"/>
        </w:rPr>
        <w:t xml:space="preserve"> </w:t>
      </w:r>
      <w:proofErr w:type="spellStart"/>
      <w:r w:rsidRPr="00A011CB">
        <w:rPr>
          <w:lang w:val="en-ID"/>
        </w:rPr>
        <w:t>dengan</w:t>
      </w:r>
      <w:proofErr w:type="spellEnd"/>
      <w:r w:rsidRPr="00A011CB">
        <w:rPr>
          <w:lang w:val="en-ID"/>
        </w:rPr>
        <w:t xml:space="preserve"> </w:t>
      </w:r>
      <w:proofErr w:type="spellStart"/>
      <w:r w:rsidRPr="00A011CB">
        <w:rPr>
          <w:lang w:val="en-ID"/>
        </w:rPr>
        <w:t>laju</w:t>
      </w:r>
      <w:proofErr w:type="spellEnd"/>
      <w:r w:rsidRPr="00A011CB">
        <w:rPr>
          <w:lang w:val="en-ID"/>
        </w:rPr>
        <w:t xml:space="preserve"> </w:t>
      </w:r>
      <w:proofErr w:type="spellStart"/>
      <w:r w:rsidRPr="00A011CB">
        <w:rPr>
          <w:lang w:val="en-ID"/>
        </w:rPr>
        <w:t>pendinginan</w:t>
      </w:r>
      <w:proofErr w:type="spellEnd"/>
      <w:r w:rsidRPr="00A011CB">
        <w:rPr>
          <w:lang w:val="en-ID"/>
        </w:rPr>
        <w:t xml:space="preserve"> </w:t>
      </w:r>
      <w:proofErr w:type="spellStart"/>
      <w:r w:rsidRPr="00A011CB">
        <w:rPr>
          <w:lang w:val="en-ID"/>
        </w:rPr>
        <w:t>transformasi</w:t>
      </w:r>
      <w:proofErr w:type="spellEnd"/>
      <w:r w:rsidRPr="00A011CB">
        <w:rPr>
          <w:lang w:val="en-ID"/>
        </w:rPr>
        <w:t xml:space="preserve"> </w:t>
      </w:r>
      <w:proofErr w:type="spellStart"/>
      <w:r w:rsidRPr="00A011CB">
        <w:rPr>
          <w:lang w:val="en-ID"/>
        </w:rPr>
        <w:t>ke</w:t>
      </w:r>
      <w:proofErr w:type="spellEnd"/>
      <w:r w:rsidRPr="00A011CB">
        <w:rPr>
          <w:lang w:val="en-ID"/>
        </w:rPr>
        <w:t xml:space="preserve"> </w:t>
      </w:r>
      <w:proofErr w:type="spellStart"/>
      <w:r w:rsidRPr="00A011CB">
        <w:rPr>
          <w:lang w:val="en-ID"/>
        </w:rPr>
        <w:t>martensit</w:t>
      </w:r>
      <w:proofErr w:type="spellEnd"/>
      <w:r w:rsidRPr="00A011CB">
        <w:rPr>
          <w:lang w:val="en-ID"/>
        </w:rPr>
        <w:t xml:space="preserve"> dan tempering </w:t>
      </w:r>
      <w:proofErr w:type="spellStart"/>
      <w:r w:rsidRPr="00A011CB">
        <w:rPr>
          <w:lang w:val="en-ID"/>
        </w:rPr>
        <w:t>awal</w:t>
      </w:r>
      <w:proofErr w:type="spellEnd"/>
      <w:r w:rsidRPr="00A011CB">
        <w:rPr>
          <w:lang w:val="en-ID"/>
        </w:rPr>
        <w:t xml:space="preserve">. </w:t>
      </w:r>
      <w:proofErr w:type="spellStart"/>
      <w:r w:rsidRPr="00A011CB">
        <w:rPr>
          <w:lang w:val="en-ID"/>
        </w:rPr>
        <w:t>Sebuah</w:t>
      </w:r>
      <w:proofErr w:type="spellEnd"/>
      <w:r w:rsidRPr="00A011CB">
        <w:rPr>
          <w:lang w:val="en-ID"/>
        </w:rPr>
        <w:t xml:space="preserve"> </w:t>
      </w:r>
      <w:proofErr w:type="spellStart"/>
      <w:r w:rsidRPr="00A011CB">
        <w:rPr>
          <w:lang w:val="en-ID"/>
        </w:rPr>
        <w:t>penelitian</w:t>
      </w:r>
      <w:proofErr w:type="spellEnd"/>
      <w:r w:rsidRPr="00A011CB">
        <w:rPr>
          <w:lang w:val="en-ID"/>
        </w:rPr>
        <w:t xml:space="preserve"> </w:t>
      </w:r>
      <w:proofErr w:type="spellStart"/>
      <w:r w:rsidRPr="00A011CB">
        <w:rPr>
          <w:lang w:val="en-ID"/>
        </w:rPr>
        <w:t>terbaru</w:t>
      </w:r>
      <w:proofErr w:type="spellEnd"/>
      <w:r w:rsidRPr="00A011CB">
        <w:rPr>
          <w:lang w:val="en-ID"/>
        </w:rPr>
        <w:t xml:space="preserve"> yang </w:t>
      </w:r>
      <w:proofErr w:type="spellStart"/>
      <w:r w:rsidRPr="00A011CB">
        <w:rPr>
          <w:lang w:val="en-ID"/>
        </w:rPr>
        <w:t>diprakarsai</w:t>
      </w:r>
      <w:proofErr w:type="spellEnd"/>
      <w:r w:rsidRPr="00A011CB">
        <w:rPr>
          <w:lang w:val="en-ID"/>
        </w:rPr>
        <w:t xml:space="preserve"> oleh Haryadi </w:t>
      </w:r>
      <w:proofErr w:type="spellStart"/>
      <w:r w:rsidRPr="00A011CB">
        <w:rPr>
          <w:lang w:val="en-ID"/>
        </w:rPr>
        <w:t>dkk</w:t>
      </w:r>
      <w:proofErr w:type="spellEnd"/>
      <w:r w:rsidRPr="00A011CB">
        <w:rPr>
          <w:lang w:val="en-ID"/>
        </w:rPr>
        <w:t xml:space="preserve">. (2021) [1] </w:t>
      </w:r>
      <w:proofErr w:type="spellStart"/>
      <w:r w:rsidRPr="00A011CB">
        <w:rPr>
          <w:lang w:val="en-ID"/>
        </w:rPr>
        <w:t>menemukan</w:t>
      </w:r>
      <w:proofErr w:type="spellEnd"/>
      <w:r w:rsidRPr="00A011CB">
        <w:rPr>
          <w:lang w:val="en-ID"/>
        </w:rPr>
        <w:t xml:space="preserve"> </w:t>
      </w:r>
      <w:proofErr w:type="spellStart"/>
      <w:r w:rsidRPr="00A011CB">
        <w:rPr>
          <w:lang w:val="en-ID"/>
        </w:rPr>
        <w:t>korelasi</w:t>
      </w:r>
      <w:proofErr w:type="spellEnd"/>
      <w:r w:rsidRPr="00A011CB">
        <w:rPr>
          <w:lang w:val="en-ID"/>
        </w:rPr>
        <w:t xml:space="preserve"> </w:t>
      </w:r>
      <w:proofErr w:type="spellStart"/>
      <w:r w:rsidRPr="00A011CB">
        <w:rPr>
          <w:lang w:val="en-ID"/>
        </w:rPr>
        <w:t>langsung</w:t>
      </w:r>
      <w:proofErr w:type="spellEnd"/>
      <w:r w:rsidRPr="00A011CB">
        <w:rPr>
          <w:lang w:val="en-ID"/>
        </w:rPr>
        <w:t xml:space="preserve"> </w:t>
      </w:r>
      <w:proofErr w:type="spellStart"/>
      <w:r w:rsidRPr="00A011CB">
        <w:rPr>
          <w:lang w:val="en-ID"/>
        </w:rPr>
        <w:t>antara</w:t>
      </w:r>
      <w:proofErr w:type="spellEnd"/>
      <w:r w:rsidRPr="00A011CB">
        <w:rPr>
          <w:lang w:val="en-ID"/>
        </w:rPr>
        <w:t xml:space="preserve"> </w:t>
      </w:r>
      <w:proofErr w:type="spellStart"/>
      <w:r w:rsidRPr="00A011CB">
        <w:rPr>
          <w:lang w:val="en-ID"/>
        </w:rPr>
        <w:t>peningkatan</w:t>
      </w:r>
      <w:proofErr w:type="spellEnd"/>
      <w:r w:rsidRPr="00A011CB">
        <w:rPr>
          <w:lang w:val="en-ID"/>
        </w:rPr>
        <w:t xml:space="preserve"> </w:t>
      </w:r>
      <w:proofErr w:type="spellStart"/>
      <w:r w:rsidRPr="00A011CB">
        <w:rPr>
          <w:lang w:val="en-ID"/>
        </w:rPr>
        <w:t>suhu</w:t>
      </w:r>
      <w:proofErr w:type="spellEnd"/>
      <w:r w:rsidRPr="00A011CB">
        <w:rPr>
          <w:lang w:val="en-ID"/>
        </w:rPr>
        <w:t xml:space="preserve"> quenching (800-900°C) dan material </w:t>
      </w:r>
      <w:proofErr w:type="spellStart"/>
      <w:r w:rsidRPr="00A011CB">
        <w:rPr>
          <w:lang w:val="en-ID"/>
        </w:rPr>
        <w:t>ini</w:t>
      </w:r>
      <w:proofErr w:type="spellEnd"/>
      <w:r w:rsidRPr="00A011CB">
        <w:rPr>
          <w:lang w:val="en-ID"/>
        </w:rPr>
        <w:t xml:space="preserve">. Hasil </w:t>
      </w:r>
      <w:proofErr w:type="spellStart"/>
      <w:r w:rsidRPr="00A011CB">
        <w:rPr>
          <w:lang w:val="en-ID"/>
        </w:rPr>
        <w:t>penelitian</w:t>
      </w:r>
      <w:proofErr w:type="spellEnd"/>
      <w:r w:rsidRPr="00A011CB">
        <w:rPr>
          <w:lang w:val="en-ID"/>
        </w:rPr>
        <w:t xml:space="preserve"> </w:t>
      </w:r>
      <w:proofErr w:type="spellStart"/>
      <w:r w:rsidRPr="00A011CB">
        <w:rPr>
          <w:lang w:val="en-ID"/>
        </w:rPr>
        <w:t>ini</w:t>
      </w:r>
      <w:proofErr w:type="spellEnd"/>
      <w:r w:rsidRPr="00A011CB">
        <w:rPr>
          <w:lang w:val="en-ID"/>
        </w:rPr>
        <w:t xml:space="preserve"> </w:t>
      </w:r>
      <w:proofErr w:type="spellStart"/>
      <w:r w:rsidRPr="00A011CB">
        <w:rPr>
          <w:lang w:val="en-ID"/>
        </w:rPr>
        <w:t>sesuai</w:t>
      </w:r>
      <w:proofErr w:type="spellEnd"/>
      <w:r w:rsidRPr="00A011CB">
        <w:rPr>
          <w:lang w:val="en-ID"/>
        </w:rPr>
        <w:t xml:space="preserve"> </w:t>
      </w:r>
      <w:proofErr w:type="spellStart"/>
      <w:r w:rsidRPr="00A011CB">
        <w:rPr>
          <w:lang w:val="en-ID"/>
        </w:rPr>
        <w:t>dengan</w:t>
      </w:r>
      <w:proofErr w:type="spellEnd"/>
      <w:r w:rsidRPr="00A011CB">
        <w:rPr>
          <w:lang w:val="en-ID"/>
        </w:rPr>
        <w:t xml:space="preserve"> </w:t>
      </w:r>
      <w:proofErr w:type="spellStart"/>
      <w:r w:rsidRPr="00A011CB">
        <w:rPr>
          <w:lang w:val="en-ID"/>
        </w:rPr>
        <w:t>tinjauan</w:t>
      </w:r>
      <w:proofErr w:type="spellEnd"/>
      <w:r w:rsidRPr="00A011CB">
        <w:rPr>
          <w:lang w:val="en-ID"/>
        </w:rPr>
        <w:t xml:space="preserve"> diagram TTT (Time-Temperature-Transformation) yang </w:t>
      </w:r>
      <w:proofErr w:type="spellStart"/>
      <w:r w:rsidRPr="00A011CB">
        <w:rPr>
          <w:lang w:val="en-ID"/>
        </w:rPr>
        <w:t>menunjukkan</w:t>
      </w:r>
      <w:proofErr w:type="spellEnd"/>
      <w:r w:rsidRPr="00A011CB">
        <w:rPr>
          <w:lang w:val="en-ID"/>
        </w:rPr>
        <w:t xml:space="preserve"> </w:t>
      </w:r>
      <w:proofErr w:type="spellStart"/>
      <w:r w:rsidRPr="00A011CB">
        <w:rPr>
          <w:lang w:val="en-ID"/>
        </w:rPr>
        <w:t>perubahan</w:t>
      </w:r>
      <w:proofErr w:type="spellEnd"/>
      <w:r w:rsidRPr="00A011CB">
        <w:rPr>
          <w:lang w:val="en-ID"/>
        </w:rPr>
        <w:t xml:space="preserve"> </w:t>
      </w:r>
      <w:proofErr w:type="spellStart"/>
      <w:r w:rsidRPr="00A011CB">
        <w:rPr>
          <w:lang w:val="en-ID"/>
        </w:rPr>
        <w:t>martensit</w:t>
      </w:r>
      <w:proofErr w:type="spellEnd"/>
      <w:r w:rsidRPr="00A011CB">
        <w:rPr>
          <w:lang w:val="en-ID"/>
        </w:rPr>
        <w:t xml:space="preserve"> </w:t>
      </w:r>
      <w:proofErr w:type="spellStart"/>
      <w:r w:rsidRPr="00A011CB">
        <w:rPr>
          <w:lang w:val="en-ID"/>
        </w:rPr>
        <w:t>dalam</w:t>
      </w:r>
      <w:proofErr w:type="spellEnd"/>
      <w:r w:rsidRPr="00A011CB">
        <w:rPr>
          <w:lang w:val="en-ID"/>
        </w:rPr>
        <w:t xml:space="preserve"> </w:t>
      </w:r>
      <w:proofErr w:type="spellStart"/>
      <w:r w:rsidRPr="00A011CB">
        <w:rPr>
          <w:lang w:val="en-ID"/>
        </w:rPr>
        <w:t>kisaran</w:t>
      </w:r>
      <w:proofErr w:type="spellEnd"/>
      <w:r w:rsidRPr="00A011CB">
        <w:rPr>
          <w:lang w:val="en-ID"/>
        </w:rPr>
        <w:t xml:space="preserve"> </w:t>
      </w:r>
      <w:proofErr w:type="spellStart"/>
      <w:r w:rsidRPr="00A011CB">
        <w:rPr>
          <w:lang w:val="en-ID"/>
        </w:rPr>
        <w:t>suhu</w:t>
      </w:r>
      <w:proofErr w:type="spellEnd"/>
      <w:r w:rsidRPr="00A011CB">
        <w:rPr>
          <w:lang w:val="en-ID"/>
        </w:rPr>
        <w:t xml:space="preserve"> </w:t>
      </w:r>
      <w:proofErr w:type="spellStart"/>
      <w:r w:rsidRPr="00A011CB">
        <w:rPr>
          <w:lang w:val="en-ID"/>
        </w:rPr>
        <w:t>kritis</w:t>
      </w:r>
      <w:proofErr w:type="spellEnd"/>
      <w:r w:rsidRPr="00A011CB">
        <w:rPr>
          <w:lang w:val="en-ID"/>
        </w:rPr>
        <w:t xml:space="preserve">, </w:t>
      </w:r>
      <w:proofErr w:type="spellStart"/>
      <w:r w:rsidRPr="00A011CB">
        <w:rPr>
          <w:lang w:val="en-ID"/>
        </w:rPr>
        <w:t>namun</w:t>
      </w:r>
      <w:proofErr w:type="spellEnd"/>
      <w:r w:rsidRPr="00A011CB">
        <w:rPr>
          <w:lang w:val="en-ID"/>
        </w:rPr>
        <w:t xml:space="preserve"> </w:t>
      </w:r>
      <w:proofErr w:type="spellStart"/>
      <w:r w:rsidRPr="00A011CB">
        <w:rPr>
          <w:lang w:val="en-ID"/>
        </w:rPr>
        <w:t>penerapan</w:t>
      </w:r>
      <w:proofErr w:type="spellEnd"/>
      <w:r w:rsidRPr="00A011CB">
        <w:rPr>
          <w:lang w:val="en-ID"/>
        </w:rPr>
        <w:t xml:space="preserve"> </w:t>
      </w:r>
      <w:proofErr w:type="spellStart"/>
      <w:r w:rsidRPr="00A011CB">
        <w:rPr>
          <w:lang w:val="en-ID"/>
        </w:rPr>
        <w:t>temuan</w:t>
      </w:r>
      <w:proofErr w:type="spellEnd"/>
      <w:r w:rsidRPr="00A011CB">
        <w:rPr>
          <w:lang w:val="en-ID"/>
        </w:rPr>
        <w:t xml:space="preserve"> </w:t>
      </w:r>
      <w:proofErr w:type="spellStart"/>
      <w:r w:rsidRPr="00A011CB">
        <w:rPr>
          <w:lang w:val="en-ID"/>
        </w:rPr>
        <w:t>ini</w:t>
      </w:r>
      <w:proofErr w:type="spellEnd"/>
      <w:r w:rsidRPr="00A011CB">
        <w:rPr>
          <w:lang w:val="en-ID"/>
        </w:rPr>
        <w:t xml:space="preserve"> </w:t>
      </w:r>
      <w:proofErr w:type="spellStart"/>
      <w:r w:rsidRPr="00A011CB">
        <w:rPr>
          <w:lang w:val="en-ID"/>
        </w:rPr>
        <w:t>dalam</w:t>
      </w:r>
      <w:proofErr w:type="spellEnd"/>
      <w:r w:rsidRPr="00A011CB">
        <w:rPr>
          <w:lang w:val="en-ID"/>
        </w:rPr>
        <w:t xml:space="preserve"> </w:t>
      </w:r>
      <w:proofErr w:type="spellStart"/>
      <w:r w:rsidRPr="00A011CB">
        <w:rPr>
          <w:lang w:val="en-ID"/>
        </w:rPr>
        <w:t>skala</w:t>
      </w:r>
      <w:proofErr w:type="spellEnd"/>
      <w:r w:rsidRPr="00A011CB">
        <w:rPr>
          <w:lang w:val="en-ID"/>
        </w:rPr>
        <w:t xml:space="preserve"> </w:t>
      </w:r>
      <w:proofErr w:type="spellStart"/>
      <w:r w:rsidRPr="00A011CB">
        <w:rPr>
          <w:lang w:val="en-ID"/>
        </w:rPr>
        <w:t>industri</w:t>
      </w:r>
      <w:proofErr w:type="spellEnd"/>
      <w:r w:rsidRPr="00A011CB">
        <w:rPr>
          <w:lang w:val="en-ID"/>
        </w:rPr>
        <w:t xml:space="preserve"> </w:t>
      </w:r>
      <w:proofErr w:type="spellStart"/>
      <w:r w:rsidRPr="00A011CB">
        <w:rPr>
          <w:lang w:val="en-ID"/>
        </w:rPr>
        <w:t>masih</w:t>
      </w:r>
      <w:proofErr w:type="spellEnd"/>
      <w:r w:rsidRPr="00A011CB">
        <w:rPr>
          <w:lang w:val="en-ID"/>
        </w:rPr>
        <w:t xml:space="preserve"> </w:t>
      </w:r>
      <w:proofErr w:type="spellStart"/>
      <w:r w:rsidRPr="00A011CB">
        <w:rPr>
          <w:lang w:val="en-ID"/>
        </w:rPr>
        <w:t>menghadapi</w:t>
      </w:r>
      <w:proofErr w:type="spellEnd"/>
      <w:r w:rsidRPr="00A011CB">
        <w:rPr>
          <w:lang w:val="en-ID"/>
        </w:rPr>
        <w:t xml:space="preserve"> </w:t>
      </w:r>
      <w:proofErr w:type="spellStart"/>
      <w:r w:rsidRPr="00A011CB">
        <w:rPr>
          <w:lang w:val="en-ID"/>
        </w:rPr>
        <w:t>masalah</w:t>
      </w:r>
      <w:proofErr w:type="spellEnd"/>
      <w:r w:rsidRPr="00A011CB">
        <w:rPr>
          <w:lang w:val="en-ID"/>
        </w:rPr>
        <w:t xml:space="preserve"> </w:t>
      </w:r>
      <w:proofErr w:type="spellStart"/>
      <w:r w:rsidRPr="00A011CB">
        <w:rPr>
          <w:lang w:val="en-ID"/>
        </w:rPr>
        <w:t>konsistensi</w:t>
      </w:r>
      <w:proofErr w:type="spellEnd"/>
      <w:r w:rsidRPr="00A011CB">
        <w:rPr>
          <w:lang w:val="en-ID"/>
        </w:rPr>
        <w:t xml:space="preserve">, </w:t>
      </w:r>
      <w:proofErr w:type="spellStart"/>
      <w:r w:rsidRPr="00A011CB">
        <w:rPr>
          <w:lang w:val="en-ID"/>
        </w:rPr>
        <w:t>karena</w:t>
      </w:r>
      <w:proofErr w:type="spellEnd"/>
      <w:r w:rsidRPr="00A011CB">
        <w:rPr>
          <w:lang w:val="en-ID"/>
        </w:rPr>
        <w:t xml:space="preserve"> parameter proses yang </w:t>
      </w:r>
      <w:proofErr w:type="spellStart"/>
      <w:r w:rsidRPr="00A011CB">
        <w:rPr>
          <w:lang w:val="en-ID"/>
        </w:rPr>
        <w:t>berbeda</w:t>
      </w:r>
      <w:proofErr w:type="spellEnd"/>
      <w:r w:rsidRPr="00A011CB">
        <w:rPr>
          <w:lang w:val="en-ID"/>
        </w:rPr>
        <w:t xml:space="preserve">. Industri 4.0 </w:t>
      </w:r>
      <w:proofErr w:type="spellStart"/>
      <w:r w:rsidRPr="00A011CB">
        <w:rPr>
          <w:lang w:val="en-ID"/>
        </w:rPr>
        <w:t>melalui</w:t>
      </w:r>
      <w:proofErr w:type="spellEnd"/>
      <w:r w:rsidRPr="00A011CB">
        <w:rPr>
          <w:lang w:val="en-ID"/>
        </w:rPr>
        <w:t xml:space="preserve"> </w:t>
      </w:r>
      <w:proofErr w:type="spellStart"/>
      <w:r w:rsidRPr="00A011CB">
        <w:rPr>
          <w:lang w:val="en-ID"/>
        </w:rPr>
        <w:t>pemeliharaan</w:t>
      </w:r>
      <w:proofErr w:type="spellEnd"/>
      <w:r w:rsidRPr="00A011CB">
        <w:rPr>
          <w:lang w:val="en-ID"/>
        </w:rPr>
        <w:t xml:space="preserve"> </w:t>
      </w:r>
      <w:proofErr w:type="spellStart"/>
      <w:r w:rsidRPr="00A011CB">
        <w:rPr>
          <w:lang w:val="en-ID"/>
        </w:rPr>
        <w:t>prediktif</w:t>
      </w:r>
      <w:proofErr w:type="spellEnd"/>
      <w:r w:rsidRPr="00A011CB">
        <w:rPr>
          <w:lang w:val="en-ID"/>
        </w:rPr>
        <w:t xml:space="preserve"> dan </w:t>
      </w:r>
      <w:proofErr w:type="spellStart"/>
      <w:r w:rsidRPr="00A011CB">
        <w:rPr>
          <w:lang w:val="en-ID"/>
        </w:rPr>
        <w:t>sistem</w:t>
      </w:r>
      <w:proofErr w:type="spellEnd"/>
      <w:r w:rsidRPr="00A011CB">
        <w:rPr>
          <w:lang w:val="en-ID"/>
        </w:rPr>
        <w:t xml:space="preserve"> </w:t>
      </w:r>
      <w:proofErr w:type="spellStart"/>
      <w:r w:rsidRPr="00A011CB">
        <w:rPr>
          <w:lang w:val="en-ID"/>
        </w:rPr>
        <w:t>kontrol</w:t>
      </w:r>
      <w:proofErr w:type="spellEnd"/>
      <w:r w:rsidRPr="00A011CB">
        <w:rPr>
          <w:lang w:val="en-ID"/>
        </w:rPr>
        <w:t xml:space="preserve"> </w:t>
      </w:r>
      <w:proofErr w:type="spellStart"/>
      <w:r w:rsidRPr="00A011CB">
        <w:rPr>
          <w:lang w:val="en-ID"/>
        </w:rPr>
        <w:t>adaptif</w:t>
      </w:r>
      <w:proofErr w:type="spellEnd"/>
      <w:r w:rsidRPr="00A011CB">
        <w:rPr>
          <w:lang w:val="en-ID"/>
        </w:rPr>
        <w:t xml:space="preserve"> </w:t>
      </w:r>
      <w:proofErr w:type="spellStart"/>
      <w:r w:rsidRPr="00A011CB">
        <w:rPr>
          <w:lang w:val="en-ID"/>
        </w:rPr>
        <w:t>mulai</w:t>
      </w:r>
      <w:proofErr w:type="spellEnd"/>
      <w:r w:rsidRPr="00A011CB">
        <w:rPr>
          <w:lang w:val="en-ID"/>
        </w:rPr>
        <w:t xml:space="preserve"> </w:t>
      </w:r>
      <w:proofErr w:type="spellStart"/>
      <w:r w:rsidRPr="00A011CB">
        <w:rPr>
          <w:lang w:val="en-ID"/>
        </w:rPr>
        <w:t>diterapkan</w:t>
      </w:r>
      <w:proofErr w:type="spellEnd"/>
      <w:r w:rsidRPr="00A011CB">
        <w:rPr>
          <w:lang w:val="en-ID"/>
        </w:rPr>
        <w:t xml:space="preserve"> </w:t>
      </w:r>
      <w:proofErr w:type="spellStart"/>
      <w:r w:rsidRPr="00A011CB">
        <w:rPr>
          <w:lang w:val="en-ID"/>
        </w:rPr>
        <w:t>untuk</w:t>
      </w:r>
      <w:proofErr w:type="spellEnd"/>
      <w:r w:rsidRPr="00A011CB">
        <w:rPr>
          <w:lang w:val="en-ID"/>
        </w:rPr>
        <w:t xml:space="preserve"> </w:t>
      </w:r>
      <w:proofErr w:type="spellStart"/>
      <w:r w:rsidRPr="00A011CB">
        <w:rPr>
          <w:lang w:val="en-ID"/>
        </w:rPr>
        <w:t>mengatasi</w:t>
      </w:r>
      <w:proofErr w:type="spellEnd"/>
      <w:r w:rsidRPr="00A011CB">
        <w:rPr>
          <w:lang w:val="en-ID"/>
        </w:rPr>
        <w:t xml:space="preserve"> </w:t>
      </w:r>
      <w:proofErr w:type="spellStart"/>
      <w:r w:rsidRPr="00A011CB">
        <w:rPr>
          <w:lang w:val="en-ID"/>
        </w:rPr>
        <w:t>masalah</w:t>
      </w:r>
      <w:proofErr w:type="spellEnd"/>
      <w:r w:rsidRPr="00A011CB">
        <w:rPr>
          <w:lang w:val="en-ID"/>
        </w:rPr>
        <w:t xml:space="preserve"> </w:t>
      </w:r>
      <w:proofErr w:type="spellStart"/>
      <w:r w:rsidRPr="00A011CB">
        <w:rPr>
          <w:lang w:val="en-ID"/>
        </w:rPr>
        <w:t>ini</w:t>
      </w:r>
      <w:proofErr w:type="spellEnd"/>
      <w:r w:rsidRPr="00A011CB">
        <w:rPr>
          <w:lang w:val="en-ID"/>
        </w:rPr>
        <w:t xml:space="preserve">. Sensor </w:t>
      </w:r>
      <w:proofErr w:type="spellStart"/>
      <w:r w:rsidRPr="00A011CB">
        <w:rPr>
          <w:lang w:val="en-ID"/>
        </w:rPr>
        <w:t>termal</w:t>
      </w:r>
      <w:proofErr w:type="spellEnd"/>
      <w:r w:rsidRPr="00A011CB">
        <w:rPr>
          <w:lang w:val="en-ID"/>
        </w:rPr>
        <w:t xml:space="preserve"> integral yang </w:t>
      </w:r>
      <w:proofErr w:type="spellStart"/>
      <w:r w:rsidRPr="00A011CB">
        <w:rPr>
          <w:lang w:val="en-ID"/>
        </w:rPr>
        <w:t>digabungkan</w:t>
      </w:r>
      <w:proofErr w:type="spellEnd"/>
      <w:r w:rsidRPr="00A011CB">
        <w:rPr>
          <w:lang w:val="en-ID"/>
        </w:rPr>
        <w:t xml:space="preserve"> </w:t>
      </w:r>
      <w:proofErr w:type="spellStart"/>
      <w:r w:rsidRPr="00A011CB">
        <w:rPr>
          <w:lang w:val="en-ID"/>
        </w:rPr>
        <w:t>dengan</w:t>
      </w:r>
      <w:proofErr w:type="spellEnd"/>
      <w:r w:rsidRPr="00A011CB">
        <w:rPr>
          <w:lang w:val="en-ID"/>
        </w:rPr>
        <w:t xml:space="preserve"> </w:t>
      </w:r>
      <w:proofErr w:type="spellStart"/>
      <w:r w:rsidRPr="00A011CB">
        <w:rPr>
          <w:lang w:val="en-ID"/>
        </w:rPr>
        <w:t>pembelajaran</w:t>
      </w:r>
      <w:proofErr w:type="spellEnd"/>
      <w:r w:rsidRPr="00A011CB">
        <w:rPr>
          <w:lang w:val="en-ID"/>
        </w:rPr>
        <w:t xml:space="preserve"> </w:t>
      </w:r>
      <w:proofErr w:type="spellStart"/>
      <w:r w:rsidRPr="00A011CB">
        <w:rPr>
          <w:lang w:val="en-ID"/>
        </w:rPr>
        <w:t>mesin</w:t>
      </w:r>
      <w:proofErr w:type="spellEnd"/>
      <w:r w:rsidRPr="00A011CB">
        <w:rPr>
          <w:lang w:val="en-ID"/>
        </w:rPr>
        <w:t xml:space="preserve"> </w:t>
      </w:r>
      <w:proofErr w:type="spellStart"/>
      <w:r w:rsidRPr="00A011CB">
        <w:rPr>
          <w:lang w:val="en-ID"/>
        </w:rPr>
        <w:t>memungkinkan</w:t>
      </w:r>
      <w:proofErr w:type="spellEnd"/>
      <w:r w:rsidRPr="00A011CB">
        <w:rPr>
          <w:lang w:val="en-ID"/>
        </w:rPr>
        <w:t xml:space="preserve"> </w:t>
      </w:r>
      <w:proofErr w:type="spellStart"/>
      <w:r w:rsidRPr="00A011CB">
        <w:rPr>
          <w:lang w:val="en-ID"/>
        </w:rPr>
        <w:t>pengoptimalan</w:t>
      </w:r>
      <w:proofErr w:type="spellEnd"/>
      <w:r w:rsidRPr="00A011CB">
        <w:rPr>
          <w:lang w:val="en-ID"/>
        </w:rPr>
        <w:t xml:space="preserve"> parameter </w:t>
      </w:r>
      <w:proofErr w:type="spellStart"/>
      <w:r w:rsidRPr="00A011CB">
        <w:rPr>
          <w:lang w:val="en-ID"/>
        </w:rPr>
        <w:t>pendinginan</w:t>
      </w:r>
      <w:proofErr w:type="spellEnd"/>
      <w:r w:rsidRPr="00A011CB">
        <w:rPr>
          <w:lang w:val="en-ID"/>
        </w:rPr>
        <w:t xml:space="preserve"> </w:t>
      </w:r>
      <w:proofErr w:type="spellStart"/>
      <w:r w:rsidRPr="00A011CB">
        <w:rPr>
          <w:lang w:val="en-ID"/>
        </w:rPr>
        <w:t>secara</w:t>
      </w:r>
      <w:proofErr w:type="spellEnd"/>
      <w:r w:rsidRPr="00A011CB">
        <w:rPr>
          <w:lang w:val="en-ID"/>
        </w:rPr>
        <w:t xml:space="preserve"> real-time </w:t>
      </w:r>
      <w:proofErr w:type="spellStart"/>
      <w:r w:rsidRPr="00A011CB">
        <w:rPr>
          <w:lang w:val="en-ID"/>
        </w:rPr>
        <w:t>dengan</w:t>
      </w:r>
      <w:proofErr w:type="spellEnd"/>
      <w:r w:rsidRPr="00A011CB">
        <w:rPr>
          <w:lang w:val="en-ID"/>
        </w:rPr>
        <w:t xml:space="preserve"> margin </w:t>
      </w:r>
      <w:proofErr w:type="spellStart"/>
      <w:r w:rsidRPr="00A011CB">
        <w:rPr>
          <w:lang w:val="en-ID"/>
        </w:rPr>
        <w:t>kesalahan</w:t>
      </w:r>
      <w:proofErr w:type="spellEnd"/>
      <w:r w:rsidRPr="00A011CB">
        <w:rPr>
          <w:lang w:val="en-ID"/>
        </w:rPr>
        <w:t xml:space="preserve"> &lt;2%. </w:t>
      </w:r>
      <w:proofErr w:type="spellStart"/>
      <w:r w:rsidRPr="00A011CB">
        <w:rPr>
          <w:lang w:val="en-ID"/>
        </w:rPr>
        <w:t>Mendemonstrasikan</w:t>
      </w:r>
      <w:proofErr w:type="spellEnd"/>
      <w:r w:rsidRPr="00A011CB">
        <w:rPr>
          <w:lang w:val="en-ID"/>
        </w:rPr>
        <w:t xml:space="preserve"> </w:t>
      </w:r>
      <w:proofErr w:type="spellStart"/>
      <w:r w:rsidRPr="00A011CB">
        <w:rPr>
          <w:lang w:val="en-ID"/>
        </w:rPr>
        <w:t>laju</w:t>
      </w:r>
      <w:proofErr w:type="spellEnd"/>
      <w:r w:rsidRPr="00A011CB">
        <w:rPr>
          <w:lang w:val="en-ID"/>
        </w:rPr>
        <w:t xml:space="preserve"> </w:t>
      </w:r>
      <w:proofErr w:type="spellStart"/>
      <w:r w:rsidRPr="00A011CB">
        <w:rPr>
          <w:lang w:val="en-ID"/>
        </w:rPr>
        <w:t>panas</w:t>
      </w:r>
      <w:proofErr w:type="spellEnd"/>
      <w:r w:rsidRPr="00A011CB">
        <w:rPr>
          <w:lang w:val="en-ID"/>
        </w:rPr>
        <w:t xml:space="preserve"> </w:t>
      </w:r>
      <w:proofErr w:type="spellStart"/>
      <w:r w:rsidRPr="00A011CB">
        <w:rPr>
          <w:lang w:val="en-ID"/>
        </w:rPr>
        <w:t>hingga</w:t>
      </w:r>
      <w:proofErr w:type="spellEnd"/>
      <w:r w:rsidRPr="00A011CB">
        <w:rPr>
          <w:lang w:val="en-ID"/>
        </w:rPr>
        <w:t xml:space="preserve"> 35% </w:t>
      </w:r>
      <w:proofErr w:type="spellStart"/>
      <w:r w:rsidRPr="00A011CB">
        <w:rPr>
          <w:lang w:val="en-ID"/>
        </w:rPr>
        <w:t>dibandingkan</w:t>
      </w:r>
      <w:proofErr w:type="spellEnd"/>
      <w:r w:rsidRPr="00A011CB">
        <w:rPr>
          <w:lang w:val="en-ID"/>
        </w:rPr>
        <w:t xml:space="preserve"> </w:t>
      </w:r>
      <w:proofErr w:type="spellStart"/>
      <w:r w:rsidRPr="00A011CB">
        <w:rPr>
          <w:lang w:val="en-ID"/>
        </w:rPr>
        <w:t>dengan</w:t>
      </w:r>
      <w:proofErr w:type="spellEnd"/>
      <w:r w:rsidRPr="00A011CB">
        <w:rPr>
          <w:lang w:val="en-ID"/>
        </w:rPr>
        <w:t xml:space="preserve"> </w:t>
      </w:r>
      <w:proofErr w:type="spellStart"/>
      <w:r w:rsidRPr="00A011CB">
        <w:rPr>
          <w:lang w:val="en-ID"/>
        </w:rPr>
        <w:t>inovasi</w:t>
      </w:r>
      <w:proofErr w:type="spellEnd"/>
      <w:r w:rsidRPr="00A011CB">
        <w:rPr>
          <w:lang w:val="en-ID"/>
        </w:rPr>
        <w:t xml:space="preserve"> media </w:t>
      </w:r>
      <w:proofErr w:type="spellStart"/>
      <w:r w:rsidRPr="00A011CB">
        <w:rPr>
          <w:lang w:val="en-ID"/>
        </w:rPr>
        <w:t>dasar</w:t>
      </w:r>
      <w:proofErr w:type="spellEnd"/>
      <w:r w:rsidRPr="00A011CB">
        <w:rPr>
          <w:lang w:val="en-ID"/>
        </w:rPr>
        <w:t xml:space="preserve"> </w:t>
      </w:r>
      <w:proofErr w:type="spellStart"/>
      <w:r w:rsidRPr="00A011CB">
        <w:rPr>
          <w:lang w:val="en-ID"/>
        </w:rPr>
        <w:t>nanofluida</w:t>
      </w:r>
      <w:proofErr w:type="spellEnd"/>
      <w:r w:rsidRPr="00A011CB">
        <w:rPr>
          <w:lang w:val="en-ID"/>
        </w:rPr>
        <w:t xml:space="preserve"> </w:t>
      </w:r>
      <w:proofErr w:type="spellStart"/>
      <w:r w:rsidRPr="00A011CB">
        <w:rPr>
          <w:lang w:val="en-ID"/>
        </w:rPr>
        <w:t>oli</w:t>
      </w:r>
      <w:proofErr w:type="spellEnd"/>
      <w:r w:rsidRPr="00A011CB">
        <w:rPr>
          <w:lang w:val="en-ID"/>
        </w:rPr>
        <w:t xml:space="preserve"> </w:t>
      </w:r>
      <w:proofErr w:type="spellStart"/>
      <w:r w:rsidRPr="00A011CB">
        <w:rPr>
          <w:lang w:val="en-ID"/>
        </w:rPr>
        <w:t>konvensional</w:t>
      </w:r>
      <w:proofErr w:type="spellEnd"/>
      <w:r w:rsidR="00A03A3A">
        <w:rPr>
          <w:lang w:val="en-ID"/>
        </w:rPr>
        <w:t>.</w:t>
      </w:r>
    </w:p>
    <w:p w14:paraId="44D2BA24" w14:textId="77777777" w:rsidR="007749A0" w:rsidRDefault="007749A0" w:rsidP="001313CD">
      <w:pPr>
        <w:ind w:left="1134" w:firstLine="0"/>
        <w:rPr>
          <w:b/>
          <w:szCs w:val="20"/>
        </w:rPr>
      </w:pPr>
    </w:p>
    <w:p w14:paraId="378E0B9E" w14:textId="0F0A24B7" w:rsidR="002D2D03" w:rsidRDefault="00FB3524" w:rsidP="00B71699">
      <w:pPr>
        <w:pStyle w:val="ListParagraph"/>
        <w:numPr>
          <w:ilvl w:val="0"/>
          <w:numId w:val="19"/>
        </w:numPr>
        <w:ind w:left="284" w:hanging="284"/>
        <w:rPr>
          <w:b/>
          <w:szCs w:val="20"/>
        </w:rPr>
      </w:pPr>
      <w:r w:rsidRPr="00FB3524">
        <w:rPr>
          <w:b/>
          <w:szCs w:val="20"/>
        </w:rPr>
        <w:t>Metod</w:t>
      </w:r>
      <w:r w:rsidR="00B33F5D">
        <w:rPr>
          <w:b/>
          <w:szCs w:val="20"/>
        </w:rPr>
        <w:t>e</w:t>
      </w:r>
    </w:p>
    <w:p w14:paraId="7116CDAC" w14:textId="77777777" w:rsidR="00C25C01" w:rsidRPr="00C25C01" w:rsidRDefault="00C25C01" w:rsidP="00C25C01">
      <w:pPr>
        <w:ind w:firstLine="0"/>
        <w:rPr>
          <w:bCs/>
          <w:szCs w:val="20"/>
        </w:rPr>
      </w:pPr>
      <w:proofErr w:type="spellStart"/>
      <w:r w:rsidRPr="00C25C01">
        <w:rPr>
          <w:bCs/>
          <w:szCs w:val="20"/>
        </w:rPr>
        <w:t>Pendekatan</w:t>
      </w:r>
      <w:proofErr w:type="spellEnd"/>
      <w:r w:rsidRPr="00C25C01">
        <w:rPr>
          <w:bCs/>
          <w:szCs w:val="20"/>
        </w:rPr>
        <w:t xml:space="preserve"> </w:t>
      </w:r>
      <w:proofErr w:type="spellStart"/>
      <w:r w:rsidRPr="00C25C01">
        <w:rPr>
          <w:bCs/>
          <w:szCs w:val="20"/>
        </w:rPr>
        <w:t>investigasi</w:t>
      </w:r>
      <w:proofErr w:type="spellEnd"/>
      <w:r w:rsidRPr="00C25C01">
        <w:rPr>
          <w:bCs/>
          <w:szCs w:val="20"/>
        </w:rPr>
        <w:t xml:space="preserve"> </w:t>
      </w:r>
      <w:proofErr w:type="spellStart"/>
      <w:r w:rsidRPr="00C25C01">
        <w:rPr>
          <w:bCs/>
          <w:szCs w:val="20"/>
        </w:rPr>
        <w:t>ini</w:t>
      </w:r>
      <w:proofErr w:type="spellEnd"/>
      <w:r w:rsidRPr="00C25C01">
        <w:rPr>
          <w:bCs/>
          <w:szCs w:val="20"/>
        </w:rPr>
        <w:t xml:space="preserve"> </w:t>
      </w:r>
      <w:proofErr w:type="spellStart"/>
      <w:r w:rsidRPr="00C25C01">
        <w:rPr>
          <w:bCs/>
          <w:szCs w:val="20"/>
        </w:rPr>
        <w:t>mengadopsi</w:t>
      </w:r>
      <w:proofErr w:type="spellEnd"/>
      <w:r w:rsidRPr="00C25C01">
        <w:rPr>
          <w:bCs/>
          <w:szCs w:val="20"/>
        </w:rPr>
        <w:t xml:space="preserve"> </w:t>
      </w:r>
      <w:proofErr w:type="spellStart"/>
      <w:r w:rsidRPr="00C25C01">
        <w:rPr>
          <w:bCs/>
          <w:szCs w:val="20"/>
        </w:rPr>
        <w:t>desain</w:t>
      </w:r>
      <w:proofErr w:type="spellEnd"/>
      <w:r w:rsidRPr="00C25C01">
        <w:rPr>
          <w:bCs/>
          <w:szCs w:val="20"/>
        </w:rPr>
        <w:t xml:space="preserve"> </w:t>
      </w:r>
      <w:proofErr w:type="spellStart"/>
      <w:r w:rsidRPr="00C25C01">
        <w:rPr>
          <w:bCs/>
          <w:szCs w:val="20"/>
        </w:rPr>
        <w:t>eksperimental</w:t>
      </w:r>
      <w:proofErr w:type="spellEnd"/>
      <w:r w:rsidRPr="00C25C01">
        <w:rPr>
          <w:bCs/>
          <w:szCs w:val="20"/>
        </w:rPr>
        <w:t xml:space="preserve"> </w:t>
      </w:r>
      <w:proofErr w:type="spellStart"/>
      <w:r w:rsidRPr="00C25C01">
        <w:rPr>
          <w:bCs/>
          <w:szCs w:val="20"/>
        </w:rPr>
        <w:t>komparatif</w:t>
      </w:r>
      <w:proofErr w:type="spellEnd"/>
      <w:r w:rsidRPr="00C25C01">
        <w:rPr>
          <w:bCs/>
          <w:szCs w:val="20"/>
        </w:rPr>
        <w:t xml:space="preserve"> </w:t>
      </w:r>
      <w:proofErr w:type="spellStart"/>
      <w:r w:rsidRPr="00C25C01">
        <w:rPr>
          <w:bCs/>
          <w:szCs w:val="20"/>
        </w:rPr>
        <w:t>untuk</w:t>
      </w:r>
      <w:proofErr w:type="spellEnd"/>
      <w:r w:rsidRPr="00C25C01">
        <w:rPr>
          <w:bCs/>
          <w:szCs w:val="20"/>
        </w:rPr>
        <w:t xml:space="preserve"> </w:t>
      </w:r>
      <w:proofErr w:type="spellStart"/>
      <w:r w:rsidRPr="00C25C01">
        <w:rPr>
          <w:bCs/>
          <w:szCs w:val="20"/>
        </w:rPr>
        <w:t>menguji</w:t>
      </w:r>
      <w:proofErr w:type="spellEnd"/>
      <w:r w:rsidRPr="00C25C01">
        <w:rPr>
          <w:bCs/>
          <w:szCs w:val="20"/>
        </w:rPr>
        <w:t xml:space="preserve"> </w:t>
      </w:r>
      <w:proofErr w:type="spellStart"/>
      <w:r w:rsidRPr="00C25C01">
        <w:rPr>
          <w:bCs/>
          <w:szCs w:val="20"/>
        </w:rPr>
        <w:t>pengaruh</w:t>
      </w:r>
      <w:proofErr w:type="spellEnd"/>
      <w:r w:rsidRPr="00C25C01">
        <w:rPr>
          <w:bCs/>
          <w:szCs w:val="20"/>
        </w:rPr>
        <w:t xml:space="preserve"> </w:t>
      </w:r>
      <w:proofErr w:type="spellStart"/>
      <w:r w:rsidRPr="00C25C01">
        <w:rPr>
          <w:bCs/>
          <w:szCs w:val="20"/>
        </w:rPr>
        <w:t>fluktuasi</w:t>
      </w:r>
      <w:proofErr w:type="spellEnd"/>
      <w:r w:rsidRPr="00C25C01">
        <w:rPr>
          <w:bCs/>
          <w:szCs w:val="20"/>
        </w:rPr>
        <w:t xml:space="preserve"> </w:t>
      </w:r>
      <w:proofErr w:type="spellStart"/>
      <w:r w:rsidRPr="00C25C01">
        <w:rPr>
          <w:bCs/>
          <w:szCs w:val="20"/>
        </w:rPr>
        <w:t>suhu</w:t>
      </w:r>
      <w:proofErr w:type="spellEnd"/>
      <w:r w:rsidRPr="00C25C01">
        <w:rPr>
          <w:bCs/>
          <w:szCs w:val="20"/>
        </w:rPr>
        <w:t xml:space="preserve"> </w:t>
      </w:r>
      <w:proofErr w:type="spellStart"/>
      <w:r w:rsidRPr="00C25C01">
        <w:rPr>
          <w:bCs/>
          <w:szCs w:val="20"/>
        </w:rPr>
        <w:t>pencelupan</w:t>
      </w:r>
      <w:proofErr w:type="spellEnd"/>
      <w:r w:rsidRPr="00C25C01">
        <w:rPr>
          <w:bCs/>
          <w:szCs w:val="20"/>
        </w:rPr>
        <w:t xml:space="preserve"> </w:t>
      </w:r>
      <w:proofErr w:type="spellStart"/>
      <w:r w:rsidRPr="00C25C01">
        <w:rPr>
          <w:bCs/>
          <w:szCs w:val="20"/>
        </w:rPr>
        <w:t>terhadap</w:t>
      </w:r>
      <w:proofErr w:type="spellEnd"/>
      <w:r w:rsidRPr="00C25C01">
        <w:rPr>
          <w:bCs/>
          <w:szCs w:val="20"/>
        </w:rPr>
        <w:t xml:space="preserve"> </w:t>
      </w:r>
      <w:proofErr w:type="spellStart"/>
      <w:r w:rsidRPr="00C25C01">
        <w:rPr>
          <w:bCs/>
          <w:szCs w:val="20"/>
        </w:rPr>
        <w:t>sifat</w:t>
      </w:r>
      <w:proofErr w:type="spellEnd"/>
      <w:r w:rsidRPr="00C25C01">
        <w:rPr>
          <w:bCs/>
          <w:szCs w:val="20"/>
        </w:rPr>
        <w:t xml:space="preserve"> </w:t>
      </w:r>
      <w:proofErr w:type="spellStart"/>
      <w:r w:rsidRPr="00C25C01">
        <w:rPr>
          <w:bCs/>
          <w:szCs w:val="20"/>
        </w:rPr>
        <w:t>mekanik</w:t>
      </w:r>
      <w:proofErr w:type="spellEnd"/>
      <w:r w:rsidRPr="00C25C01">
        <w:rPr>
          <w:bCs/>
          <w:szCs w:val="20"/>
        </w:rPr>
        <w:t xml:space="preserve"> material baja AISI 1045. Parameter </w:t>
      </w:r>
      <w:proofErr w:type="spellStart"/>
      <w:r w:rsidRPr="00C25C01">
        <w:rPr>
          <w:bCs/>
          <w:szCs w:val="20"/>
        </w:rPr>
        <w:t>utama</w:t>
      </w:r>
      <w:proofErr w:type="spellEnd"/>
      <w:r w:rsidRPr="00C25C01">
        <w:rPr>
          <w:bCs/>
          <w:szCs w:val="20"/>
        </w:rPr>
        <w:t xml:space="preserve"> yang </w:t>
      </w:r>
      <w:proofErr w:type="spellStart"/>
      <w:r w:rsidRPr="00C25C01">
        <w:rPr>
          <w:bCs/>
          <w:szCs w:val="20"/>
        </w:rPr>
        <w:t>diperiksa</w:t>
      </w:r>
      <w:proofErr w:type="spellEnd"/>
      <w:r w:rsidRPr="00C25C01">
        <w:rPr>
          <w:bCs/>
          <w:szCs w:val="20"/>
        </w:rPr>
        <w:t xml:space="preserve"> </w:t>
      </w:r>
      <w:proofErr w:type="spellStart"/>
      <w:r w:rsidRPr="00C25C01">
        <w:rPr>
          <w:bCs/>
          <w:szCs w:val="20"/>
        </w:rPr>
        <w:t>adalah</w:t>
      </w:r>
      <w:proofErr w:type="spellEnd"/>
      <w:r w:rsidRPr="00C25C01">
        <w:rPr>
          <w:bCs/>
          <w:szCs w:val="20"/>
        </w:rPr>
        <w:t xml:space="preserve"> </w:t>
      </w:r>
      <w:proofErr w:type="spellStart"/>
      <w:r w:rsidRPr="00C25C01">
        <w:rPr>
          <w:bCs/>
          <w:szCs w:val="20"/>
        </w:rPr>
        <w:t>gradasi</w:t>
      </w:r>
      <w:proofErr w:type="spellEnd"/>
      <w:r w:rsidRPr="00C25C01">
        <w:rPr>
          <w:bCs/>
          <w:szCs w:val="20"/>
        </w:rPr>
        <w:t xml:space="preserve"> </w:t>
      </w:r>
      <w:proofErr w:type="spellStart"/>
      <w:r w:rsidRPr="00C25C01">
        <w:rPr>
          <w:bCs/>
          <w:szCs w:val="20"/>
        </w:rPr>
        <w:t>suhu</w:t>
      </w:r>
      <w:proofErr w:type="spellEnd"/>
      <w:r w:rsidRPr="00C25C01">
        <w:rPr>
          <w:bCs/>
          <w:szCs w:val="20"/>
        </w:rPr>
        <w:t xml:space="preserve"> </w:t>
      </w:r>
      <w:proofErr w:type="spellStart"/>
      <w:r w:rsidRPr="00C25C01">
        <w:rPr>
          <w:bCs/>
          <w:szCs w:val="20"/>
        </w:rPr>
        <w:t>pencelupan</w:t>
      </w:r>
      <w:proofErr w:type="spellEnd"/>
      <w:r w:rsidRPr="00C25C01">
        <w:rPr>
          <w:bCs/>
          <w:szCs w:val="20"/>
        </w:rPr>
        <w:t xml:space="preserve">, di mana </w:t>
      </w:r>
      <w:proofErr w:type="spellStart"/>
      <w:r w:rsidRPr="00C25C01">
        <w:rPr>
          <w:bCs/>
          <w:szCs w:val="20"/>
        </w:rPr>
        <w:t>spesimen</w:t>
      </w:r>
      <w:proofErr w:type="spellEnd"/>
      <w:r w:rsidRPr="00C25C01">
        <w:rPr>
          <w:bCs/>
          <w:szCs w:val="20"/>
        </w:rPr>
        <w:t xml:space="preserve"> baja AISI 1045 </w:t>
      </w:r>
      <w:proofErr w:type="spellStart"/>
      <w:r w:rsidRPr="00C25C01">
        <w:rPr>
          <w:bCs/>
          <w:szCs w:val="20"/>
        </w:rPr>
        <w:t>mengalami</w:t>
      </w:r>
      <w:proofErr w:type="spellEnd"/>
      <w:r w:rsidRPr="00C25C01">
        <w:rPr>
          <w:bCs/>
          <w:szCs w:val="20"/>
        </w:rPr>
        <w:t xml:space="preserve"> </w:t>
      </w:r>
      <w:proofErr w:type="spellStart"/>
      <w:r w:rsidRPr="00C25C01">
        <w:rPr>
          <w:bCs/>
          <w:szCs w:val="20"/>
        </w:rPr>
        <w:t>pemanasan</w:t>
      </w:r>
      <w:proofErr w:type="spellEnd"/>
      <w:r w:rsidRPr="00C25C01">
        <w:rPr>
          <w:bCs/>
          <w:szCs w:val="20"/>
        </w:rPr>
        <w:t xml:space="preserve"> pada </w:t>
      </w:r>
      <w:proofErr w:type="spellStart"/>
      <w:r w:rsidRPr="00C25C01">
        <w:rPr>
          <w:bCs/>
          <w:szCs w:val="20"/>
        </w:rPr>
        <w:t>tiga</w:t>
      </w:r>
      <w:proofErr w:type="spellEnd"/>
      <w:r w:rsidRPr="00C25C01">
        <w:rPr>
          <w:bCs/>
          <w:szCs w:val="20"/>
        </w:rPr>
        <w:t xml:space="preserve"> </w:t>
      </w:r>
      <w:proofErr w:type="spellStart"/>
      <w:r w:rsidRPr="00C25C01">
        <w:rPr>
          <w:bCs/>
          <w:szCs w:val="20"/>
        </w:rPr>
        <w:t>tingkat</w:t>
      </w:r>
      <w:proofErr w:type="spellEnd"/>
      <w:r w:rsidRPr="00C25C01">
        <w:rPr>
          <w:bCs/>
          <w:szCs w:val="20"/>
        </w:rPr>
        <w:t xml:space="preserve"> </w:t>
      </w:r>
      <w:proofErr w:type="spellStart"/>
      <w:r w:rsidRPr="00C25C01">
        <w:rPr>
          <w:bCs/>
          <w:szCs w:val="20"/>
        </w:rPr>
        <w:t>suhu</w:t>
      </w:r>
      <w:proofErr w:type="spellEnd"/>
      <w:r w:rsidRPr="00C25C01">
        <w:rPr>
          <w:bCs/>
          <w:szCs w:val="20"/>
        </w:rPr>
        <w:t xml:space="preserve"> yang </w:t>
      </w:r>
      <w:proofErr w:type="spellStart"/>
      <w:r w:rsidRPr="00C25C01">
        <w:rPr>
          <w:bCs/>
          <w:szCs w:val="20"/>
        </w:rPr>
        <w:t>berbeda</w:t>
      </w:r>
      <w:proofErr w:type="spellEnd"/>
      <w:r w:rsidRPr="00C25C01">
        <w:rPr>
          <w:bCs/>
          <w:szCs w:val="20"/>
        </w:rPr>
        <w:t xml:space="preserve"> </w:t>
      </w:r>
      <w:proofErr w:type="spellStart"/>
      <w:r w:rsidRPr="00C25C01">
        <w:rPr>
          <w:bCs/>
          <w:szCs w:val="20"/>
        </w:rPr>
        <w:t>yaitu</w:t>
      </w:r>
      <w:proofErr w:type="spellEnd"/>
      <w:r w:rsidRPr="00C25C01">
        <w:rPr>
          <w:bCs/>
          <w:szCs w:val="20"/>
        </w:rPr>
        <w:t xml:space="preserve"> 830°C, 860°C, dan 890°C, </w:t>
      </w:r>
      <w:proofErr w:type="spellStart"/>
      <w:r w:rsidRPr="00C25C01">
        <w:rPr>
          <w:bCs/>
          <w:szCs w:val="20"/>
        </w:rPr>
        <w:t>mengacu</w:t>
      </w:r>
      <w:proofErr w:type="spellEnd"/>
      <w:r w:rsidRPr="00C25C01">
        <w:rPr>
          <w:bCs/>
          <w:szCs w:val="20"/>
        </w:rPr>
        <w:t xml:space="preserve"> pada </w:t>
      </w:r>
      <w:proofErr w:type="spellStart"/>
      <w:r w:rsidRPr="00C25C01">
        <w:rPr>
          <w:bCs/>
          <w:szCs w:val="20"/>
        </w:rPr>
        <w:t>rekomendasi</w:t>
      </w:r>
      <w:proofErr w:type="spellEnd"/>
      <w:r w:rsidRPr="00C25C01">
        <w:rPr>
          <w:bCs/>
          <w:szCs w:val="20"/>
        </w:rPr>
        <w:t xml:space="preserve"> </w:t>
      </w:r>
      <w:proofErr w:type="spellStart"/>
      <w:r w:rsidRPr="00C25C01">
        <w:rPr>
          <w:bCs/>
          <w:szCs w:val="20"/>
        </w:rPr>
        <w:t>dari</w:t>
      </w:r>
      <w:proofErr w:type="spellEnd"/>
      <w:r w:rsidRPr="00C25C01">
        <w:rPr>
          <w:bCs/>
          <w:szCs w:val="20"/>
        </w:rPr>
        <w:t xml:space="preserve"> </w:t>
      </w:r>
      <w:proofErr w:type="spellStart"/>
      <w:r w:rsidRPr="00C25C01">
        <w:rPr>
          <w:bCs/>
          <w:szCs w:val="20"/>
        </w:rPr>
        <w:t>penelitian</w:t>
      </w:r>
      <w:proofErr w:type="spellEnd"/>
      <w:r w:rsidRPr="00C25C01">
        <w:rPr>
          <w:bCs/>
          <w:szCs w:val="20"/>
        </w:rPr>
        <w:t xml:space="preserve"> </w:t>
      </w:r>
      <w:proofErr w:type="spellStart"/>
      <w:r w:rsidRPr="00C25C01">
        <w:rPr>
          <w:bCs/>
          <w:szCs w:val="20"/>
        </w:rPr>
        <w:t>sebelumnya</w:t>
      </w:r>
      <w:proofErr w:type="spellEnd"/>
      <w:r w:rsidRPr="00C25C01">
        <w:rPr>
          <w:bCs/>
          <w:szCs w:val="20"/>
        </w:rPr>
        <w:t>.</w:t>
      </w:r>
    </w:p>
    <w:p w14:paraId="12DD2C0F" w14:textId="77777777" w:rsidR="00C25C01" w:rsidRDefault="00C25C01" w:rsidP="00C25C01">
      <w:pPr>
        <w:ind w:firstLine="0"/>
        <w:rPr>
          <w:bCs/>
          <w:szCs w:val="20"/>
        </w:rPr>
      </w:pPr>
      <w:proofErr w:type="spellStart"/>
      <w:r w:rsidRPr="00C25C01">
        <w:rPr>
          <w:bCs/>
          <w:szCs w:val="20"/>
        </w:rPr>
        <w:t>Setelah</w:t>
      </w:r>
      <w:proofErr w:type="spellEnd"/>
      <w:r w:rsidRPr="00C25C01">
        <w:rPr>
          <w:bCs/>
          <w:szCs w:val="20"/>
        </w:rPr>
        <w:t xml:space="preserve"> </w:t>
      </w:r>
      <w:proofErr w:type="spellStart"/>
      <w:r w:rsidRPr="00C25C01">
        <w:rPr>
          <w:bCs/>
          <w:szCs w:val="20"/>
        </w:rPr>
        <w:t>mencapai</w:t>
      </w:r>
      <w:proofErr w:type="spellEnd"/>
      <w:r w:rsidRPr="00C25C01">
        <w:rPr>
          <w:bCs/>
          <w:szCs w:val="20"/>
        </w:rPr>
        <w:t xml:space="preserve"> </w:t>
      </w:r>
      <w:proofErr w:type="spellStart"/>
      <w:r w:rsidRPr="00C25C01">
        <w:rPr>
          <w:bCs/>
          <w:szCs w:val="20"/>
        </w:rPr>
        <w:t>temperatur</w:t>
      </w:r>
      <w:proofErr w:type="spellEnd"/>
      <w:r w:rsidRPr="00C25C01">
        <w:rPr>
          <w:bCs/>
          <w:szCs w:val="20"/>
        </w:rPr>
        <w:t xml:space="preserve"> target dan </w:t>
      </w:r>
      <w:proofErr w:type="spellStart"/>
      <w:r w:rsidRPr="00C25C01">
        <w:rPr>
          <w:bCs/>
          <w:szCs w:val="20"/>
        </w:rPr>
        <w:t>dipertahankan</w:t>
      </w:r>
      <w:proofErr w:type="spellEnd"/>
      <w:r w:rsidRPr="00C25C01">
        <w:rPr>
          <w:bCs/>
          <w:szCs w:val="20"/>
        </w:rPr>
        <w:t xml:space="preserve"> </w:t>
      </w:r>
      <w:proofErr w:type="spellStart"/>
      <w:r w:rsidRPr="00C25C01">
        <w:rPr>
          <w:bCs/>
          <w:szCs w:val="20"/>
        </w:rPr>
        <w:t>selama</w:t>
      </w:r>
      <w:proofErr w:type="spellEnd"/>
      <w:r w:rsidRPr="00C25C01">
        <w:rPr>
          <w:bCs/>
          <w:szCs w:val="20"/>
        </w:rPr>
        <w:t xml:space="preserve"> </w:t>
      </w:r>
      <w:proofErr w:type="spellStart"/>
      <w:r w:rsidRPr="00C25C01">
        <w:rPr>
          <w:bCs/>
          <w:szCs w:val="20"/>
        </w:rPr>
        <w:t>durasi</w:t>
      </w:r>
      <w:proofErr w:type="spellEnd"/>
      <w:r w:rsidRPr="00C25C01">
        <w:rPr>
          <w:bCs/>
          <w:szCs w:val="20"/>
        </w:rPr>
        <w:t xml:space="preserve"> </w:t>
      </w:r>
      <w:proofErr w:type="spellStart"/>
      <w:r w:rsidRPr="00C25C01">
        <w:rPr>
          <w:bCs/>
          <w:szCs w:val="20"/>
        </w:rPr>
        <w:t>tertentu</w:t>
      </w:r>
      <w:proofErr w:type="spellEnd"/>
      <w:r w:rsidRPr="00C25C01">
        <w:rPr>
          <w:bCs/>
          <w:szCs w:val="20"/>
        </w:rPr>
        <w:t xml:space="preserve">, </w:t>
      </w:r>
      <w:proofErr w:type="spellStart"/>
      <w:r w:rsidRPr="00C25C01">
        <w:rPr>
          <w:bCs/>
          <w:szCs w:val="20"/>
        </w:rPr>
        <w:t>sampel</w:t>
      </w:r>
      <w:proofErr w:type="spellEnd"/>
      <w:r w:rsidRPr="00C25C01">
        <w:rPr>
          <w:bCs/>
          <w:szCs w:val="20"/>
        </w:rPr>
        <w:t xml:space="preserve"> material </w:t>
      </w:r>
      <w:proofErr w:type="spellStart"/>
      <w:r w:rsidRPr="00C25C01">
        <w:rPr>
          <w:bCs/>
          <w:szCs w:val="20"/>
        </w:rPr>
        <w:t>mengalami</w:t>
      </w:r>
      <w:proofErr w:type="spellEnd"/>
      <w:r w:rsidRPr="00C25C01">
        <w:rPr>
          <w:bCs/>
          <w:szCs w:val="20"/>
        </w:rPr>
        <w:t xml:space="preserve"> </w:t>
      </w:r>
      <w:proofErr w:type="spellStart"/>
      <w:r w:rsidRPr="00C25C01">
        <w:rPr>
          <w:bCs/>
          <w:szCs w:val="20"/>
        </w:rPr>
        <w:t>pendinginan</w:t>
      </w:r>
      <w:proofErr w:type="spellEnd"/>
      <w:r w:rsidRPr="00C25C01">
        <w:rPr>
          <w:bCs/>
          <w:szCs w:val="20"/>
        </w:rPr>
        <w:t xml:space="preserve"> </w:t>
      </w:r>
      <w:proofErr w:type="spellStart"/>
      <w:r w:rsidRPr="00C25C01">
        <w:rPr>
          <w:bCs/>
          <w:szCs w:val="20"/>
        </w:rPr>
        <w:t>drastis</w:t>
      </w:r>
      <w:proofErr w:type="spellEnd"/>
      <w:r w:rsidRPr="00C25C01">
        <w:rPr>
          <w:bCs/>
          <w:szCs w:val="20"/>
        </w:rPr>
        <w:t xml:space="preserve"> </w:t>
      </w:r>
      <w:proofErr w:type="spellStart"/>
      <w:r w:rsidRPr="00C25C01">
        <w:rPr>
          <w:bCs/>
          <w:szCs w:val="20"/>
        </w:rPr>
        <w:t>melalui</w:t>
      </w:r>
      <w:proofErr w:type="spellEnd"/>
      <w:r w:rsidRPr="00C25C01">
        <w:rPr>
          <w:bCs/>
          <w:szCs w:val="20"/>
        </w:rPr>
        <w:t xml:space="preserve"> </w:t>
      </w:r>
      <w:proofErr w:type="spellStart"/>
      <w:r w:rsidRPr="00C25C01">
        <w:rPr>
          <w:bCs/>
          <w:szCs w:val="20"/>
        </w:rPr>
        <w:t>pencelupan</w:t>
      </w:r>
      <w:proofErr w:type="spellEnd"/>
      <w:r w:rsidRPr="00C25C01">
        <w:rPr>
          <w:bCs/>
          <w:szCs w:val="20"/>
        </w:rPr>
        <w:t xml:space="preserve"> </w:t>
      </w:r>
      <w:proofErr w:type="spellStart"/>
      <w:r w:rsidRPr="00C25C01">
        <w:rPr>
          <w:bCs/>
          <w:szCs w:val="20"/>
        </w:rPr>
        <w:t>ke</w:t>
      </w:r>
      <w:proofErr w:type="spellEnd"/>
      <w:r w:rsidRPr="00C25C01">
        <w:rPr>
          <w:bCs/>
          <w:szCs w:val="20"/>
        </w:rPr>
        <w:t xml:space="preserve"> </w:t>
      </w:r>
      <w:proofErr w:type="spellStart"/>
      <w:r w:rsidRPr="00C25C01">
        <w:rPr>
          <w:bCs/>
          <w:szCs w:val="20"/>
        </w:rPr>
        <w:t>dalam</w:t>
      </w:r>
      <w:proofErr w:type="spellEnd"/>
      <w:r w:rsidRPr="00C25C01">
        <w:rPr>
          <w:bCs/>
          <w:szCs w:val="20"/>
        </w:rPr>
        <w:t xml:space="preserve"> media air pada </w:t>
      </w:r>
      <w:proofErr w:type="spellStart"/>
      <w:r w:rsidRPr="00C25C01">
        <w:rPr>
          <w:bCs/>
          <w:szCs w:val="20"/>
        </w:rPr>
        <w:t>temperatur</w:t>
      </w:r>
      <w:proofErr w:type="spellEnd"/>
      <w:r w:rsidRPr="00C25C01">
        <w:rPr>
          <w:bCs/>
          <w:szCs w:val="20"/>
        </w:rPr>
        <w:t xml:space="preserve"> </w:t>
      </w:r>
      <w:proofErr w:type="spellStart"/>
      <w:r w:rsidRPr="00C25C01">
        <w:rPr>
          <w:bCs/>
          <w:szCs w:val="20"/>
        </w:rPr>
        <w:t>lingkungan</w:t>
      </w:r>
      <w:proofErr w:type="spellEnd"/>
      <w:r w:rsidRPr="00C25C01">
        <w:rPr>
          <w:bCs/>
          <w:szCs w:val="20"/>
        </w:rPr>
        <w:t xml:space="preserve">. </w:t>
      </w:r>
      <w:proofErr w:type="spellStart"/>
      <w:r w:rsidRPr="00C25C01">
        <w:rPr>
          <w:bCs/>
          <w:szCs w:val="20"/>
        </w:rPr>
        <w:t>Setiap</w:t>
      </w:r>
      <w:proofErr w:type="spellEnd"/>
      <w:r w:rsidRPr="00C25C01">
        <w:rPr>
          <w:bCs/>
          <w:szCs w:val="20"/>
        </w:rPr>
        <w:t xml:space="preserve"> </w:t>
      </w:r>
      <w:proofErr w:type="spellStart"/>
      <w:r w:rsidRPr="00C25C01">
        <w:rPr>
          <w:bCs/>
          <w:szCs w:val="20"/>
        </w:rPr>
        <w:t>variasi</w:t>
      </w:r>
      <w:proofErr w:type="spellEnd"/>
      <w:r w:rsidRPr="00C25C01">
        <w:rPr>
          <w:bCs/>
          <w:szCs w:val="20"/>
        </w:rPr>
        <w:t xml:space="preserve"> </w:t>
      </w:r>
      <w:proofErr w:type="spellStart"/>
      <w:r w:rsidRPr="00C25C01">
        <w:rPr>
          <w:bCs/>
          <w:szCs w:val="20"/>
        </w:rPr>
        <w:lastRenderedPageBreak/>
        <w:t>temperatur</w:t>
      </w:r>
      <w:proofErr w:type="spellEnd"/>
      <w:r w:rsidRPr="00C25C01">
        <w:rPr>
          <w:bCs/>
          <w:szCs w:val="20"/>
        </w:rPr>
        <w:t xml:space="preserve"> </w:t>
      </w:r>
      <w:proofErr w:type="spellStart"/>
      <w:r w:rsidRPr="00C25C01">
        <w:rPr>
          <w:bCs/>
          <w:szCs w:val="20"/>
        </w:rPr>
        <w:t>dilakukan</w:t>
      </w:r>
      <w:proofErr w:type="spellEnd"/>
      <w:r w:rsidRPr="00C25C01">
        <w:rPr>
          <w:bCs/>
          <w:szCs w:val="20"/>
        </w:rPr>
        <w:t xml:space="preserve"> </w:t>
      </w:r>
      <w:proofErr w:type="spellStart"/>
      <w:r w:rsidRPr="00C25C01">
        <w:rPr>
          <w:bCs/>
          <w:szCs w:val="20"/>
        </w:rPr>
        <w:t>dengan</w:t>
      </w:r>
      <w:proofErr w:type="spellEnd"/>
      <w:r w:rsidRPr="00C25C01">
        <w:rPr>
          <w:bCs/>
          <w:szCs w:val="20"/>
        </w:rPr>
        <w:t xml:space="preserve"> lima kali </w:t>
      </w:r>
      <w:proofErr w:type="spellStart"/>
      <w:r w:rsidRPr="00C25C01">
        <w:rPr>
          <w:bCs/>
          <w:szCs w:val="20"/>
        </w:rPr>
        <w:t>ulangan</w:t>
      </w:r>
      <w:proofErr w:type="spellEnd"/>
      <w:r w:rsidRPr="00C25C01">
        <w:rPr>
          <w:bCs/>
          <w:szCs w:val="20"/>
        </w:rPr>
        <w:t xml:space="preserve"> </w:t>
      </w:r>
      <w:proofErr w:type="spellStart"/>
      <w:r w:rsidRPr="00C25C01">
        <w:rPr>
          <w:bCs/>
          <w:szCs w:val="20"/>
        </w:rPr>
        <w:t>untuk</w:t>
      </w:r>
      <w:proofErr w:type="spellEnd"/>
      <w:r w:rsidRPr="00C25C01">
        <w:rPr>
          <w:bCs/>
          <w:szCs w:val="20"/>
        </w:rPr>
        <w:t xml:space="preserve"> </w:t>
      </w:r>
      <w:proofErr w:type="spellStart"/>
      <w:r w:rsidRPr="00C25C01">
        <w:rPr>
          <w:bCs/>
          <w:szCs w:val="20"/>
        </w:rPr>
        <w:t>mendapatkan</w:t>
      </w:r>
      <w:proofErr w:type="spellEnd"/>
      <w:r w:rsidRPr="00C25C01">
        <w:rPr>
          <w:bCs/>
          <w:szCs w:val="20"/>
        </w:rPr>
        <w:t xml:space="preserve"> </w:t>
      </w:r>
      <w:proofErr w:type="spellStart"/>
      <w:r w:rsidRPr="00C25C01">
        <w:rPr>
          <w:bCs/>
          <w:szCs w:val="20"/>
        </w:rPr>
        <w:t>akurasi</w:t>
      </w:r>
      <w:proofErr w:type="spellEnd"/>
      <w:r w:rsidRPr="00C25C01">
        <w:rPr>
          <w:bCs/>
          <w:szCs w:val="20"/>
        </w:rPr>
        <w:t xml:space="preserve"> data yang </w:t>
      </w:r>
      <w:proofErr w:type="spellStart"/>
      <w:r w:rsidRPr="00C25C01">
        <w:rPr>
          <w:bCs/>
          <w:szCs w:val="20"/>
        </w:rPr>
        <w:t>lebih</w:t>
      </w:r>
      <w:proofErr w:type="spellEnd"/>
      <w:r w:rsidRPr="00C25C01">
        <w:rPr>
          <w:bCs/>
          <w:szCs w:val="20"/>
        </w:rPr>
        <w:t xml:space="preserve"> </w:t>
      </w:r>
      <w:proofErr w:type="spellStart"/>
      <w:r w:rsidRPr="00C25C01">
        <w:rPr>
          <w:bCs/>
          <w:szCs w:val="20"/>
        </w:rPr>
        <w:t>baik</w:t>
      </w:r>
      <w:proofErr w:type="spellEnd"/>
      <w:r w:rsidRPr="00C25C01">
        <w:rPr>
          <w:bCs/>
          <w:szCs w:val="20"/>
        </w:rPr>
        <w:t xml:space="preserve"> dan </w:t>
      </w:r>
      <w:proofErr w:type="spellStart"/>
      <w:r w:rsidRPr="00C25C01">
        <w:rPr>
          <w:bCs/>
          <w:szCs w:val="20"/>
        </w:rPr>
        <w:t>memungkinkan</w:t>
      </w:r>
      <w:proofErr w:type="spellEnd"/>
      <w:r w:rsidRPr="00C25C01">
        <w:rPr>
          <w:bCs/>
          <w:szCs w:val="20"/>
        </w:rPr>
        <w:t xml:space="preserve"> </w:t>
      </w:r>
      <w:proofErr w:type="spellStart"/>
      <w:r w:rsidRPr="00C25C01">
        <w:rPr>
          <w:bCs/>
          <w:szCs w:val="20"/>
        </w:rPr>
        <w:t>evaluasi</w:t>
      </w:r>
      <w:proofErr w:type="spellEnd"/>
      <w:r w:rsidRPr="00C25C01">
        <w:rPr>
          <w:bCs/>
          <w:szCs w:val="20"/>
        </w:rPr>
        <w:t xml:space="preserve"> </w:t>
      </w:r>
      <w:proofErr w:type="spellStart"/>
      <w:r w:rsidRPr="00C25C01">
        <w:rPr>
          <w:bCs/>
          <w:szCs w:val="20"/>
        </w:rPr>
        <w:t>statistik</w:t>
      </w:r>
      <w:proofErr w:type="spellEnd"/>
      <w:r w:rsidRPr="00C25C01">
        <w:rPr>
          <w:bCs/>
          <w:szCs w:val="20"/>
        </w:rPr>
        <w:t xml:space="preserve"> yang </w:t>
      </w:r>
      <w:proofErr w:type="spellStart"/>
      <w:r w:rsidRPr="00C25C01">
        <w:rPr>
          <w:bCs/>
          <w:szCs w:val="20"/>
        </w:rPr>
        <w:t>komprehensif</w:t>
      </w:r>
      <w:proofErr w:type="spellEnd"/>
      <w:r w:rsidRPr="00C25C01">
        <w:rPr>
          <w:bCs/>
          <w:szCs w:val="20"/>
        </w:rPr>
        <w:t>.</w:t>
      </w:r>
    </w:p>
    <w:p w14:paraId="5B2817E4" w14:textId="77777777" w:rsidR="006C0A0A" w:rsidRPr="00C25C01" w:rsidRDefault="006C0A0A" w:rsidP="00C25C01">
      <w:pPr>
        <w:ind w:firstLine="0"/>
        <w:rPr>
          <w:bCs/>
          <w:szCs w:val="20"/>
        </w:rPr>
      </w:pPr>
    </w:p>
    <w:p w14:paraId="0C6ECADB" w14:textId="77777777" w:rsidR="00C25C01" w:rsidRDefault="00C25C01" w:rsidP="00C25C01">
      <w:pPr>
        <w:ind w:firstLine="0"/>
        <w:rPr>
          <w:bCs/>
          <w:szCs w:val="20"/>
        </w:rPr>
      </w:pPr>
      <w:r w:rsidRPr="00C25C01">
        <w:rPr>
          <w:bCs/>
          <w:szCs w:val="20"/>
        </w:rPr>
        <w:t xml:space="preserve">Evaluasi </w:t>
      </w:r>
      <w:proofErr w:type="spellStart"/>
      <w:r w:rsidRPr="00C25C01">
        <w:rPr>
          <w:bCs/>
          <w:szCs w:val="20"/>
        </w:rPr>
        <w:t>difokuskan</w:t>
      </w:r>
      <w:proofErr w:type="spellEnd"/>
      <w:r w:rsidRPr="00C25C01">
        <w:rPr>
          <w:bCs/>
          <w:szCs w:val="20"/>
        </w:rPr>
        <w:t xml:space="preserve"> pada </w:t>
      </w:r>
      <w:proofErr w:type="spellStart"/>
      <w:r w:rsidRPr="00C25C01">
        <w:rPr>
          <w:bCs/>
          <w:szCs w:val="20"/>
        </w:rPr>
        <w:t>karakteristik</w:t>
      </w:r>
      <w:proofErr w:type="spellEnd"/>
      <w:r w:rsidRPr="00C25C01">
        <w:rPr>
          <w:bCs/>
          <w:szCs w:val="20"/>
        </w:rPr>
        <w:t xml:space="preserve"> </w:t>
      </w:r>
      <w:proofErr w:type="spellStart"/>
      <w:r w:rsidRPr="00C25C01">
        <w:rPr>
          <w:bCs/>
          <w:szCs w:val="20"/>
        </w:rPr>
        <w:t>mekanik</w:t>
      </w:r>
      <w:proofErr w:type="spellEnd"/>
      <w:r w:rsidRPr="00C25C01">
        <w:rPr>
          <w:bCs/>
          <w:szCs w:val="20"/>
        </w:rPr>
        <w:t xml:space="preserve"> baja, </w:t>
      </w:r>
      <w:proofErr w:type="spellStart"/>
      <w:r w:rsidRPr="00C25C01">
        <w:rPr>
          <w:bCs/>
          <w:szCs w:val="20"/>
        </w:rPr>
        <w:t>termasuk</w:t>
      </w:r>
      <w:proofErr w:type="spellEnd"/>
      <w:r w:rsidRPr="00C25C01">
        <w:rPr>
          <w:bCs/>
          <w:szCs w:val="20"/>
        </w:rPr>
        <w:t xml:space="preserve"> </w:t>
      </w:r>
      <w:proofErr w:type="spellStart"/>
      <w:r w:rsidRPr="00C25C01">
        <w:rPr>
          <w:bCs/>
          <w:szCs w:val="20"/>
        </w:rPr>
        <w:t>kekerasan</w:t>
      </w:r>
      <w:proofErr w:type="spellEnd"/>
      <w:r w:rsidRPr="00C25C01">
        <w:rPr>
          <w:bCs/>
          <w:szCs w:val="20"/>
        </w:rPr>
        <w:t xml:space="preserve">, </w:t>
      </w:r>
      <w:proofErr w:type="spellStart"/>
      <w:r w:rsidRPr="00C25C01">
        <w:rPr>
          <w:bCs/>
          <w:szCs w:val="20"/>
        </w:rPr>
        <w:t>kekuatan</w:t>
      </w:r>
      <w:proofErr w:type="spellEnd"/>
      <w:r w:rsidRPr="00C25C01">
        <w:rPr>
          <w:bCs/>
          <w:szCs w:val="20"/>
        </w:rPr>
        <w:t xml:space="preserve"> </w:t>
      </w:r>
      <w:proofErr w:type="spellStart"/>
      <w:r w:rsidRPr="00C25C01">
        <w:rPr>
          <w:bCs/>
          <w:szCs w:val="20"/>
        </w:rPr>
        <w:t>tarik</w:t>
      </w:r>
      <w:proofErr w:type="spellEnd"/>
      <w:r w:rsidRPr="00C25C01">
        <w:rPr>
          <w:bCs/>
          <w:szCs w:val="20"/>
        </w:rPr>
        <w:t xml:space="preserve">, dan </w:t>
      </w:r>
      <w:proofErr w:type="spellStart"/>
      <w:r w:rsidRPr="00C25C01">
        <w:rPr>
          <w:bCs/>
          <w:szCs w:val="20"/>
        </w:rPr>
        <w:t>struktur</w:t>
      </w:r>
      <w:proofErr w:type="spellEnd"/>
      <w:r w:rsidRPr="00C25C01">
        <w:rPr>
          <w:bCs/>
          <w:szCs w:val="20"/>
        </w:rPr>
        <w:t xml:space="preserve"> </w:t>
      </w:r>
      <w:proofErr w:type="spellStart"/>
      <w:r w:rsidRPr="00C25C01">
        <w:rPr>
          <w:bCs/>
          <w:szCs w:val="20"/>
        </w:rPr>
        <w:t>mikro</w:t>
      </w:r>
      <w:proofErr w:type="spellEnd"/>
      <w:r w:rsidRPr="00C25C01">
        <w:rPr>
          <w:bCs/>
          <w:szCs w:val="20"/>
        </w:rPr>
        <w:t xml:space="preserve"> yang </w:t>
      </w:r>
      <w:proofErr w:type="spellStart"/>
      <w:r w:rsidRPr="00C25C01">
        <w:rPr>
          <w:bCs/>
          <w:szCs w:val="20"/>
        </w:rPr>
        <w:t>terbentuk</w:t>
      </w:r>
      <w:proofErr w:type="spellEnd"/>
      <w:r w:rsidRPr="00C25C01">
        <w:rPr>
          <w:bCs/>
          <w:szCs w:val="20"/>
        </w:rPr>
        <w:t xml:space="preserve"> </w:t>
      </w:r>
      <w:proofErr w:type="spellStart"/>
      <w:r w:rsidRPr="00C25C01">
        <w:rPr>
          <w:bCs/>
          <w:szCs w:val="20"/>
        </w:rPr>
        <w:t>akibat</w:t>
      </w:r>
      <w:proofErr w:type="spellEnd"/>
      <w:r w:rsidRPr="00C25C01">
        <w:rPr>
          <w:bCs/>
          <w:szCs w:val="20"/>
        </w:rPr>
        <w:t xml:space="preserve"> proses </w:t>
      </w:r>
      <w:proofErr w:type="spellStart"/>
      <w:proofErr w:type="gramStart"/>
      <w:r w:rsidRPr="00C25C01">
        <w:rPr>
          <w:bCs/>
          <w:szCs w:val="20"/>
        </w:rPr>
        <w:t>pemanasan.Sementara</w:t>
      </w:r>
      <w:proofErr w:type="spellEnd"/>
      <w:proofErr w:type="gramEnd"/>
      <w:r w:rsidRPr="00C25C01">
        <w:rPr>
          <w:bCs/>
          <w:szCs w:val="20"/>
        </w:rPr>
        <w:t xml:space="preserve"> </w:t>
      </w:r>
      <w:proofErr w:type="spellStart"/>
      <w:r w:rsidRPr="00C25C01">
        <w:rPr>
          <w:bCs/>
          <w:szCs w:val="20"/>
        </w:rPr>
        <w:t>itu</w:t>
      </w:r>
      <w:proofErr w:type="spellEnd"/>
      <w:r w:rsidRPr="00C25C01">
        <w:rPr>
          <w:bCs/>
          <w:szCs w:val="20"/>
        </w:rPr>
        <w:t xml:space="preserve">, </w:t>
      </w:r>
      <w:proofErr w:type="spellStart"/>
      <w:r w:rsidRPr="00C25C01">
        <w:rPr>
          <w:bCs/>
          <w:szCs w:val="20"/>
        </w:rPr>
        <w:t>elemen-elemen</w:t>
      </w:r>
      <w:proofErr w:type="spellEnd"/>
      <w:r w:rsidRPr="00C25C01">
        <w:rPr>
          <w:bCs/>
          <w:szCs w:val="20"/>
        </w:rPr>
        <w:t xml:space="preserve"> lain </w:t>
      </w:r>
      <w:proofErr w:type="spellStart"/>
      <w:r w:rsidRPr="00C25C01">
        <w:rPr>
          <w:bCs/>
          <w:szCs w:val="20"/>
        </w:rPr>
        <w:t>seperti</w:t>
      </w:r>
      <w:proofErr w:type="spellEnd"/>
      <w:r w:rsidRPr="00C25C01">
        <w:rPr>
          <w:bCs/>
          <w:szCs w:val="20"/>
        </w:rPr>
        <w:t xml:space="preserve"> </w:t>
      </w:r>
      <w:proofErr w:type="spellStart"/>
      <w:r w:rsidRPr="00C25C01">
        <w:rPr>
          <w:bCs/>
          <w:szCs w:val="20"/>
        </w:rPr>
        <w:t>komposisi</w:t>
      </w:r>
      <w:proofErr w:type="spellEnd"/>
      <w:r w:rsidRPr="00C25C01">
        <w:rPr>
          <w:bCs/>
          <w:szCs w:val="20"/>
        </w:rPr>
        <w:t xml:space="preserve"> </w:t>
      </w:r>
      <w:proofErr w:type="spellStart"/>
      <w:r w:rsidRPr="00C25C01">
        <w:rPr>
          <w:bCs/>
          <w:szCs w:val="20"/>
        </w:rPr>
        <w:t>kimia</w:t>
      </w:r>
      <w:proofErr w:type="spellEnd"/>
      <w:r w:rsidRPr="00C25C01">
        <w:rPr>
          <w:bCs/>
          <w:szCs w:val="20"/>
        </w:rPr>
        <w:t xml:space="preserve"> material, </w:t>
      </w:r>
      <w:proofErr w:type="spellStart"/>
      <w:r w:rsidRPr="00C25C01">
        <w:rPr>
          <w:bCs/>
          <w:szCs w:val="20"/>
        </w:rPr>
        <w:t>ukuran</w:t>
      </w:r>
      <w:proofErr w:type="spellEnd"/>
      <w:r w:rsidRPr="00C25C01">
        <w:rPr>
          <w:bCs/>
          <w:szCs w:val="20"/>
        </w:rPr>
        <w:t xml:space="preserve"> </w:t>
      </w:r>
      <w:proofErr w:type="spellStart"/>
      <w:r w:rsidRPr="00C25C01">
        <w:rPr>
          <w:bCs/>
          <w:szCs w:val="20"/>
        </w:rPr>
        <w:t>sampel</w:t>
      </w:r>
      <w:proofErr w:type="spellEnd"/>
      <w:r w:rsidRPr="00C25C01">
        <w:rPr>
          <w:bCs/>
          <w:szCs w:val="20"/>
        </w:rPr>
        <w:t xml:space="preserve"> uji, dan </w:t>
      </w:r>
      <w:proofErr w:type="spellStart"/>
      <w:r w:rsidRPr="00C25C01">
        <w:rPr>
          <w:bCs/>
          <w:szCs w:val="20"/>
        </w:rPr>
        <w:t>jenis</w:t>
      </w:r>
      <w:proofErr w:type="spellEnd"/>
      <w:r w:rsidRPr="00C25C01">
        <w:rPr>
          <w:bCs/>
          <w:szCs w:val="20"/>
        </w:rPr>
        <w:t xml:space="preserve"> </w:t>
      </w:r>
      <w:proofErr w:type="spellStart"/>
      <w:r w:rsidRPr="00C25C01">
        <w:rPr>
          <w:bCs/>
          <w:szCs w:val="20"/>
        </w:rPr>
        <w:t>pendingin</w:t>
      </w:r>
      <w:proofErr w:type="spellEnd"/>
      <w:r w:rsidRPr="00C25C01">
        <w:rPr>
          <w:bCs/>
          <w:szCs w:val="20"/>
        </w:rPr>
        <w:t xml:space="preserve"> </w:t>
      </w:r>
      <w:proofErr w:type="spellStart"/>
      <w:r w:rsidRPr="00C25C01">
        <w:rPr>
          <w:bCs/>
          <w:szCs w:val="20"/>
        </w:rPr>
        <w:t>dijaga</w:t>
      </w:r>
      <w:proofErr w:type="spellEnd"/>
      <w:r w:rsidRPr="00C25C01">
        <w:rPr>
          <w:bCs/>
          <w:szCs w:val="20"/>
        </w:rPr>
        <w:t xml:space="preserve"> agar </w:t>
      </w:r>
      <w:proofErr w:type="spellStart"/>
      <w:r w:rsidRPr="00C25C01">
        <w:rPr>
          <w:bCs/>
          <w:szCs w:val="20"/>
        </w:rPr>
        <w:t>tetap</w:t>
      </w:r>
      <w:proofErr w:type="spellEnd"/>
      <w:r w:rsidRPr="00C25C01">
        <w:rPr>
          <w:bCs/>
          <w:szCs w:val="20"/>
        </w:rPr>
        <w:t xml:space="preserve"> </w:t>
      </w:r>
      <w:proofErr w:type="spellStart"/>
      <w:r w:rsidRPr="00C25C01">
        <w:rPr>
          <w:bCs/>
          <w:szCs w:val="20"/>
        </w:rPr>
        <w:t>konstan</w:t>
      </w:r>
      <w:proofErr w:type="spellEnd"/>
      <w:r w:rsidRPr="00C25C01">
        <w:rPr>
          <w:bCs/>
          <w:szCs w:val="20"/>
        </w:rPr>
        <w:t xml:space="preserve"> </w:t>
      </w:r>
      <w:proofErr w:type="spellStart"/>
      <w:r w:rsidRPr="00C25C01">
        <w:rPr>
          <w:bCs/>
          <w:szCs w:val="20"/>
        </w:rPr>
        <w:t>sehingga</w:t>
      </w:r>
      <w:proofErr w:type="spellEnd"/>
      <w:r w:rsidRPr="00C25C01">
        <w:rPr>
          <w:bCs/>
          <w:szCs w:val="20"/>
        </w:rPr>
        <w:t xml:space="preserve"> </w:t>
      </w:r>
      <w:proofErr w:type="spellStart"/>
      <w:r w:rsidRPr="00C25C01">
        <w:rPr>
          <w:bCs/>
          <w:szCs w:val="20"/>
        </w:rPr>
        <w:t>tidak</w:t>
      </w:r>
      <w:proofErr w:type="spellEnd"/>
      <w:r w:rsidRPr="00C25C01">
        <w:rPr>
          <w:bCs/>
          <w:szCs w:val="20"/>
        </w:rPr>
        <w:t xml:space="preserve"> </w:t>
      </w:r>
      <w:proofErr w:type="spellStart"/>
      <w:r w:rsidRPr="00C25C01">
        <w:rPr>
          <w:bCs/>
          <w:szCs w:val="20"/>
        </w:rPr>
        <w:t>mempengaruhi</w:t>
      </w:r>
      <w:proofErr w:type="spellEnd"/>
      <w:r w:rsidRPr="00C25C01">
        <w:rPr>
          <w:bCs/>
          <w:szCs w:val="20"/>
        </w:rPr>
        <w:t xml:space="preserve"> </w:t>
      </w:r>
      <w:proofErr w:type="spellStart"/>
      <w:r w:rsidRPr="00C25C01">
        <w:rPr>
          <w:bCs/>
          <w:szCs w:val="20"/>
        </w:rPr>
        <w:t>validitas</w:t>
      </w:r>
      <w:proofErr w:type="spellEnd"/>
      <w:r w:rsidRPr="00C25C01">
        <w:rPr>
          <w:bCs/>
          <w:szCs w:val="20"/>
        </w:rPr>
        <w:t xml:space="preserve"> </w:t>
      </w:r>
      <w:proofErr w:type="spellStart"/>
      <w:r w:rsidRPr="00C25C01">
        <w:rPr>
          <w:bCs/>
          <w:szCs w:val="20"/>
        </w:rPr>
        <w:t>hasil</w:t>
      </w:r>
      <w:proofErr w:type="spellEnd"/>
      <w:r w:rsidRPr="00C25C01">
        <w:rPr>
          <w:bCs/>
          <w:szCs w:val="20"/>
        </w:rPr>
        <w:t xml:space="preserve"> </w:t>
      </w:r>
      <w:proofErr w:type="spellStart"/>
      <w:r w:rsidRPr="00C25C01">
        <w:rPr>
          <w:bCs/>
          <w:szCs w:val="20"/>
        </w:rPr>
        <w:t>eksperimen</w:t>
      </w:r>
      <w:proofErr w:type="spellEnd"/>
      <w:r w:rsidRPr="00C25C01">
        <w:rPr>
          <w:bCs/>
          <w:szCs w:val="20"/>
        </w:rPr>
        <w:t>.</w:t>
      </w:r>
    </w:p>
    <w:p w14:paraId="276EE0A0" w14:textId="77777777" w:rsidR="006C0A0A" w:rsidRDefault="006C0A0A" w:rsidP="00C25C01">
      <w:pPr>
        <w:ind w:firstLine="0"/>
        <w:rPr>
          <w:bCs/>
          <w:szCs w:val="20"/>
        </w:rPr>
      </w:pPr>
    </w:p>
    <w:p w14:paraId="062200D0" w14:textId="64D3ABB3" w:rsidR="00370302" w:rsidRPr="00A745DA" w:rsidRDefault="00C25C01" w:rsidP="00C25C01">
      <w:pPr>
        <w:ind w:firstLine="0"/>
        <w:rPr>
          <w:szCs w:val="20"/>
        </w:rPr>
      </w:pPr>
      <w:r w:rsidRPr="00C25C01">
        <w:rPr>
          <w:bCs/>
          <w:szCs w:val="20"/>
        </w:rPr>
        <w:t xml:space="preserve"> Pada </w:t>
      </w:r>
      <w:proofErr w:type="spellStart"/>
      <w:r w:rsidRPr="00C25C01">
        <w:rPr>
          <w:bCs/>
          <w:szCs w:val="20"/>
        </w:rPr>
        <w:t>tahap</w:t>
      </w:r>
      <w:proofErr w:type="spellEnd"/>
      <w:r w:rsidRPr="00C25C01">
        <w:rPr>
          <w:bCs/>
          <w:szCs w:val="20"/>
        </w:rPr>
        <w:t xml:space="preserve"> </w:t>
      </w:r>
      <w:proofErr w:type="spellStart"/>
      <w:r w:rsidRPr="00C25C01">
        <w:rPr>
          <w:bCs/>
          <w:szCs w:val="20"/>
        </w:rPr>
        <w:t>awal</w:t>
      </w:r>
      <w:proofErr w:type="spellEnd"/>
      <w:r w:rsidRPr="00C25C01">
        <w:rPr>
          <w:bCs/>
          <w:szCs w:val="20"/>
        </w:rPr>
        <w:t xml:space="preserve"> </w:t>
      </w:r>
      <w:proofErr w:type="spellStart"/>
      <w:r w:rsidRPr="00C25C01">
        <w:rPr>
          <w:bCs/>
          <w:szCs w:val="20"/>
        </w:rPr>
        <w:t>penelitian</w:t>
      </w:r>
      <w:proofErr w:type="spellEnd"/>
      <w:r w:rsidRPr="00C25C01">
        <w:rPr>
          <w:bCs/>
          <w:szCs w:val="20"/>
        </w:rPr>
        <w:t xml:space="preserve">, </w:t>
      </w:r>
      <w:proofErr w:type="spellStart"/>
      <w:r w:rsidRPr="00C25C01">
        <w:rPr>
          <w:bCs/>
          <w:szCs w:val="20"/>
        </w:rPr>
        <w:t>sampel</w:t>
      </w:r>
      <w:proofErr w:type="spellEnd"/>
      <w:r w:rsidRPr="00C25C01">
        <w:rPr>
          <w:bCs/>
          <w:szCs w:val="20"/>
        </w:rPr>
        <w:t xml:space="preserve"> baja AISI 1045 </w:t>
      </w:r>
      <w:proofErr w:type="spellStart"/>
      <w:r w:rsidRPr="00C25C01">
        <w:rPr>
          <w:bCs/>
          <w:szCs w:val="20"/>
        </w:rPr>
        <w:t>dipotong</w:t>
      </w:r>
      <w:proofErr w:type="spellEnd"/>
      <w:r w:rsidRPr="00C25C01">
        <w:rPr>
          <w:bCs/>
          <w:szCs w:val="20"/>
        </w:rPr>
        <w:t xml:space="preserve"> dan </w:t>
      </w:r>
      <w:proofErr w:type="spellStart"/>
      <w:r w:rsidRPr="00C25C01">
        <w:rPr>
          <w:bCs/>
          <w:szCs w:val="20"/>
        </w:rPr>
        <w:t>dipersiapkan</w:t>
      </w:r>
      <w:proofErr w:type="spellEnd"/>
      <w:r w:rsidRPr="00C25C01">
        <w:rPr>
          <w:bCs/>
          <w:szCs w:val="20"/>
        </w:rPr>
        <w:t xml:space="preserve"> </w:t>
      </w:r>
      <w:proofErr w:type="spellStart"/>
      <w:r w:rsidRPr="00C25C01">
        <w:rPr>
          <w:bCs/>
          <w:szCs w:val="20"/>
        </w:rPr>
        <w:t>sedemikian</w:t>
      </w:r>
      <w:proofErr w:type="spellEnd"/>
      <w:r w:rsidRPr="00C25C01">
        <w:rPr>
          <w:bCs/>
          <w:szCs w:val="20"/>
        </w:rPr>
        <w:t xml:space="preserve"> </w:t>
      </w:r>
      <w:proofErr w:type="spellStart"/>
      <w:r w:rsidRPr="00C25C01">
        <w:rPr>
          <w:bCs/>
          <w:szCs w:val="20"/>
        </w:rPr>
        <w:t>rupa</w:t>
      </w:r>
      <w:proofErr w:type="spellEnd"/>
      <w:r w:rsidRPr="00C25C01">
        <w:rPr>
          <w:bCs/>
          <w:szCs w:val="20"/>
        </w:rPr>
        <w:t xml:space="preserve"> </w:t>
      </w:r>
      <w:proofErr w:type="spellStart"/>
      <w:r w:rsidRPr="00C25C01">
        <w:rPr>
          <w:bCs/>
          <w:szCs w:val="20"/>
        </w:rPr>
        <w:t>sehingga</w:t>
      </w:r>
      <w:proofErr w:type="spellEnd"/>
      <w:r w:rsidRPr="00C25C01">
        <w:rPr>
          <w:bCs/>
          <w:szCs w:val="20"/>
        </w:rPr>
        <w:t xml:space="preserve"> </w:t>
      </w:r>
      <w:proofErr w:type="spellStart"/>
      <w:r w:rsidRPr="00C25C01">
        <w:rPr>
          <w:bCs/>
          <w:szCs w:val="20"/>
        </w:rPr>
        <w:t>memiliki</w:t>
      </w:r>
      <w:proofErr w:type="spellEnd"/>
      <w:r w:rsidRPr="00C25C01">
        <w:rPr>
          <w:bCs/>
          <w:szCs w:val="20"/>
        </w:rPr>
        <w:t xml:space="preserve"> </w:t>
      </w:r>
      <w:proofErr w:type="spellStart"/>
      <w:r w:rsidRPr="00C25C01">
        <w:rPr>
          <w:bCs/>
          <w:szCs w:val="20"/>
        </w:rPr>
        <w:t>ukuran</w:t>
      </w:r>
      <w:proofErr w:type="spellEnd"/>
      <w:r w:rsidRPr="00C25C01">
        <w:rPr>
          <w:bCs/>
          <w:szCs w:val="20"/>
        </w:rPr>
        <w:t xml:space="preserve"> yang </w:t>
      </w:r>
      <w:proofErr w:type="spellStart"/>
      <w:r w:rsidRPr="00C25C01">
        <w:rPr>
          <w:bCs/>
          <w:szCs w:val="20"/>
        </w:rPr>
        <w:t>identik</w:t>
      </w:r>
      <w:proofErr w:type="spellEnd"/>
      <w:r w:rsidRPr="00C25C01">
        <w:rPr>
          <w:bCs/>
          <w:szCs w:val="20"/>
        </w:rPr>
        <w:t xml:space="preserve">. </w:t>
      </w:r>
      <w:proofErr w:type="spellStart"/>
      <w:r w:rsidRPr="00C25C01">
        <w:rPr>
          <w:bCs/>
          <w:szCs w:val="20"/>
        </w:rPr>
        <w:t>Kemudian</w:t>
      </w:r>
      <w:proofErr w:type="spellEnd"/>
      <w:r w:rsidRPr="00C25C01">
        <w:rPr>
          <w:bCs/>
          <w:szCs w:val="20"/>
        </w:rPr>
        <w:t xml:space="preserve">, </w:t>
      </w:r>
      <w:proofErr w:type="spellStart"/>
      <w:r w:rsidRPr="00C25C01">
        <w:rPr>
          <w:bCs/>
          <w:szCs w:val="20"/>
        </w:rPr>
        <w:t>setiap</w:t>
      </w:r>
      <w:proofErr w:type="spellEnd"/>
      <w:r w:rsidRPr="00C25C01">
        <w:rPr>
          <w:bCs/>
          <w:szCs w:val="20"/>
        </w:rPr>
        <w:t xml:space="preserve"> </w:t>
      </w:r>
      <w:proofErr w:type="spellStart"/>
      <w:r w:rsidRPr="00C25C01">
        <w:rPr>
          <w:bCs/>
          <w:szCs w:val="20"/>
        </w:rPr>
        <w:t>sampel</w:t>
      </w:r>
      <w:proofErr w:type="spellEnd"/>
      <w:r w:rsidRPr="00C25C01">
        <w:rPr>
          <w:bCs/>
          <w:szCs w:val="20"/>
        </w:rPr>
        <w:t xml:space="preserve"> </w:t>
      </w:r>
      <w:proofErr w:type="spellStart"/>
      <w:r w:rsidRPr="00C25C01">
        <w:rPr>
          <w:bCs/>
          <w:szCs w:val="20"/>
        </w:rPr>
        <w:t>dipanaskan</w:t>
      </w:r>
      <w:proofErr w:type="spellEnd"/>
      <w:r w:rsidRPr="00C25C01">
        <w:rPr>
          <w:bCs/>
          <w:szCs w:val="20"/>
        </w:rPr>
        <w:t xml:space="preserve"> di </w:t>
      </w:r>
      <w:proofErr w:type="spellStart"/>
      <w:r w:rsidRPr="00C25C01">
        <w:rPr>
          <w:bCs/>
          <w:szCs w:val="20"/>
        </w:rPr>
        <w:t>dalam</w:t>
      </w:r>
      <w:proofErr w:type="spellEnd"/>
      <w:r w:rsidRPr="00C25C01">
        <w:rPr>
          <w:bCs/>
          <w:szCs w:val="20"/>
        </w:rPr>
        <w:t xml:space="preserve"> </w:t>
      </w:r>
      <w:proofErr w:type="spellStart"/>
      <w:r w:rsidRPr="00C25C01">
        <w:rPr>
          <w:bCs/>
          <w:szCs w:val="20"/>
        </w:rPr>
        <w:t>tungku</w:t>
      </w:r>
      <w:proofErr w:type="spellEnd"/>
      <w:r w:rsidRPr="00C25C01">
        <w:rPr>
          <w:bCs/>
          <w:szCs w:val="20"/>
        </w:rPr>
        <w:t xml:space="preserve"> </w:t>
      </w:r>
      <w:proofErr w:type="spellStart"/>
      <w:r w:rsidRPr="00C25C01">
        <w:rPr>
          <w:bCs/>
          <w:szCs w:val="20"/>
        </w:rPr>
        <w:t>selama</w:t>
      </w:r>
      <w:proofErr w:type="spellEnd"/>
      <w:r w:rsidRPr="00C25C01">
        <w:rPr>
          <w:bCs/>
          <w:szCs w:val="20"/>
        </w:rPr>
        <w:t xml:space="preserve"> </w:t>
      </w:r>
      <w:proofErr w:type="spellStart"/>
      <w:r w:rsidRPr="00C25C01">
        <w:rPr>
          <w:bCs/>
          <w:szCs w:val="20"/>
        </w:rPr>
        <w:t>seperempat</w:t>
      </w:r>
      <w:proofErr w:type="spellEnd"/>
      <w:r w:rsidRPr="00C25C01">
        <w:rPr>
          <w:bCs/>
          <w:szCs w:val="20"/>
        </w:rPr>
        <w:t xml:space="preserve"> jam </w:t>
      </w:r>
      <w:proofErr w:type="spellStart"/>
      <w:r w:rsidRPr="00C25C01">
        <w:rPr>
          <w:bCs/>
          <w:szCs w:val="20"/>
        </w:rPr>
        <w:t>hingga</w:t>
      </w:r>
      <w:proofErr w:type="spellEnd"/>
      <w:r w:rsidRPr="00C25C01">
        <w:rPr>
          <w:bCs/>
          <w:szCs w:val="20"/>
        </w:rPr>
        <w:t xml:space="preserve"> </w:t>
      </w:r>
      <w:proofErr w:type="spellStart"/>
      <w:r w:rsidRPr="00C25C01">
        <w:rPr>
          <w:bCs/>
          <w:szCs w:val="20"/>
        </w:rPr>
        <w:t>mencapai</w:t>
      </w:r>
      <w:proofErr w:type="spellEnd"/>
      <w:r w:rsidRPr="00C25C01">
        <w:rPr>
          <w:bCs/>
          <w:szCs w:val="20"/>
        </w:rPr>
        <w:t xml:space="preserve"> </w:t>
      </w:r>
      <w:proofErr w:type="spellStart"/>
      <w:r w:rsidRPr="00C25C01">
        <w:rPr>
          <w:bCs/>
          <w:szCs w:val="20"/>
        </w:rPr>
        <w:t>suhu</w:t>
      </w:r>
      <w:proofErr w:type="spellEnd"/>
      <w:r w:rsidRPr="00C25C01">
        <w:rPr>
          <w:bCs/>
          <w:szCs w:val="20"/>
        </w:rPr>
        <w:t xml:space="preserve"> yang </w:t>
      </w:r>
      <w:proofErr w:type="spellStart"/>
      <w:r w:rsidRPr="00C25C01">
        <w:rPr>
          <w:bCs/>
          <w:szCs w:val="20"/>
        </w:rPr>
        <w:t>diinginkan</w:t>
      </w:r>
      <w:proofErr w:type="spellEnd"/>
      <w:r w:rsidRPr="00C25C01">
        <w:rPr>
          <w:bCs/>
          <w:szCs w:val="20"/>
        </w:rPr>
        <w:t xml:space="preserve">, </w:t>
      </w:r>
      <w:proofErr w:type="spellStart"/>
      <w:r w:rsidRPr="00C25C01">
        <w:rPr>
          <w:bCs/>
          <w:szCs w:val="20"/>
        </w:rPr>
        <w:t>untuk</w:t>
      </w:r>
      <w:proofErr w:type="spellEnd"/>
      <w:r w:rsidRPr="00C25C01">
        <w:rPr>
          <w:bCs/>
          <w:szCs w:val="20"/>
        </w:rPr>
        <w:t xml:space="preserve"> </w:t>
      </w:r>
      <w:proofErr w:type="spellStart"/>
      <w:r w:rsidRPr="00C25C01">
        <w:rPr>
          <w:bCs/>
          <w:szCs w:val="20"/>
        </w:rPr>
        <w:t>memastikan</w:t>
      </w:r>
      <w:proofErr w:type="spellEnd"/>
      <w:r w:rsidRPr="00C25C01">
        <w:rPr>
          <w:bCs/>
          <w:szCs w:val="20"/>
        </w:rPr>
        <w:t xml:space="preserve"> </w:t>
      </w:r>
      <w:proofErr w:type="spellStart"/>
      <w:r w:rsidRPr="00C25C01">
        <w:rPr>
          <w:bCs/>
          <w:szCs w:val="20"/>
        </w:rPr>
        <w:t>bahwa</w:t>
      </w:r>
      <w:proofErr w:type="spellEnd"/>
      <w:r w:rsidRPr="00C25C01">
        <w:rPr>
          <w:bCs/>
          <w:szCs w:val="20"/>
        </w:rPr>
        <w:t xml:space="preserve"> </w:t>
      </w:r>
      <w:proofErr w:type="spellStart"/>
      <w:r w:rsidRPr="00C25C01">
        <w:rPr>
          <w:bCs/>
          <w:szCs w:val="20"/>
        </w:rPr>
        <w:t>panas</w:t>
      </w:r>
      <w:proofErr w:type="spellEnd"/>
      <w:r w:rsidRPr="00C25C01">
        <w:rPr>
          <w:bCs/>
          <w:szCs w:val="20"/>
        </w:rPr>
        <w:t xml:space="preserve"> </w:t>
      </w:r>
      <w:proofErr w:type="spellStart"/>
      <w:r w:rsidRPr="00C25C01">
        <w:rPr>
          <w:bCs/>
          <w:szCs w:val="20"/>
        </w:rPr>
        <w:t>tersebar</w:t>
      </w:r>
      <w:proofErr w:type="spellEnd"/>
      <w:r w:rsidRPr="00C25C01">
        <w:rPr>
          <w:bCs/>
          <w:szCs w:val="20"/>
        </w:rPr>
        <w:t xml:space="preserve"> </w:t>
      </w:r>
      <w:proofErr w:type="spellStart"/>
      <w:r w:rsidRPr="00C25C01">
        <w:rPr>
          <w:bCs/>
          <w:szCs w:val="20"/>
        </w:rPr>
        <w:t>secara</w:t>
      </w:r>
      <w:proofErr w:type="spellEnd"/>
      <w:r w:rsidRPr="00C25C01">
        <w:rPr>
          <w:bCs/>
          <w:szCs w:val="20"/>
        </w:rPr>
        <w:t xml:space="preserve"> </w:t>
      </w:r>
      <w:proofErr w:type="spellStart"/>
      <w:r w:rsidRPr="00C25C01">
        <w:rPr>
          <w:bCs/>
          <w:szCs w:val="20"/>
        </w:rPr>
        <w:t>merata</w:t>
      </w:r>
      <w:proofErr w:type="spellEnd"/>
      <w:r w:rsidRPr="00C25C01">
        <w:rPr>
          <w:bCs/>
          <w:szCs w:val="20"/>
        </w:rPr>
        <w:t xml:space="preserve">. </w:t>
      </w:r>
      <w:proofErr w:type="spellStart"/>
      <w:r w:rsidRPr="00C25C01">
        <w:rPr>
          <w:bCs/>
          <w:szCs w:val="20"/>
        </w:rPr>
        <w:t>Setelah</w:t>
      </w:r>
      <w:proofErr w:type="spellEnd"/>
      <w:r w:rsidRPr="00C25C01">
        <w:rPr>
          <w:bCs/>
          <w:szCs w:val="20"/>
        </w:rPr>
        <w:t xml:space="preserve"> </w:t>
      </w:r>
      <w:proofErr w:type="spellStart"/>
      <w:r w:rsidRPr="00C25C01">
        <w:rPr>
          <w:bCs/>
          <w:szCs w:val="20"/>
        </w:rPr>
        <w:t>itu</w:t>
      </w:r>
      <w:proofErr w:type="spellEnd"/>
      <w:r w:rsidRPr="00C25C01">
        <w:rPr>
          <w:bCs/>
          <w:szCs w:val="20"/>
        </w:rPr>
        <w:t xml:space="preserve">, </w:t>
      </w:r>
      <w:proofErr w:type="spellStart"/>
      <w:r w:rsidRPr="00C25C01">
        <w:rPr>
          <w:bCs/>
          <w:szCs w:val="20"/>
        </w:rPr>
        <w:t>sampel</w:t>
      </w:r>
      <w:proofErr w:type="spellEnd"/>
      <w:r w:rsidRPr="00C25C01">
        <w:rPr>
          <w:bCs/>
          <w:szCs w:val="20"/>
        </w:rPr>
        <w:t xml:space="preserve"> </w:t>
      </w:r>
      <w:proofErr w:type="spellStart"/>
      <w:r w:rsidRPr="00C25C01">
        <w:rPr>
          <w:bCs/>
          <w:szCs w:val="20"/>
        </w:rPr>
        <w:t>segera</w:t>
      </w:r>
      <w:proofErr w:type="spellEnd"/>
      <w:r w:rsidRPr="00C25C01">
        <w:rPr>
          <w:bCs/>
          <w:szCs w:val="20"/>
        </w:rPr>
        <w:t xml:space="preserve"> </w:t>
      </w:r>
      <w:proofErr w:type="spellStart"/>
      <w:r w:rsidRPr="00C25C01">
        <w:rPr>
          <w:bCs/>
          <w:szCs w:val="20"/>
        </w:rPr>
        <w:t>didinginkan</w:t>
      </w:r>
      <w:proofErr w:type="spellEnd"/>
      <w:r w:rsidRPr="00C25C01">
        <w:rPr>
          <w:bCs/>
          <w:szCs w:val="20"/>
        </w:rPr>
        <w:t xml:space="preserve"> </w:t>
      </w:r>
      <w:proofErr w:type="spellStart"/>
      <w:r w:rsidRPr="00C25C01">
        <w:rPr>
          <w:bCs/>
          <w:szCs w:val="20"/>
        </w:rPr>
        <w:t>sesuai</w:t>
      </w:r>
      <w:proofErr w:type="spellEnd"/>
      <w:r w:rsidRPr="00C25C01">
        <w:rPr>
          <w:bCs/>
          <w:szCs w:val="20"/>
        </w:rPr>
        <w:t xml:space="preserve"> </w:t>
      </w:r>
      <w:proofErr w:type="spellStart"/>
      <w:r w:rsidRPr="00C25C01">
        <w:rPr>
          <w:bCs/>
          <w:szCs w:val="20"/>
        </w:rPr>
        <w:t>dengan</w:t>
      </w:r>
      <w:proofErr w:type="spellEnd"/>
      <w:r w:rsidRPr="00C25C01">
        <w:rPr>
          <w:bCs/>
          <w:szCs w:val="20"/>
        </w:rPr>
        <w:t xml:space="preserve"> </w:t>
      </w:r>
      <w:proofErr w:type="spellStart"/>
      <w:r w:rsidRPr="00C25C01">
        <w:rPr>
          <w:bCs/>
          <w:szCs w:val="20"/>
        </w:rPr>
        <w:t>suhu</w:t>
      </w:r>
      <w:proofErr w:type="spellEnd"/>
      <w:r w:rsidRPr="00C25C01">
        <w:rPr>
          <w:bCs/>
          <w:szCs w:val="20"/>
        </w:rPr>
        <w:t xml:space="preserve"> yang </w:t>
      </w:r>
      <w:proofErr w:type="spellStart"/>
      <w:r w:rsidRPr="00C25C01">
        <w:rPr>
          <w:bCs/>
          <w:szCs w:val="20"/>
        </w:rPr>
        <w:t>telah</w:t>
      </w:r>
      <w:proofErr w:type="spellEnd"/>
      <w:r w:rsidRPr="00C25C01">
        <w:rPr>
          <w:bCs/>
          <w:szCs w:val="20"/>
        </w:rPr>
        <w:t xml:space="preserve"> </w:t>
      </w:r>
      <w:proofErr w:type="spellStart"/>
      <w:r w:rsidRPr="00C25C01">
        <w:rPr>
          <w:bCs/>
          <w:szCs w:val="20"/>
        </w:rPr>
        <w:t>ditentukan</w:t>
      </w:r>
      <w:proofErr w:type="spellEnd"/>
      <w:r w:rsidRPr="00C25C01">
        <w:rPr>
          <w:bCs/>
          <w:szCs w:val="20"/>
        </w:rPr>
        <w:t>.</w:t>
      </w:r>
    </w:p>
    <w:p w14:paraId="6185EB53" w14:textId="156294A9" w:rsidR="005676F1" w:rsidRPr="00FB3524" w:rsidRDefault="005676F1" w:rsidP="00BC381F">
      <w:pPr>
        <w:pStyle w:val="ListParagraph"/>
        <w:numPr>
          <w:ilvl w:val="0"/>
          <w:numId w:val="19"/>
        </w:numPr>
        <w:ind w:left="284" w:hanging="284"/>
        <w:rPr>
          <w:b/>
          <w:szCs w:val="20"/>
        </w:rPr>
      </w:pPr>
      <w:r w:rsidRPr="00FB3524">
        <w:rPr>
          <w:b/>
          <w:szCs w:val="20"/>
        </w:rPr>
        <w:t xml:space="preserve">Hasil dan </w:t>
      </w:r>
      <w:proofErr w:type="spellStart"/>
      <w:r w:rsidR="00B33F5D">
        <w:rPr>
          <w:b/>
          <w:szCs w:val="20"/>
        </w:rPr>
        <w:t>Diskusi</w:t>
      </w:r>
      <w:proofErr w:type="spellEnd"/>
    </w:p>
    <w:p w14:paraId="02301E9E" w14:textId="77777777" w:rsidR="006C0A0A" w:rsidRDefault="00034627" w:rsidP="00034627">
      <w:pPr>
        <w:ind w:firstLine="284"/>
        <w:rPr>
          <w:rFonts w:eastAsia="Times New Roman"/>
        </w:rPr>
      </w:pPr>
      <w:proofErr w:type="spellStart"/>
      <w:r w:rsidRPr="00034627">
        <w:rPr>
          <w:rFonts w:eastAsia="Times New Roman"/>
        </w:rPr>
        <w:t>Penelitian</w:t>
      </w:r>
      <w:proofErr w:type="spellEnd"/>
      <w:r w:rsidRPr="00034627">
        <w:rPr>
          <w:rFonts w:eastAsia="Times New Roman"/>
        </w:rPr>
        <w:t xml:space="preserve"> </w:t>
      </w:r>
      <w:proofErr w:type="spellStart"/>
      <w:r w:rsidRPr="00034627">
        <w:rPr>
          <w:rFonts w:eastAsia="Times New Roman"/>
        </w:rPr>
        <w:t>ini</w:t>
      </w:r>
      <w:proofErr w:type="spellEnd"/>
      <w:r w:rsidRPr="00034627">
        <w:rPr>
          <w:rFonts w:eastAsia="Times New Roman"/>
        </w:rPr>
        <w:t xml:space="preserve"> </w:t>
      </w:r>
      <w:proofErr w:type="spellStart"/>
      <w:r w:rsidRPr="00034627">
        <w:rPr>
          <w:rFonts w:eastAsia="Times New Roman"/>
        </w:rPr>
        <w:t>menunjukkan</w:t>
      </w:r>
      <w:proofErr w:type="spellEnd"/>
      <w:r w:rsidRPr="00034627">
        <w:rPr>
          <w:rFonts w:eastAsia="Times New Roman"/>
        </w:rPr>
        <w:t xml:space="preserve"> </w:t>
      </w:r>
      <w:proofErr w:type="spellStart"/>
      <w:r w:rsidRPr="00034627">
        <w:rPr>
          <w:rFonts w:eastAsia="Times New Roman"/>
        </w:rPr>
        <w:t>bahwa</w:t>
      </w:r>
      <w:proofErr w:type="spellEnd"/>
      <w:r w:rsidRPr="00034627">
        <w:rPr>
          <w:rFonts w:eastAsia="Times New Roman"/>
        </w:rPr>
        <w:t xml:space="preserve"> </w:t>
      </w:r>
      <w:proofErr w:type="spellStart"/>
      <w:r w:rsidRPr="00034627">
        <w:rPr>
          <w:rFonts w:eastAsia="Times New Roman"/>
        </w:rPr>
        <w:t>temperatur</w:t>
      </w:r>
      <w:proofErr w:type="spellEnd"/>
      <w:r w:rsidRPr="00034627">
        <w:rPr>
          <w:rFonts w:eastAsia="Times New Roman"/>
        </w:rPr>
        <w:t xml:space="preserve"> yang </w:t>
      </w:r>
      <w:proofErr w:type="spellStart"/>
      <w:r w:rsidRPr="00034627">
        <w:rPr>
          <w:rFonts w:eastAsia="Times New Roman"/>
        </w:rPr>
        <w:t>berbeda</w:t>
      </w:r>
      <w:proofErr w:type="spellEnd"/>
      <w:r w:rsidRPr="00034627">
        <w:rPr>
          <w:rFonts w:eastAsia="Times New Roman"/>
        </w:rPr>
        <w:t xml:space="preserve"> </w:t>
      </w:r>
      <w:proofErr w:type="spellStart"/>
      <w:r w:rsidRPr="00034627">
        <w:rPr>
          <w:rFonts w:eastAsia="Times New Roman"/>
        </w:rPr>
        <w:t>selama</w:t>
      </w:r>
      <w:proofErr w:type="spellEnd"/>
      <w:r w:rsidRPr="00034627">
        <w:rPr>
          <w:rFonts w:eastAsia="Times New Roman"/>
        </w:rPr>
        <w:t xml:space="preserve"> proses </w:t>
      </w:r>
      <w:proofErr w:type="spellStart"/>
      <w:r w:rsidRPr="00034627">
        <w:rPr>
          <w:rFonts w:eastAsia="Times New Roman"/>
        </w:rPr>
        <w:t>pendinginan</w:t>
      </w:r>
      <w:proofErr w:type="spellEnd"/>
      <w:r w:rsidRPr="00034627">
        <w:rPr>
          <w:rFonts w:eastAsia="Times New Roman"/>
        </w:rPr>
        <w:t xml:space="preserve"> sangat </w:t>
      </w:r>
      <w:proofErr w:type="spellStart"/>
      <w:r w:rsidRPr="00034627">
        <w:rPr>
          <w:rFonts w:eastAsia="Times New Roman"/>
        </w:rPr>
        <w:t>mempengaruhi</w:t>
      </w:r>
      <w:proofErr w:type="spellEnd"/>
      <w:r w:rsidRPr="00034627">
        <w:rPr>
          <w:rFonts w:eastAsia="Times New Roman"/>
        </w:rPr>
        <w:t xml:space="preserve"> </w:t>
      </w:r>
      <w:proofErr w:type="spellStart"/>
      <w:r w:rsidRPr="00034627">
        <w:rPr>
          <w:rFonts w:eastAsia="Times New Roman"/>
        </w:rPr>
        <w:t>karakteristik</w:t>
      </w:r>
      <w:proofErr w:type="spellEnd"/>
      <w:r w:rsidRPr="00034627">
        <w:rPr>
          <w:rFonts w:eastAsia="Times New Roman"/>
        </w:rPr>
        <w:t xml:space="preserve"> </w:t>
      </w:r>
      <w:proofErr w:type="spellStart"/>
      <w:r w:rsidRPr="00034627">
        <w:rPr>
          <w:rFonts w:eastAsia="Times New Roman"/>
        </w:rPr>
        <w:t>mekanik</w:t>
      </w:r>
      <w:proofErr w:type="spellEnd"/>
      <w:r w:rsidRPr="00034627">
        <w:rPr>
          <w:rFonts w:eastAsia="Times New Roman"/>
        </w:rPr>
        <w:t xml:space="preserve"> baja AISI 1045. </w:t>
      </w:r>
      <w:proofErr w:type="spellStart"/>
      <w:r w:rsidRPr="00034627">
        <w:rPr>
          <w:rFonts w:eastAsia="Times New Roman"/>
        </w:rPr>
        <w:t>Terlihat</w:t>
      </w:r>
      <w:proofErr w:type="spellEnd"/>
      <w:r w:rsidRPr="00034627">
        <w:rPr>
          <w:rFonts w:eastAsia="Times New Roman"/>
        </w:rPr>
        <w:t xml:space="preserve"> </w:t>
      </w:r>
      <w:proofErr w:type="spellStart"/>
      <w:r w:rsidRPr="00034627">
        <w:rPr>
          <w:rFonts w:eastAsia="Times New Roman"/>
        </w:rPr>
        <w:t>bahwa</w:t>
      </w:r>
      <w:proofErr w:type="spellEnd"/>
      <w:r w:rsidRPr="00034627">
        <w:rPr>
          <w:rFonts w:eastAsia="Times New Roman"/>
        </w:rPr>
        <w:t xml:space="preserve"> </w:t>
      </w:r>
      <w:proofErr w:type="spellStart"/>
      <w:r w:rsidRPr="00034627">
        <w:rPr>
          <w:rFonts w:eastAsia="Times New Roman"/>
        </w:rPr>
        <w:t>semakin</w:t>
      </w:r>
      <w:proofErr w:type="spellEnd"/>
      <w:r w:rsidRPr="00034627">
        <w:rPr>
          <w:rFonts w:eastAsia="Times New Roman"/>
        </w:rPr>
        <w:t xml:space="preserve"> </w:t>
      </w:r>
      <w:proofErr w:type="spellStart"/>
      <w:r w:rsidRPr="00034627">
        <w:rPr>
          <w:rFonts w:eastAsia="Times New Roman"/>
        </w:rPr>
        <w:t>rendah</w:t>
      </w:r>
      <w:proofErr w:type="spellEnd"/>
      <w:r w:rsidRPr="00034627">
        <w:rPr>
          <w:rFonts w:eastAsia="Times New Roman"/>
        </w:rPr>
        <w:t xml:space="preserve"> </w:t>
      </w:r>
      <w:proofErr w:type="spellStart"/>
      <w:r w:rsidRPr="00034627">
        <w:rPr>
          <w:rFonts w:eastAsia="Times New Roman"/>
        </w:rPr>
        <w:t>temperatur</w:t>
      </w:r>
      <w:proofErr w:type="spellEnd"/>
      <w:r w:rsidRPr="00034627">
        <w:rPr>
          <w:rFonts w:eastAsia="Times New Roman"/>
        </w:rPr>
        <w:t xml:space="preserve"> </w:t>
      </w:r>
      <w:proofErr w:type="spellStart"/>
      <w:r w:rsidRPr="00034627">
        <w:rPr>
          <w:rFonts w:eastAsia="Times New Roman"/>
        </w:rPr>
        <w:t>pendinginan</w:t>
      </w:r>
      <w:proofErr w:type="spellEnd"/>
      <w:r w:rsidRPr="00034627">
        <w:rPr>
          <w:rFonts w:eastAsia="Times New Roman"/>
        </w:rPr>
        <w:t xml:space="preserve">, </w:t>
      </w:r>
      <w:proofErr w:type="spellStart"/>
      <w:r w:rsidRPr="00034627">
        <w:rPr>
          <w:rFonts w:eastAsia="Times New Roman"/>
        </w:rPr>
        <w:t>kekerasan</w:t>
      </w:r>
      <w:proofErr w:type="spellEnd"/>
      <w:r w:rsidRPr="00034627">
        <w:rPr>
          <w:rFonts w:eastAsia="Times New Roman"/>
        </w:rPr>
        <w:t xml:space="preserve"> dan </w:t>
      </w:r>
      <w:proofErr w:type="spellStart"/>
      <w:r w:rsidRPr="00034627">
        <w:rPr>
          <w:rFonts w:eastAsia="Times New Roman"/>
        </w:rPr>
        <w:t>kekuatan</w:t>
      </w:r>
      <w:proofErr w:type="spellEnd"/>
      <w:r w:rsidRPr="00034627">
        <w:rPr>
          <w:rFonts w:eastAsia="Times New Roman"/>
        </w:rPr>
        <w:t xml:space="preserve"> </w:t>
      </w:r>
      <w:proofErr w:type="spellStart"/>
      <w:r w:rsidRPr="00034627">
        <w:rPr>
          <w:rFonts w:eastAsia="Times New Roman"/>
        </w:rPr>
        <w:t>tarik</w:t>
      </w:r>
      <w:proofErr w:type="spellEnd"/>
      <w:r w:rsidRPr="00034627">
        <w:rPr>
          <w:rFonts w:eastAsia="Times New Roman"/>
        </w:rPr>
        <w:t xml:space="preserve"> </w:t>
      </w:r>
      <w:proofErr w:type="spellStart"/>
      <w:r w:rsidRPr="00034627">
        <w:rPr>
          <w:rFonts w:eastAsia="Times New Roman"/>
        </w:rPr>
        <w:t>cenderung</w:t>
      </w:r>
      <w:proofErr w:type="spellEnd"/>
      <w:r w:rsidRPr="00034627">
        <w:rPr>
          <w:rFonts w:eastAsia="Times New Roman"/>
        </w:rPr>
        <w:t xml:space="preserve"> </w:t>
      </w:r>
      <w:proofErr w:type="spellStart"/>
      <w:r w:rsidRPr="00034627">
        <w:rPr>
          <w:rFonts w:eastAsia="Times New Roman"/>
        </w:rPr>
        <w:t>meningkat</w:t>
      </w:r>
      <w:proofErr w:type="spellEnd"/>
      <w:r w:rsidRPr="00034627">
        <w:rPr>
          <w:rFonts w:eastAsia="Times New Roman"/>
        </w:rPr>
        <w:t xml:space="preserve">, </w:t>
      </w:r>
      <w:proofErr w:type="spellStart"/>
      <w:r w:rsidRPr="00034627">
        <w:rPr>
          <w:rFonts w:eastAsia="Times New Roman"/>
        </w:rPr>
        <w:t>namun</w:t>
      </w:r>
      <w:proofErr w:type="spellEnd"/>
      <w:r w:rsidRPr="00034627">
        <w:rPr>
          <w:rFonts w:eastAsia="Times New Roman"/>
        </w:rPr>
        <w:t xml:space="preserve"> </w:t>
      </w:r>
      <w:proofErr w:type="spellStart"/>
      <w:r w:rsidRPr="00034627">
        <w:rPr>
          <w:rFonts w:eastAsia="Times New Roman"/>
        </w:rPr>
        <w:t>keuletannya</w:t>
      </w:r>
      <w:proofErr w:type="spellEnd"/>
      <w:r w:rsidRPr="00034627">
        <w:rPr>
          <w:rFonts w:eastAsia="Times New Roman"/>
        </w:rPr>
        <w:t xml:space="preserve"> </w:t>
      </w:r>
      <w:proofErr w:type="spellStart"/>
      <w:r w:rsidRPr="00034627">
        <w:rPr>
          <w:rFonts w:eastAsia="Times New Roman"/>
        </w:rPr>
        <w:t>menurun</w:t>
      </w:r>
      <w:proofErr w:type="spellEnd"/>
      <w:r w:rsidRPr="00034627">
        <w:rPr>
          <w:rFonts w:eastAsia="Times New Roman"/>
        </w:rPr>
        <w:t xml:space="preserve">. </w:t>
      </w:r>
      <w:proofErr w:type="spellStart"/>
      <w:r w:rsidRPr="00034627">
        <w:rPr>
          <w:rFonts w:eastAsia="Times New Roman"/>
        </w:rPr>
        <w:t>Seperti</w:t>
      </w:r>
      <w:proofErr w:type="spellEnd"/>
      <w:r w:rsidRPr="00034627">
        <w:rPr>
          <w:rFonts w:eastAsia="Times New Roman"/>
        </w:rPr>
        <w:t xml:space="preserve"> yang </w:t>
      </w:r>
      <w:proofErr w:type="spellStart"/>
      <w:r w:rsidRPr="00034627">
        <w:rPr>
          <w:rFonts w:eastAsia="Times New Roman"/>
        </w:rPr>
        <w:t>dijelaskan</w:t>
      </w:r>
      <w:proofErr w:type="spellEnd"/>
      <w:r w:rsidRPr="00034627">
        <w:rPr>
          <w:rFonts w:eastAsia="Times New Roman"/>
        </w:rPr>
        <w:t xml:space="preserve"> oleh Callister dan Rethwisch (2020) </w:t>
      </w:r>
      <w:proofErr w:type="spellStart"/>
      <w:r w:rsidRPr="00034627">
        <w:rPr>
          <w:rFonts w:eastAsia="Times New Roman"/>
        </w:rPr>
        <w:t>mengenai</w:t>
      </w:r>
      <w:proofErr w:type="spellEnd"/>
      <w:r w:rsidRPr="00034627">
        <w:rPr>
          <w:rFonts w:eastAsia="Times New Roman"/>
        </w:rPr>
        <w:t xml:space="preserve"> </w:t>
      </w:r>
      <w:proofErr w:type="spellStart"/>
      <w:r w:rsidRPr="00034627">
        <w:rPr>
          <w:rFonts w:eastAsia="Times New Roman"/>
        </w:rPr>
        <w:t>perubahan</w:t>
      </w:r>
      <w:proofErr w:type="spellEnd"/>
      <w:r w:rsidRPr="00034627">
        <w:rPr>
          <w:rFonts w:eastAsia="Times New Roman"/>
        </w:rPr>
        <w:t xml:space="preserve"> </w:t>
      </w:r>
      <w:proofErr w:type="spellStart"/>
      <w:r w:rsidRPr="00034627">
        <w:rPr>
          <w:rFonts w:eastAsia="Times New Roman"/>
        </w:rPr>
        <w:t>fasa</w:t>
      </w:r>
      <w:proofErr w:type="spellEnd"/>
      <w:r w:rsidRPr="00034627">
        <w:rPr>
          <w:rFonts w:eastAsia="Times New Roman"/>
        </w:rPr>
        <w:t xml:space="preserve">, </w:t>
      </w:r>
      <w:proofErr w:type="spellStart"/>
      <w:r w:rsidRPr="00034627">
        <w:rPr>
          <w:rFonts w:eastAsia="Times New Roman"/>
        </w:rPr>
        <w:t>martensit</w:t>
      </w:r>
      <w:proofErr w:type="spellEnd"/>
      <w:r w:rsidRPr="00034627">
        <w:rPr>
          <w:rFonts w:eastAsia="Times New Roman"/>
        </w:rPr>
        <w:t xml:space="preserve"> </w:t>
      </w:r>
      <w:proofErr w:type="spellStart"/>
      <w:r w:rsidRPr="00034627">
        <w:rPr>
          <w:rFonts w:eastAsia="Times New Roman"/>
        </w:rPr>
        <w:t>merupakan</w:t>
      </w:r>
      <w:proofErr w:type="spellEnd"/>
      <w:r w:rsidRPr="00034627">
        <w:rPr>
          <w:rFonts w:eastAsia="Times New Roman"/>
        </w:rPr>
        <w:t xml:space="preserve"> </w:t>
      </w:r>
      <w:proofErr w:type="spellStart"/>
      <w:r w:rsidRPr="00034627">
        <w:rPr>
          <w:rFonts w:eastAsia="Times New Roman"/>
        </w:rPr>
        <w:t>fasa</w:t>
      </w:r>
      <w:proofErr w:type="spellEnd"/>
      <w:r w:rsidRPr="00034627">
        <w:rPr>
          <w:rFonts w:eastAsia="Times New Roman"/>
        </w:rPr>
        <w:t xml:space="preserve"> </w:t>
      </w:r>
      <w:proofErr w:type="spellStart"/>
      <w:r w:rsidRPr="00034627">
        <w:rPr>
          <w:rFonts w:eastAsia="Times New Roman"/>
        </w:rPr>
        <w:t>kristal</w:t>
      </w:r>
      <w:proofErr w:type="spellEnd"/>
      <w:r w:rsidRPr="00034627">
        <w:rPr>
          <w:rFonts w:eastAsia="Times New Roman"/>
        </w:rPr>
        <w:t xml:space="preserve"> tetragonal yang </w:t>
      </w:r>
      <w:proofErr w:type="spellStart"/>
      <w:r w:rsidRPr="00034627">
        <w:rPr>
          <w:rFonts w:eastAsia="Times New Roman"/>
        </w:rPr>
        <w:t>memiliki</w:t>
      </w:r>
      <w:proofErr w:type="spellEnd"/>
      <w:r w:rsidRPr="00034627">
        <w:rPr>
          <w:rFonts w:eastAsia="Times New Roman"/>
        </w:rPr>
        <w:t xml:space="preserve"> </w:t>
      </w:r>
      <w:proofErr w:type="spellStart"/>
      <w:r w:rsidRPr="00034627">
        <w:rPr>
          <w:rFonts w:eastAsia="Times New Roman"/>
        </w:rPr>
        <w:t>banyak</w:t>
      </w:r>
      <w:proofErr w:type="spellEnd"/>
      <w:r w:rsidRPr="00034627">
        <w:rPr>
          <w:rFonts w:eastAsia="Times New Roman"/>
        </w:rPr>
        <w:t xml:space="preserve"> </w:t>
      </w:r>
      <w:proofErr w:type="spellStart"/>
      <w:proofErr w:type="gramStart"/>
      <w:r w:rsidRPr="00034627">
        <w:rPr>
          <w:rFonts w:eastAsia="Times New Roman"/>
        </w:rPr>
        <w:t>ketidaksempurnaan,terbentuk</w:t>
      </w:r>
      <w:proofErr w:type="spellEnd"/>
      <w:proofErr w:type="gramEnd"/>
      <w:r w:rsidRPr="00034627">
        <w:rPr>
          <w:rFonts w:eastAsia="Times New Roman"/>
        </w:rPr>
        <w:t xml:space="preserve"> </w:t>
      </w:r>
      <w:proofErr w:type="spellStart"/>
      <w:r w:rsidRPr="00034627">
        <w:rPr>
          <w:rFonts w:eastAsia="Times New Roman"/>
        </w:rPr>
        <w:t>karena</w:t>
      </w:r>
      <w:proofErr w:type="spellEnd"/>
      <w:r w:rsidRPr="00034627">
        <w:rPr>
          <w:rFonts w:eastAsia="Times New Roman"/>
        </w:rPr>
        <w:t xml:space="preserve"> proses </w:t>
      </w:r>
      <w:proofErr w:type="spellStart"/>
      <w:r w:rsidRPr="00034627">
        <w:rPr>
          <w:rFonts w:eastAsia="Times New Roman"/>
        </w:rPr>
        <w:t>pendinginan</w:t>
      </w:r>
      <w:proofErr w:type="spellEnd"/>
      <w:r w:rsidRPr="00034627">
        <w:rPr>
          <w:rFonts w:eastAsia="Times New Roman"/>
        </w:rPr>
        <w:t xml:space="preserve"> yang </w:t>
      </w:r>
      <w:proofErr w:type="spellStart"/>
      <w:proofErr w:type="gramStart"/>
      <w:r w:rsidRPr="00034627">
        <w:rPr>
          <w:rFonts w:eastAsia="Times New Roman"/>
        </w:rPr>
        <w:t>cepat.Proses</w:t>
      </w:r>
      <w:proofErr w:type="spellEnd"/>
      <w:proofErr w:type="gramEnd"/>
      <w:r w:rsidRPr="00034627">
        <w:rPr>
          <w:rFonts w:eastAsia="Times New Roman"/>
        </w:rPr>
        <w:t xml:space="preserve"> </w:t>
      </w:r>
      <w:proofErr w:type="spellStart"/>
      <w:r w:rsidRPr="00034627">
        <w:rPr>
          <w:rFonts w:eastAsia="Times New Roman"/>
        </w:rPr>
        <w:t>ini</w:t>
      </w:r>
      <w:proofErr w:type="spellEnd"/>
      <w:r w:rsidRPr="00034627">
        <w:rPr>
          <w:rFonts w:eastAsia="Times New Roman"/>
        </w:rPr>
        <w:t xml:space="preserve"> </w:t>
      </w:r>
      <w:proofErr w:type="spellStart"/>
      <w:r w:rsidRPr="00034627">
        <w:rPr>
          <w:rFonts w:eastAsia="Times New Roman"/>
        </w:rPr>
        <w:t>meningkatkan</w:t>
      </w:r>
      <w:proofErr w:type="spellEnd"/>
      <w:r w:rsidRPr="00034627">
        <w:rPr>
          <w:rFonts w:eastAsia="Times New Roman"/>
        </w:rPr>
        <w:t xml:space="preserve"> </w:t>
      </w:r>
      <w:proofErr w:type="spellStart"/>
      <w:proofErr w:type="gramStart"/>
      <w:r w:rsidRPr="00034627">
        <w:rPr>
          <w:rFonts w:eastAsia="Times New Roman"/>
        </w:rPr>
        <w:t>kekerasan,tetapi</w:t>
      </w:r>
      <w:proofErr w:type="spellEnd"/>
      <w:proofErr w:type="gramEnd"/>
      <w:r w:rsidRPr="00034627">
        <w:rPr>
          <w:rFonts w:eastAsia="Times New Roman"/>
        </w:rPr>
        <w:t xml:space="preserve"> </w:t>
      </w:r>
      <w:proofErr w:type="spellStart"/>
      <w:r w:rsidRPr="00034627">
        <w:rPr>
          <w:rFonts w:eastAsia="Times New Roman"/>
        </w:rPr>
        <w:t>sayangnya</w:t>
      </w:r>
      <w:proofErr w:type="spellEnd"/>
      <w:r w:rsidRPr="00034627">
        <w:rPr>
          <w:rFonts w:eastAsia="Times New Roman"/>
        </w:rPr>
        <w:t xml:space="preserve"> </w:t>
      </w:r>
      <w:proofErr w:type="spellStart"/>
      <w:r w:rsidRPr="00034627">
        <w:rPr>
          <w:rFonts w:eastAsia="Times New Roman"/>
        </w:rPr>
        <w:t>menurunkan</w:t>
      </w:r>
      <w:proofErr w:type="spellEnd"/>
      <w:r w:rsidRPr="00034627">
        <w:rPr>
          <w:rFonts w:eastAsia="Times New Roman"/>
        </w:rPr>
        <w:t xml:space="preserve"> </w:t>
      </w:r>
      <w:proofErr w:type="spellStart"/>
      <w:r w:rsidRPr="00034627">
        <w:rPr>
          <w:rFonts w:eastAsia="Times New Roman"/>
        </w:rPr>
        <w:t>kelenturan</w:t>
      </w:r>
      <w:proofErr w:type="spellEnd"/>
      <w:r w:rsidRPr="00034627">
        <w:rPr>
          <w:rFonts w:eastAsia="Times New Roman"/>
        </w:rPr>
        <w:t xml:space="preserve"> material.</w:t>
      </w:r>
    </w:p>
    <w:p w14:paraId="7BE68451" w14:textId="77777777" w:rsidR="006C0A0A" w:rsidRDefault="006C0A0A" w:rsidP="00034627">
      <w:pPr>
        <w:ind w:firstLine="284"/>
        <w:rPr>
          <w:rFonts w:eastAsia="Times New Roman"/>
        </w:rPr>
      </w:pPr>
    </w:p>
    <w:p w14:paraId="7EC79580" w14:textId="0B133BB7" w:rsidR="00034627" w:rsidRPr="00034627" w:rsidRDefault="00034627" w:rsidP="00034627">
      <w:pPr>
        <w:ind w:firstLine="284"/>
        <w:rPr>
          <w:rFonts w:eastAsia="Times New Roman"/>
        </w:rPr>
      </w:pPr>
      <w:proofErr w:type="spellStart"/>
      <w:r w:rsidRPr="00034627">
        <w:rPr>
          <w:rFonts w:eastAsia="Times New Roman"/>
        </w:rPr>
        <w:t>Pembentukan</w:t>
      </w:r>
      <w:proofErr w:type="spellEnd"/>
      <w:r w:rsidRPr="00034627">
        <w:rPr>
          <w:rFonts w:eastAsia="Times New Roman"/>
        </w:rPr>
        <w:t xml:space="preserve"> </w:t>
      </w:r>
      <w:proofErr w:type="spellStart"/>
      <w:r w:rsidRPr="00034627">
        <w:rPr>
          <w:rFonts w:eastAsia="Times New Roman"/>
        </w:rPr>
        <w:t>martensit</w:t>
      </w:r>
      <w:proofErr w:type="spellEnd"/>
      <w:r w:rsidRPr="00034627">
        <w:rPr>
          <w:rFonts w:eastAsia="Times New Roman"/>
        </w:rPr>
        <w:t xml:space="preserve"> </w:t>
      </w:r>
      <w:proofErr w:type="spellStart"/>
      <w:r w:rsidRPr="00034627">
        <w:rPr>
          <w:rFonts w:eastAsia="Times New Roman"/>
        </w:rPr>
        <w:t>terjadi</w:t>
      </w:r>
      <w:proofErr w:type="spellEnd"/>
      <w:r w:rsidRPr="00034627">
        <w:rPr>
          <w:rFonts w:eastAsia="Times New Roman"/>
        </w:rPr>
        <w:t xml:space="preserve"> </w:t>
      </w:r>
      <w:proofErr w:type="spellStart"/>
      <w:r w:rsidRPr="00034627">
        <w:rPr>
          <w:rFonts w:eastAsia="Times New Roman"/>
        </w:rPr>
        <w:t>ketika</w:t>
      </w:r>
      <w:proofErr w:type="spellEnd"/>
      <w:r w:rsidRPr="00034627">
        <w:rPr>
          <w:rFonts w:eastAsia="Times New Roman"/>
        </w:rPr>
        <w:t xml:space="preserve"> atom </w:t>
      </w:r>
      <w:proofErr w:type="spellStart"/>
      <w:r w:rsidRPr="00034627">
        <w:rPr>
          <w:rFonts w:eastAsia="Times New Roman"/>
        </w:rPr>
        <w:t>karbon</w:t>
      </w:r>
      <w:proofErr w:type="spellEnd"/>
      <w:r w:rsidRPr="00034627">
        <w:rPr>
          <w:rFonts w:eastAsia="Times New Roman"/>
        </w:rPr>
        <w:t xml:space="preserve"> </w:t>
      </w:r>
      <w:proofErr w:type="spellStart"/>
      <w:r w:rsidRPr="00034627">
        <w:rPr>
          <w:rFonts w:eastAsia="Times New Roman"/>
        </w:rPr>
        <w:t>terperangkap</w:t>
      </w:r>
      <w:proofErr w:type="spellEnd"/>
      <w:r w:rsidRPr="00034627">
        <w:rPr>
          <w:rFonts w:eastAsia="Times New Roman"/>
        </w:rPr>
        <w:t xml:space="preserve"> di </w:t>
      </w:r>
      <w:proofErr w:type="spellStart"/>
      <w:r w:rsidRPr="00034627">
        <w:rPr>
          <w:rFonts w:eastAsia="Times New Roman"/>
        </w:rPr>
        <w:t>dalam</w:t>
      </w:r>
      <w:proofErr w:type="spellEnd"/>
      <w:r w:rsidRPr="00034627">
        <w:rPr>
          <w:rFonts w:eastAsia="Times New Roman"/>
        </w:rPr>
        <w:t xml:space="preserve"> </w:t>
      </w:r>
      <w:proofErr w:type="spellStart"/>
      <w:r w:rsidRPr="00034627">
        <w:rPr>
          <w:rFonts w:eastAsia="Times New Roman"/>
        </w:rPr>
        <w:t>struktur</w:t>
      </w:r>
      <w:proofErr w:type="spellEnd"/>
      <w:r w:rsidRPr="00034627">
        <w:rPr>
          <w:rFonts w:eastAsia="Times New Roman"/>
        </w:rPr>
        <w:t xml:space="preserve"> </w:t>
      </w:r>
      <w:proofErr w:type="spellStart"/>
      <w:r w:rsidRPr="00034627">
        <w:rPr>
          <w:rFonts w:eastAsia="Times New Roman"/>
        </w:rPr>
        <w:t>austenit</w:t>
      </w:r>
      <w:proofErr w:type="spellEnd"/>
      <w:r w:rsidRPr="00034627">
        <w:rPr>
          <w:rFonts w:eastAsia="Times New Roman"/>
        </w:rPr>
        <w:t xml:space="preserve"> </w:t>
      </w:r>
      <w:proofErr w:type="spellStart"/>
      <w:proofErr w:type="gramStart"/>
      <w:r w:rsidRPr="00034627">
        <w:rPr>
          <w:rFonts w:eastAsia="Times New Roman"/>
        </w:rPr>
        <w:t>FCC,yang</w:t>
      </w:r>
      <w:proofErr w:type="spellEnd"/>
      <w:proofErr w:type="gramEnd"/>
      <w:r w:rsidRPr="00034627">
        <w:rPr>
          <w:rFonts w:eastAsia="Times New Roman"/>
        </w:rPr>
        <w:t xml:space="preserve"> </w:t>
      </w:r>
      <w:proofErr w:type="spellStart"/>
      <w:r w:rsidRPr="00034627">
        <w:rPr>
          <w:rFonts w:eastAsia="Times New Roman"/>
        </w:rPr>
        <w:t>kemudian</w:t>
      </w:r>
      <w:proofErr w:type="spellEnd"/>
      <w:r w:rsidRPr="00034627">
        <w:rPr>
          <w:rFonts w:eastAsia="Times New Roman"/>
        </w:rPr>
        <w:t xml:space="preserve"> </w:t>
      </w:r>
      <w:proofErr w:type="spellStart"/>
      <w:r w:rsidRPr="00034627">
        <w:rPr>
          <w:rFonts w:eastAsia="Times New Roman"/>
        </w:rPr>
        <w:t>bertransformasi</w:t>
      </w:r>
      <w:proofErr w:type="spellEnd"/>
      <w:r w:rsidRPr="00034627">
        <w:rPr>
          <w:rFonts w:eastAsia="Times New Roman"/>
        </w:rPr>
        <w:t xml:space="preserve"> </w:t>
      </w:r>
      <w:proofErr w:type="spellStart"/>
      <w:r w:rsidRPr="00034627">
        <w:rPr>
          <w:rFonts w:eastAsia="Times New Roman"/>
        </w:rPr>
        <w:t>menjadi</w:t>
      </w:r>
      <w:proofErr w:type="spellEnd"/>
      <w:r w:rsidRPr="00034627">
        <w:rPr>
          <w:rFonts w:eastAsia="Times New Roman"/>
        </w:rPr>
        <w:t xml:space="preserve"> BCT </w:t>
      </w:r>
      <w:proofErr w:type="spellStart"/>
      <w:r w:rsidRPr="00034627">
        <w:rPr>
          <w:rFonts w:eastAsia="Times New Roman"/>
        </w:rPr>
        <w:t>karena</w:t>
      </w:r>
      <w:proofErr w:type="spellEnd"/>
      <w:r w:rsidRPr="00034627">
        <w:rPr>
          <w:rFonts w:eastAsia="Times New Roman"/>
        </w:rPr>
        <w:t xml:space="preserve"> </w:t>
      </w:r>
      <w:proofErr w:type="spellStart"/>
      <w:r w:rsidRPr="00034627">
        <w:rPr>
          <w:rFonts w:eastAsia="Times New Roman"/>
        </w:rPr>
        <w:t>kecepatan</w:t>
      </w:r>
      <w:proofErr w:type="spellEnd"/>
      <w:r w:rsidRPr="00034627">
        <w:rPr>
          <w:rFonts w:eastAsia="Times New Roman"/>
        </w:rPr>
        <w:t xml:space="preserve"> </w:t>
      </w:r>
      <w:proofErr w:type="spellStart"/>
      <w:r w:rsidRPr="00034627">
        <w:rPr>
          <w:rFonts w:eastAsia="Times New Roman"/>
        </w:rPr>
        <w:t>pendinginan</w:t>
      </w:r>
      <w:proofErr w:type="spellEnd"/>
      <w:r w:rsidRPr="00034627">
        <w:rPr>
          <w:rFonts w:eastAsia="Times New Roman"/>
        </w:rPr>
        <w:t xml:space="preserve"> yang </w:t>
      </w:r>
      <w:proofErr w:type="spellStart"/>
      <w:r w:rsidRPr="00034627">
        <w:rPr>
          <w:rFonts w:eastAsia="Times New Roman"/>
        </w:rPr>
        <w:t>tinggi</w:t>
      </w:r>
      <w:proofErr w:type="spellEnd"/>
      <w:r w:rsidRPr="00034627">
        <w:rPr>
          <w:rFonts w:eastAsia="Times New Roman"/>
        </w:rPr>
        <w:t xml:space="preserve">, </w:t>
      </w:r>
      <w:proofErr w:type="spellStart"/>
      <w:r w:rsidRPr="00034627">
        <w:rPr>
          <w:rFonts w:eastAsia="Times New Roman"/>
        </w:rPr>
        <w:t>menghasilkan</w:t>
      </w:r>
      <w:proofErr w:type="spellEnd"/>
      <w:r w:rsidRPr="00034627">
        <w:rPr>
          <w:rFonts w:eastAsia="Times New Roman"/>
        </w:rPr>
        <w:t xml:space="preserve"> </w:t>
      </w:r>
      <w:proofErr w:type="spellStart"/>
      <w:r w:rsidRPr="00034627">
        <w:rPr>
          <w:rFonts w:eastAsia="Times New Roman"/>
        </w:rPr>
        <w:t>martensit</w:t>
      </w:r>
      <w:proofErr w:type="spellEnd"/>
      <w:r w:rsidRPr="00034627">
        <w:rPr>
          <w:rFonts w:eastAsia="Times New Roman"/>
        </w:rPr>
        <w:t xml:space="preserve">, </w:t>
      </w:r>
      <w:proofErr w:type="spellStart"/>
      <w:r w:rsidRPr="00034627">
        <w:rPr>
          <w:rFonts w:eastAsia="Times New Roman"/>
        </w:rPr>
        <w:t>fasa</w:t>
      </w:r>
      <w:proofErr w:type="spellEnd"/>
      <w:r w:rsidRPr="00034627">
        <w:rPr>
          <w:rFonts w:eastAsia="Times New Roman"/>
        </w:rPr>
        <w:t xml:space="preserve"> </w:t>
      </w:r>
      <w:proofErr w:type="spellStart"/>
      <w:r w:rsidRPr="00034627">
        <w:rPr>
          <w:rFonts w:eastAsia="Times New Roman"/>
        </w:rPr>
        <w:t>kristal</w:t>
      </w:r>
      <w:proofErr w:type="spellEnd"/>
      <w:r w:rsidRPr="00034627">
        <w:rPr>
          <w:rFonts w:eastAsia="Times New Roman"/>
        </w:rPr>
        <w:t xml:space="preserve"> tetragonal </w:t>
      </w:r>
      <w:proofErr w:type="spellStart"/>
      <w:r w:rsidRPr="00034627">
        <w:rPr>
          <w:rFonts w:eastAsia="Times New Roman"/>
        </w:rPr>
        <w:t>dengan</w:t>
      </w:r>
      <w:proofErr w:type="spellEnd"/>
      <w:r w:rsidRPr="00034627">
        <w:rPr>
          <w:rFonts w:eastAsia="Times New Roman"/>
        </w:rPr>
        <w:t xml:space="preserve"> </w:t>
      </w:r>
      <w:proofErr w:type="spellStart"/>
      <w:r w:rsidRPr="00034627">
        <w:rPr>
          <w:rFonts w:eastAsia="Times New Roman"/>
        </w:rPr>
        <w:t>banyak</w:t>
      </w:r>
      <w:proofErr w:type="spellEnd"/>
      <w:r w:rsidRPr="00034627">
        <w:rPr>
          <w:rFonts w:eastAsia="Times New Roman"/>
        </w:rPr>
        <w:t xml:space="preserve"> </w:t>
      </w:r>
      <w:proofErr w:type="spellStart"/>
      <w:r w:rsidRPr="00034627">
        <w:rPr>
          <w:rFonts w:eastAsia="Times New Roman"/>
        </w:rPr>
        <w:t>cacat</w:t>
      </w:r>
      <w:proofErr w:type="spellEnd"/>
      <w:r w:rsidRPr="00034627">
        <w:rPr>
          <w:rFonts w:eastAsia="Times New Roman"/>
        </w:rPr>
        <w:t xml:space="preserve">, yang </w:t>
      </w:r>
      <w:proofErr w:type="spellStart"/>
      <w:r w:rsidRPr="00034627">
        <w:rPr>
          <w:rFonts w:eastAsia="Times New Roman"/>
        </w:rPr>
        <w:t>terbentuk</w:t>
      </w:r>
      <w:proofErr w:type="spellEnd"/>
      <w:r w:rsidRPr="00034627">
        <w:rPr>
          <w:rFonts w:eastAsia="Times New Roman"/>
        </w:rPr>
        <w:t xml:space="preserve"> </w:t>
      </w:r>
      <w:proofErr w:type="spellStart"/>
      <w:r w:rsidRPr="00034627">
        <w:rPr>
          <w:rFonts w:eastAsia="Times New Roman"/>
        </w:rPr>
        <w:t>melalui</w:t>
      </w:r>
      <w:proofErr w:type="spellEnd"/>
      <w:r w:rsidRPr="00034627">
        <w:rPr>
          <w:rFonts w:eastAsia="Times New Roman"/>
        </w:rPr>
        <w:t xml:space="preserve"> proses </w:t>
      </w:r>
      <w:proofErr w:type="spellStart"/>
      <w:r w:rsidRPr="00034627">
        <w:rPr>
          <w:rFonts w:eastAsia="Times New Roman"/>
        </w:rPr>
        <w:t>pendinginan</w:t>
      </w:r>
      <w:proofErr w:type="spellEnd"/>
      <w:r w:rsidRPr="00034627">
        <w:rPr>
          <w:rFonts w:eastAsia="Times New Roman"/>
        </w:rPr>
        <w:t xml:space="preserve"> yang </w:t>
      </w:r>
      <w:proofErr w:type="spellStart"/>
      <w:r w:rsidRPr="00034627">
        <w:rPr>
          <w:rFonts w:eastAsia="Times New Roman"/>
        </w:rPr>
        <w:t>cepat</w:t>
      </w:r>
      <w:proofErr w:type="spellEnd"/>
      <w:r w:rsidRPr="00034627">
        <w:rPr>
          <w:rFonts w:eastAsia="Times New Roman"/>
        </w:rPr>
        <w:t xml:space="preserve"> </w:t>
      </w:r>
      <w:proofErr w:type="spellStart"/>
      <w:r w:rsidRPr="00034627">
        <w:rPr>
          <w:rFonts w:eastAsia="Times New Roman"/>
        </w:rPr>
        <w:t>sesuai</w:t>
      </w:r>
      <w:proofErr w:type="spellEnd"/>
      <w:r w:rsidRPr="00034627">
        <w:rPr>
          <w:rFonts w:eastAsia="Times New Roman"/>
        </w:rPr>
        <w:t xml:space="preserve"> </w:t>
      </w:r>
      <w:proofErr w:type="spellStart"/>
      <w:r w:rsidRPr="00034627">
        <w:rPr>
          <w:rFonts w:eastAsia="Times New Roman"/>
        </w:rPr>
        <w:t>dengan</w:t>
      </w:r>
      <w:proofErr w:type="spellEnd"/>
      <w:r w:rsidRPr="00034627">
        <w:rPr>
          <w:rFonts w:eastAsia="Times New Roman"/>
        </w:rPr>
        <w:t xml:space="preserve"> </w:t>
      </w:r>
      <w:proofErr w:type="spellStart"/>
      <w:r w:rsidRPr="00034627">
        <w:rPr>
          <w:rFonts w:eastAsia="Times New Roman"/>
        </w:rPr>
        <w:t>konsep</w:t>
      </w:r>
      <w:proofErr w:type="spellEnd"/>
      <w:r w:rsidRPr="00034627">
        <w:rPr>
          <w:rFonts w:eastAsia="Times New Roman"/>
        </w:rPr>
        <w:t xml:space="preserve"> </w:t>
      </w:r>
      <w:proofErr w:type="spellStart"/>
      <w:r w:rsidRPr="00034627">
        <w:rPr>
          <w:rFonts w:eastAsia="Times New Roman"/>
        </w:rPr>
        <w:t>perubahan</w:t>
      </w:r>
      <w:proofErr w:type="spellEnd"/>
      <w:r w:rsidRPr="00034627">
        <w:rPr>
          <w:rFonts w:eastAsia="Times New Roman"/>
        </w:rPr>
        <w:t xml:space="preserve"> </w:t>
      </w:r>
      <w:proofErr w:type="spellStart"/>
      <w:r w:rsidRPr="00034627">
        <w:rPr>
          <w:rFonts w:eastAsia="Times New Roman"/>
        </w:rPr>
        <w:t>fasa</w:t>
      </w:r>
      <w:proofErr w:type="spellEnd"/>
      <w:r w:rsidRPr="00034627">
        <w:rPr>
          <w:rFonts w:eastAsia="Times New Roman"/>
        </w:rPr>
        <w:t xml:space="preserve"> yang </w:t>
      </w:r>
      <w:proofErr w:type="spellStart"/>
      <w:r w:rsidRPr="00034627">
        <w:rPr>
          <w:rFonts w:eastAsia="Times New Roman"/>
        </w:rPr>
        <w:t>diuraikan</w:t>
      </w:r>
      <w:proofErr w:type="spellEnd"/>
      <w:r w:rsidRPr="00034627">
        <w:rPr>
          <w:rFonts w:eastAsia="Times New Roman"/>
        </w:rPr>
        <w:t xml:space="preserve"> oleh Callister dan Rethwisch (2020). Hal </w:t>
      </w:r>
      <w:proofErr w:type="spellStart"/>
      <w:r w:rsidRPr="00034627">
        <w:rPr>
          <w:rFonts w:eastAsia="Times New Roman"/>
        </w:rPr>
        <w:t>ini</w:t>
      </w:r>
      <w:proofErr w:type="spellEnd"/>
      <w:r w:rsidRPr="00034627">
        <w:rPr>
          <w:rFonts w:eastAsia="Times New Roman"/>
        </w:rPr>
        <w:t xml:space="preserve"> </w:t>
      </w:r>
      <w:proofErr w:type="spellStart"/>
      <w:r w:rsidRPr="00034627">
        <w:rPr>
          <w:rFonts w:eastAsia="Times New Roman"/>
        </w:rPr>
        <w:t>menyebabkan</w:t>
      </w:r>
      <w:proofErr w:type="spellEnd"/>
      <w:r w:rsidRPr="00034627">
        <w:rPr>
          <w:rFonts w:eastAsia="Times New Roman"/>
        </w:rPr>
        <w:t xml:space="preserve"> </w:t>
      </w:r>
      <w:proofErr w:type="spellStart"/>
      <w:r w:rsidRPr="00034627">
        <w:rPr>
          <w:rFonts w:eastAsia="Times New Roman"/>
        </w:rPr>
        <w:t>peningkatan</w:t>
      </w:r>
      <w:proofErr w:type="spellEnd"/>
      <w:r w:rsidRPr="00034627">
        <w:rPr>
          <w:rFonts w:eastAsia="Times New Roman"/>
        </w:rPr>
        <w:t xml:space="preserve"> </w:t>
      </w:r>
      <w:proofErr w:type="spellStart"/>
      <w:proofErr w:type="gramStart"/>
      <w:r w:rsidRPr="00034627">
        <w:rPr>
          <w:rFonts w:eastAsia="Times New Roman"/>
        </w:rPr>
        <w:t>kekerasan,tetapi</w:t>
      </w:r>
      <w:proofErr w:type="spellEnd"/>
      <w:proofErr w:type="gramEnd"/>
      <w:r w:rsidRPr="00034627">
        <w:rPr>
          <w:rFonts w:eastAsia="Times New Roman"/>
        </w:rPr>
        <w:t xml:space="preserve"> </w:t>
      </w:r>
      <w:proofErr w:type="spellStart"/>
      <w:r w:rsidRPr="00034627">
        <w:rPr>
          <w:rFonts w:eastAsia="Times New Roman"/>
        </w:rPr>
        <w:t>sayangnya</w:t>
      </w:r>
      <w:proofErr w:type="spellEnd"/>
      <w:r w:rsidRPr="00034627">
        <w:rPr>
          <w:rFonts w:eastAsia="Times New Roman"/>
        </w:rPr>
        <w:t xml:space="preserve"> </w:t>
      </w:r>
      <w:proofErr w:type="spellStart"/>
      <w:r w:rsidRPr="00034627">
        <w:rPr>
          <w:rFonts w:eastAsia="Times New Roman"/>
        </w:rPr>
        <w:t>mengurangi</w:t>
      </w:r>
      <w:proofErr w:type="spellEnd"/>
      <w:r w:rsidRPr="00034627">
        <w:rPr>
          <w:rFonts w:eastAsia="Times New Roman"/>
        </w:rPr>
        <w:t xml:space="preserve"> </w:t>
      </w:r>
      <w:proofErr w:type="spellStart"/>
      <w:r w:rsidRPr="00034627">
        <w:rPr>
          <w:rFonts w:eastAsia="Times New Roman"/>
        </w:rPr>
        <w:t>ketangguhan</w:t>
      </w:r>
      <w:proofErr w:type="spellEnd"/>
      <w:r w:rsidRPr="00034627">
        <w:rPr>
          <w:rFonts w:eastAsia="Times New Roman"/>
        </w:rPr>
        <w:t xml:space="preserve"> </w:t>
      </w:r>
      <w:proofErr w:type="spellStart"/>
      <w:proofErr w:type="gramStart"/>
      <w:r w:rsidRPr="00034627">
        <w:rPr>
          <w:rFonts w:eastAsia="Times New Roman"/>
        </w:rPr>
        <w:t>material.mencegah</w:t>
      </w:r>
      <w:proofErr w:type="spellEnd"/>
      <w:proofErr w:type="gramEnd"/>
      <w:r>
        <w:rPr>
          <w:rFonts w:eastAsia="Times New Roman"/>
        </w:rPr>
        <w:t xml:space="preserve"> </w:t>
      </w:r>
      <w:proofErr w:type="spellStart"/>
      <w:r w:rsidRPr="00034627">
        <w:rPr>
          <w:rFonts w:eastAsia="Times New Roman"/>
        </w:rPr>
        <w:t>difusi</w:t>
      </w:r>
      <w:proofErr w:type="spellEnd"/>
      <w:r w:rsidRPr="00034627">
        <w:rPr>
          <w:rFonts w:eastAsia="Times New Roman"/>
        </w:rPr>
        <w:t xml:space="preserve"> </w:t>
      </w:r>
      <w:proofErr w:type="spellStart"/>
      <w:r w:rsidRPr="00034627">
        <w:rPr>
          <w:rFonts w:eastAsia="Times New Roman"/>
        </w:rPr>
        <w:t>karbon</w:t>
      </w:r>
      <w:proofErr w:type="spellEnd"/>
      <w:r w:rsidRPr="00034627">
        <w:rPr>
          <w:rFonts w:eastAsia="Times New Roman"/>
        </w:rPr>
        <w:t xml:space="preserve"> (Totten, 2006).  </w:t>
      </w:r>
    </w:p>
    <w:p w14:paraId="49BF4A29" w14:textId="77777777" w:rsidR="00034627" w:rsidRPr="00034627" w:rsidRDefault="00034627" w:rsidP="00034627">
      <w:pPr>
        <w:ind w:firstLine="284"/>
        <w:jc w:val="center"/>
        <w:rPr>
          <w:rFonts w:eastAsia="Times New Roman"/>
        </w:rPr>
      </w:pPr>
    </w:p>
    <w:p w14:paraId="1E94F67B" w14:textId="77777777" w:rsidR="00034627" w:rsidRDefault="00034627" w:rsidP="00034627">
      <w:pPr>
        <w:ind w:firstLine="284"/>
        <w:jc w:val="center"/>
        <w:rPr>
          <w:rFonts w:eastAsia="Times New Roman"/>
        </w:rPr>
      </w:pPr>
      <w:r w:rsidRPr="00034627">
        <w:rPr>
          <w:rFonts w:eastAsia="Times New Roman"/>
        </w:rPr>
        <w:t xml:space="preserve"> Oleh </w:t>
      </w:r>
      <w:proofErr w:type="spellStart"/>
      <w:r w:rsidRPr="00034627">
        <w:rPr>
          <w:rFonts w:eastAsia="Times New Roman"/>
        </w:rPr>
        <w:t>karena</w:t>
      </w:r>
      <w:proofErr w:type="spellEnd"/>
      <w:r w:rsidRPr="00034627">
        <w:rPr>
          <w:rFonts w:eastAsia="Times New Roman"/>
        </w:rPr>
        <w:t xml:space="preserve"> </w:t>
      </w:r>
      <w:proofErr w:type="spellStart"/>
      <w:r w:rsidRPr="00034627">
        <w:rPr>
          <w:rFonts w:eastAsia="Times New Roman"/>
        </w:rPr>
        <w:t>itu</w:t>
      </w:r>
      <w:proofErr w:type="spellEnd"/>
      <w:r w:rsidRPr="00034627">
        <w:rPr>
          <w:rFonts w:eastAsia="Times New Roman"/>
        </w:rPr>
        <w:t xml:space="preserve">, </w:t>
      </w:r>
      <w:proofErr w:type="spellStart"/>
      <w:r w:rsidRPr="00034627">
        <w:rPr>
          <w:rFonts w:eastAsia="Times New Roman"/>
        </w:rPr>
        <w:t>jenis</w:t>
      </w:r>
      <w:proofErr w:type="spellEnd"/>
      <w:r w:rsidRPr="00034627">
        <w:rPr>
          <w:rFonts w:eastAsia="Times New Roman"/>
        </w:rPr>
        <w:t xml:space="preserve"> media </w:t>
      </w:r>
      <w:proofErr w:type="spellStart"/>
      <w:r w:rsidRPr="00034627">
        <w:rPr>
          <w:rFonts w:eastAsia="Times New Roman"/>
        </w:rPr>
        <w:t>pendingin</w:t>
      </w:r>
      <w:proofErr w:type="spellEnd"/>
      <w:r w:rsidRPr="00034627">
        <w:rPr>
          <w:rFonts w:eastAsia="Times New Roman"/>
        </w:rPr>
        <w:t xml:space="preserve"> dan </w:t>
      </w:r>
      <w:proofErr w:type="spellStart"/>
      <w:r w:rsidRPr="00034627">
        <w:rPr>
          <w:rFonts w:eastAsia="Times New Roman"/>
        </w:rPr>
        <w:t>temperatur</w:t>
      </w:r>
      <w:proofErr w:type="spellEnd"/>
      <w:r w:rsidRPr="00034627">
        <w:rPr>
          <w:rFonts w:eastAsia="Times New Roman"/>
        </w:rPr>
        <w:t xml:space="preserve"> </w:t>
      </w:r>
      <w:proofErr w:type="spellStart"/>
      <w:r w:rsidRPr="00034627">
        <w:rPr>
          <w:rFonts w:eastAsia="Times New Roman"/>
        </w:rPr>
        <w:t>pendinginan</w:t>
      </w:r>
      <w:proofErr w:type="spellEnd"/>
      <w:r w:rsidRPr="00034627">
        <w:rPr>
          <w:rFonts w:eastAsia="Times New Roman"/>
        </w:rPr>
        <w:t xml:space="preserve"> </w:t>
      </w:r>
      <w:proofErr w:type="spellStart"/>
      <w:r w:rsidRPr="00034627">
        <w:rPr>
          <w:rFonts w:eastAsia="Times New Roman"/>
        </w:rPr>
        <w:t>cukup</w:t>
      </w:r>
      <w:proofErr w:type="spellEnd"/>
      <w:r w:rsidRPr="00034627">
        <w:rPr>
          <w:rFonts w:eastAsia="Times New Roman"/>
        </w:rPr>
        <w:t xml:space="preserve"> </w:t>
      </w:r>
      <w:proofErr w:type="spellStart"/>
      <w:r w:rsidRPr="00034627">
        <w:rPr>
          <w:rFonts w:eastAsia="Times New Roman"/>
        </w:rPr>
        <w:t>penting</w:t>
      </w:r>
      <w:proofErr w:type="spellEnd"/>
      <w:r w:rsidRPr="00034627">
        <w:rPr>
          <w:rFonts w:eastAsia="Times New Roman"/>
        </w:rPr>
        <w:t xml:space="preserve"> </w:t>
      </w:r>
      <w:proofErr w:type="spellStart"/>
      <w:r w:rsidRPr="00034627">
        <w:rPr>
          <w:rFonts w:eastAsia="Times New Roman"/>
        </w:rPr>
        <w:t>dalam</w:t>
      </w:r>
      <w:proofErr w:type="spellEnd"/>
      <w:r w:rsidRPr="00034627">
        <w:rPr>
          <w:rFonts w:eastAsia="Times New Roman"/>
        </w:rPr>
        <w:t xml:space="preserve"> </w:t>
      </w:r>
      <w:proofErr w:type="spellStart"/>
      <w:r w:rsidRPr="00034627">
        <w:rPr>
          <w:rFonts w:eastAsia="Times New Roman"/>
        </w:rPr>
        <w:t>menentukan</w:t>
      </w:r>
      <w:proofErr w:type="spellEnd"/>
      <w:r w:rsidRPr="00034627">
        <w:rPr>
          <w:rFonts w:eastAsia="Times New Roman"/>
        </w:rPr>
        <w:t xml:space="preserve"> </w:t>
      </w:r>
      <w:proofErr w:type="spellStart"/>
      <w:r w:rsidRPr="00034627">
        <w:rPr>
          <w:rFonts w:eastAsia="Times New Roman"/>
        </w:rPr>
        <w:t>tingkat</w:t>
      </w:r>
      <w:proofErr w:type="spellEnd"/>
      <w:r w:rsidRPr="00034627">
        <w:rPr>
          <w:rFonts w:eastAsia="Times New Roman"/>
        </w:rPr>
        <w:t xml:space="preserve"> </w:t>
      </w:r>
      <w:proofErr w:type="spellStart"/>
      <w:r w:rsidRPr="00034627">
        <w:rPr>
          <w:rFonts w:eastAsia="Times New Roman"/>
        </w:rPr>
        <w:t>transisi</w:t>
      </w:r>
      <w:proofErr w:type="spellEnd"/>
      <w:r w:rsidRPr="00034627">
        <w:rPr>
          <w:rFonts w:eastAsia="Times New Roman"/>
        </w:rPr>
        <w:t xml:space="preserve"> </w:t>
      </w:r>
      <w:proofErr w:type="spellStart"/>
      <w:proofErr w:type="gramStart"/>
      <w:r w:rsidRPr="00034627">
        <w:rPr>
          <w:rFonts w:eastAsia="Times New Roman"/>
        </w:rPr>
        <w:t>fase.Temperatur</w:t>
      </w:r>
      <w:proofErr w:type="spellEnd"/>
      <w:proofErr w:type="gramEnd"/>
      <w:r w:rsidRPr="00034627">
        <w:rPr>
          <w:rFonts w:eastAsia="Times New Roman"/>
        </w:rPr>
        <w:t xml:space="preserve"> </w:t>
      </w:r>
      <w:proofErr w:type="spellStart"/>
      <w:r w:rsidRPr="00034627">
        <w:rPr>
          <w:rFonts w:eastAsia="Times New Roman"/>
        </w:rPr>
        <w:t>pendinginan</w:t>
      </w:r>
      <w:proofErr w:type="spellEnd"/>
      <w:r w:rsidRPr="00034627">
        <w:rPr>
          <w:rFonts w:eastAsia="Times New Roman"/>
        </w:rPr>
        <w:t xml:space="preserve"> yang </w:t>
      </w:r>
      <w:proofErr w:type="spellStart"/>
      <w:r w:rsidRPr="00034627">
        <w:rPr>
          <w:rFonts w:eastAsia="Times New Roman"/>
        </w:rPr>
        <w:t>lebih</w:t>
      </w:r>
      <w:proofErr w:type="spellEnd"/>
      <w:r w:rsidRPr="00034627">
        <w:rPr>
          <w:rFonts w:eastAsia="Times New Roman"/>
        </w:rPr>
        <w:t xml:space="preserve"> </w:t>
      </w:r>
      <w:proofErr w:type="spellStart"/>
      <w:r w:rsidRPr="00034627">
        <w:rPr>
          <w:rFonts w:eastAsia="Times New Roman"/>
        </w:rPr>
        <w:t>rendah</w:t>
      </w:r>
      <w:proofErr w:type="spellEnd"/>
      <w:r w:rsidRPr="00034627">
        <w:rPr>
          <w:rFonts w:eastAsia="Times New Roman"/>
        </w:rPr>
        <w:t xml:space="preserve"> </w:t>
      </w:r>
      <w:proofErr w:type="spellStart"/>
      <w:r w:rsidRPr="00034627">
        <w:rPr>
          <w:rFonts w:eastAsia="Times New Roman"/>
        </w:rPr>
        <w:t>mempercepat</w:t>
      </w:r>
      <w:proofErr w:type="spellEnd"/>
      <w:r w:rsidRPr="00034627">
        <w:rPr>
          <w:rFonts w:eastAsia="Times New Roman"/>
        </w:rPr>
        <w:t xml:space="preserve"> </w:t>
      </w:r>
      <w:proofErr w:type="spellStart"/>
      <w:r w:rsidRPr="00034627">
        <w:rPr>
          <w:rFonts w:eastAsia="Times New Roman"/>
        </w:rPr>
        <w:t>pelepasan</w:t>
      </w:r>
      <w:proofErr w:type="spellEnd"/>
      <w:r w:rsidRPr="00034627">
        <w:rPr>
          <w:rFonts w:eastAsia="Times New Roman"/>
        </w:rPr>
        <w:t xml:space="preserve"> </w:t>
      </w:r>
      <w:proofErr w:type="spellStart"/>
      <w:r w:rsidRPr="00034627">
        <w:rPr>
          <w:rFonts w:eastAsia="Times New Roman"/>
        </w:rPr>
        <w:t>panas</w:t>
      </w:r>
      <w:proofErr w:type="spellEnd"/>
      <w:r w:rsidRPr="00034627">
        <w:rPr>
          <w:rFonts w:eastAsia="Times New Roman"/>
        </w:rPr>
        <w:t xml:space="preserve">, </w:t>
      </w:r>
      <w:proofErr w:type="spellStart"/>
      <w:r w:rsidRPr="00034627">
        <w:rPr>
          <w:rFonts w:eastAsia="Times New Roman"/>
        </w:rPr>
        <w:t>sehingga</w:t>
      </w:r>
      <w:proofErr w:type="spellEnd"/>
      <w:r w:rsidRPr="00034627">
        <w:rPr>
          <w:rFonts w:eastAsia="Times New Roman"/>
        </w:rPr>
        <w:t xml:space="preserve"> </w:t>
      </w:r>
      <w:proofErr w:type="spellStart"/>
      <w:r w:rsidRPr="00034627">
        <w:rPr>
          <w:rFonts w:eastAsia="Times New Roman"/>
        </w:rPr>
        <w:t>memaksimalkan</w:t>
      </w:r>
      <w:proofErr w:type="spellEnd"/>
      <w:r w:rsidRPr="00034627">
        <w:rPr>
          <w:rFonts w:eastAsia="Times New Roman"/>
        </w:rPr>
        <w:t xml:space="preserve"> </w:t>
      </w:r>
      <w:proofErr w:type="spellStart"/>
      <w:r w:rsidRPr="00034627">
        <w:rPr>
          <w:rFonts w:eastAsia="Times New Roman"/>
        </w:rPr>
        <w:t>pembentukan</w:t>
      </w:r>
      <w:proofErr w:type="spellEnd"/>
      <w:r w:rsidRPr="00034627">
        <w:rPr>
          <w:rFonts w:eastAsia="Times New Roman"/>
        </w:rPr>
        <w:t xml:space="preserve"> </w:t>
      </w:r>
      <w:proofErr w:type="spellStart"/>
      <w:r w:rsidRPr="00034627">
        <w:rPr>
          <w:rFonts w:eastAsia="Times New Roman"/>
        </w:rPr>
        <w:t>martensit</w:t>
      </w:r>
      <w:proofErr w:type="spellEnd"/>
      <w:r w:rsidRPr="00034627">
        <w:rPr>
          <w:rFonts w:eastAsia="Times New Roman"/>
        </w:rPr>
        <w:t xml:space="preserve">. </w:t>
      </w:r>
      <w:proofErr w:type="spellStart"/>
      <w:r w:rsidRPr="00034627">
        <w:rPr>
          <w:rFonts w:eastAsia="Times New Roman"/>
        </w:rPr>
        <w:t>Pengamatan</w:t>
      </w:r>
      <w:proofErr w:type="spellEnd"/>
      <w:r w:rsidRPr="00034627">
        <w:rPr>
          <w:rFonts w:eastAsia="Times New Roman"/>
        </w:rPr>
        <w:t xml:space="preserve"> </w:t>
      </w:r>
      <w:proofErr w:type="spellStart"/>
      <w:r w:rsidRPr="00034627">
        <w:rPr>
          <w:rFonts w:eastAsia="Times New Roman"/>
        </w:rPr>
        <w:t>ini</w:t>
      </w:r>
      <w:proofErr w:type="spellEnd"/>
      <w:r w:rsidRPr="00034627">
        <w:rPr>
          <w:rFonts w:eastAsia="Times New Roman"/>
        </w:rPr>
        <w:t xml:space="preserve"> </w:t>
      </w:r>
      <w:proofErr w:type="spellStart"/>
      <w:r w:rsidRPr="00034627">
        <w:rPr>
          <w:rFonts w:eastAsia="Times New Roman"/>
        </w:rPr>
        <w:t>sesuai</w:t>
      </w:r>
      <w:proofErr w:type="spellEnd"/>
      <w:r w:rsidRPr="00034627">
        <w:rPr>
          <w:rFonts w:eastAsia="Times New Roman"/>
        </w:rPr>
        <w:t xml:space="preserve"> </w:t>
      </w:r>
      <w:proofErr w:type="spellStart"/>
      <w:r w:rsidRPr="00034627">
        <w:rPr>
          <w:rFonts w:eastAsia="Times New Roman"/>
        </w:rPr>
        <w:t>dengan</w:t>
      </w:r>
      <w:proofErr w:type="spellEnd"/>
      <w:r w:rsidRPr="00034627">
        <w:rPr>
          <w:rFonts w:eastAsia="Times New Roman"/>
        </w:rPr>
        <w:t xml:space="preserve"> </w:t>
      </w:r>
      <w:proofErr w:type="spellStart"/>
      <w:r w:rsidRPr="00034627">
        <w:rPr>
          <w:rFonts w:eastAsia="Times New Roman"/>
        </w:rPr>
        <w:t>penelitian</w:t>
      </w:r>
      <w:proofErr w:type="spellEnd"/>
      <w:r w:rsidRPr="00034627">
        <w:rPr>
          <w:rFonts w:eastAsia="Times New Roman"/>
        </w:rPr>
        <w:t xml:space="preserve"> Totten dan Howes (1997), yang </w:t>
      </w:r>
      <w:proofErr w:type="spellStart"/>
      <w:r w:rsidRPr="00034627">
        <w:rPr>
          <w:rFonts w:eastAsia="Times New Roman"/>
        </w:rPr>
        <w:t>mencatat</w:t>
      </w:r>
      <w:proofErr w:type="spellEnd"/>
      <w:r w:rsidRPr="00034627">
        <w:rPr>
          <w:rFonts w:eastAsia="Times New Roman"/>
        </w:rPr>
        <w:t xml:space="preserve"> </w:t>
      </w:r>
      <w:proofErr w:type="spellStart"/>
      <w:r w:rsidRPr="00034627">
        <w:rPr>
          <w:rFonts w:eastAsia="Times New Roman"/>
        </w:rPr>
        <w:t>bahwa</w:t>
      </w:r>
      <w:proofErr w:type="spellEnd"/>
      <w:r w:rsidRPr="00034627">
        <w:rPr>
          <w:rFonts w:eastAsia="Times New Roman"/>
        </w:rPr>
        <w:t xml:space="preserve"> air </w:t>
      </w:r>
      <w:proofErr w:type="spellStart"/>
      <w:r w:rsidRPr="00034627">
        <w:rPr>
          <w:rFonts w:eastAsia="Times New Roman"/>
        </w:rPr>
        <w:t>bersuhu</w:t>
      </w:r>
      <w:proofErr w:type="spellEnd"/>
      <w:r w:rsidRPr="00034627">
        <w:rPr>
          <w:rFonts w:eastAsia="Times New Roman"/>
        </w:rPr>
        <w:t xml:space="preserve"> </w:t>
      </w:r>
      <w:proofErr w:type="spellStart"/>
      <w:r w:rsidRPr="00034627">
        <w:rPr>
          <w:rFonts w:eastAsia="Times New Roman"/>
        </w:rPr>
        <w:t>rendah</w:t>
      </w:r>
      <w:proofErr w:type="spellEnd"/>
      <w:r w:rsidRPr="00034627">
        <w:rPr>
          <w:rFonts w:eastAsia="Times New Roman"/>
        </w:rPr>
        <w:t xml:space="preserve"> </w:t>
      </w:r>
      <w:proofErr w:type="spellStart"/>
      <w:r w:rsidRPr="00034627">
        <w:rPr>
          <w:rFonts w:eastAsia="Times New Roman"/>
        </w:rPr>
        <w:t>menghantarkan</w:t>
      </w:r>
      <w:proofErr w:type="spellEnd"/>
      <w:r w:rsidRPr="00034627">
        <w:rPr>
          <w:rFonts w:eastAsia="Times New Roman"/>
        </w:rPr>
        <w:t xml:space="preserve"> </w:t>
      </w:r>
      <w:proofErr w:type="spellStart"/>
      <w:r w:rsidRPr="00034627">
        <w:rPr>
          <w:rFonts w:eastAsia="Times New Roman"/>
        </w:rPr>
        <w:t>panas</w:t>
      </w:r>
      <w:proofErr w:type="spellEnd"/>
      <w:r w:rsidRPr="00034627">
        <w:rPr>
          <w:rFonts w:eastAsia="Times New Roman"/>
        </w:rPr>
        <w:t xml:space="preserve"> </w:t>
      </w:r>
      <w:proofErr w:type="spellStart"/>
      <w:r w:rsidRPr="00034627">
        <w:rPr>
          <w:rFonts w:eastAsia="Times New Roman"/>
        </w:rPr>
        <w:t>lebih</w:t>
      </w:r>
      <w:proofErr w:type="spellEnd"/>
      <w:r w:rsidRPr="00034627">
        <w:rPr>
          <w:rFonts w:eastAsia="Times New Roman"/>
        </w:rPr>
        <w:t xml:space="preserve"> </w:t>
      </w:r>
      <w:proofErr w:type="spellStart"/>
      <w:r w:rsidRPr="00034627">
        <w:rPr>
          <w:rFonts w:eastAsia="Times New Roman"/>
        </w:rPr>
        <w:t>baik</w:t>
      </w:r>
      <w:proofErr w:type="spellEnd"/>
      <w:r w:rsidRPr="00034627">
        <w:rPr>
          <w:rFonts w:eastAsia="Times New Roman"/>
        </w:rPr>
        <w:t xml:space="preserve"> </w:t>
      </w:r>
      <w:proofErr w:type="spellStart"/>
      <w:r w:rsidRPr="00034627">
        <w:rPr>
          <w:rFonts w:eastAsia="Times New Roman"/>
        </w:rPr>
        <w:t>daripada</w:t>
      </w:r>
      <w:proofErr w:type="spellEnd"/>
      <w:r w:rsidRPr="00034627">
        <w:rPr>
          <w:rFonts w:eastAsia="Times New Roman"/>
        </w:rPr>
        <w:t xml:space="preserve"> media </w:t>
      </w:r>
      <w:proofErr w:type="spellStart"/>
      <w:r w:rsidRPr="00034627">
        <w:rPr>
          <w:rFonts w:eastAsia="Times New Roman"/>
        </w:rPr>
        <w:t>bersuhu</w:t>
      </w:r>
      <w:proofErr w:type="spellEnd"/>
      <w:r w:rsidRPr="00034627">
        <w:rPr>
          <w:rFonts w:eastAsia="Times New Roman"/>
        </w:rPr>
        <w:t xml:space="preserve"> </w:t>
      </w:r>
      <w:proofErr w:type="spellStart"/>
      <w:r w:rsidRPr="00034627">
        <w:rPr>
          <w:rFonts w:eastAsia="Times New Roman"/>
        </w:rPr>
        <w:t>lebih</w:t>
      </w:r>
      <w:proofErr w:type="spellEnd"/>
      <w:r w:rsidRPr="00034627">
        <w:rPr>
          <w:rFonts w:eastAsia="Times New Roman"/>
        </w:rPr>
        <w:t xml:space="preserve"> </w:t>
      </w:r>
      <w:proofErr w:type="spellStart"/>
      <w:r w:rsidRPr="00034627">
        <w:rPr>
          <w:rFonts w:eastAsia="Times New Roman"/>
        </w:rPr>
        <w:t>tinggi</w:t>
      </w:r>
      <w:proofErr w:type="spellEnd"/>
      <w:r w:rsidRPr="00034627">
        <w:rPr>
          <w:rFonts w:eastAsia="Times New Roman"/>
        </w:rPr>
        <w:t xml:space="preserve">, </w:t>
      </w:r>
      <w:proofErr w:type="spellStart"/>
      <w:r w:rsidRPr="00034627">
        <w:rPr>
          <w:rFonts w:eastAsia="Times New Roman"/>
        </w:rPr>
        <w:t>terutama</w:t>
      </w:r>
      <w:proofErr w:type="spellEnd"/>
      <w:r w:rsidRPr="00034627">
        <w:rPr>
          <w:rFonts w:eastAsia="Times New Roman"/>
        </w:rPr>
        <w:t xml:space="preserve"> </w:t>
      </w:r>
      <w:proofErr w:type="spellStart"/>
      <w:r w:rsidRPr="00034627">
        <w:rPr>
          <w:rFonts w:eastAsia="Times New Roman"/>
        </w:rPr>
        <w:t>selama</w:t>
      </w:r>
      <w:proofErr w:type="spellEnd"/>
      <w:r w:rsidRPr="00034627">
        <w:rPr>
          <w:rFonts w:eastAsia="Times New Roman"/>
        </w:rPr>
        <w:t xml:space="preserve"> </w:t>
      </w:r>
      <w:proofErr w:type="spellStart"/>
      <w:r w:rsidRPr="00034627">
        <w:rPr>
          <w:rFonts w:eastAsia="Times New Roman"/>
        </w:rPr>
        <w:t>tahap</w:t>
      </w:r>
      <w:proofErr w:type="spellEnd"/>
      <w:r w:rsidRPr="00034627">
        <w:rPr>
          <w:rFonts w:eastAsia="Times New Roman"/>
        </w:rPr>
        <w:t xml:space="preserve"> </w:t>
      </w:r>
      <w:proofErr w:type="spellStart"/>
      <w:r w:rsidRPr="00034627">
        <w:rPr>
          <w:rFonts w:eastAsia="Times New Roman"/>
        </w:rPr>
        <w:t>pendinginan</w:t>
      </w:r>
      <w:proofErr w:type="spellEnd"/>
      <w:r w:rsidRPr="00034627">
        <w:rPr>
          <w:rFonts w:eastAsia="Times New Roman"/>
        </w:rPr>
        <w:t xml:space="preserve"> </w:t>
      </w:r>
      <w:proofErr w:type="spellStart"/>
      <w:r w:rsidRPr="00034627">
        <w:rPr>
          <w:rFonts w:eastAsia="Times New Roman"/>
        </w:rPr>
        <w:t>awal</w:t>
      </w:r>
      <w:proofErr w:type="spellEnd"/>
      <w:r w:rsidRPr="00034627">
        <w:rPr>
          <w:rFonts w:eastAsia="Times New Roman"/>
        </w:rPr>
        <w:t xml:space="preserve"> yang </w:t>
      </w:r>
      <w:proofErr w:type="spellStart"/>
      <w:r w:rsidRPr="00034627">
        <w:rPr>
          <w:rFonts w:eastAsia="Times New Roman"/>
        </w:rPr>
        <w:t>didominasi</w:t>
      </w:r>
      <w:proofErr w:type="spellEnd"/>
      <w:r w:rsidRPr="00034627">
        <w:rPr>
          <w:rFonts w:eastAsia="Times New Roman"/>
        </w:rPr>
        <w:t xml:space="preserve"> oleh </w:t>
      </w:r>
      <w:proofErr w:type="spellStart"/>
      <w:r w:rsidRPr="00034627">
        <w:rPr>
          <w:rFonts w:eastAsia="Times New Roman"/>
        </w:rPr>
        <w:t>pendidihan</w:t>
      </w:r>
      <w:proofErr w:type="spellEnd"/>
      <w:r w:rsidRPr="00034627">
        <w:rPr>
          <w:rFonts w:eastAsia="Times New Roman"/>
        </w:rPr>
        <w:t>.</w:t>
      </w:r>
    </w:p>
    <w:p w14:paraId="44B386A0" w14:textId="26E0F147" w:rsidR="009C5B95" w:rsidRDefault="00D844D1" w:rsidP="00034627">
      <w:pPr>
        <w:ind w:firstLine="284"/>
        <w:jc w:val="center"/>
        <w:rPr>
          <w:bCs/>
          <w:szCs w:val="20"/>
        </w:rPr>
      </w:pPr>
      <w:r w:rsidRPr="00D844D1">
        <w:rPr>
          <w:bCs/>
          <w:szCs w:val="20"/>
        </w:rPr>
        <w:t xml:space="preserve">Tabel 1. Data Sifat </w:t>
      </w:r>
      <w:proofErr w:type="spellStart"/>
      <w:r w:rsidRPr="00D844D1">
        <w:rPr>
          <w:bCs/>
          <w:szCs w:val="20"/>
        </w:rPr>
        <w:t>Mekanik</w:t>
      </w:r>
      <w:proofErr w:type="spellEnd"/>
      <w:r w:rsidRPr="00D844D1">
        <w:rPr>
          <w:bCs/>
          <w:szCs w:val="20"/>
        </w:rPr>
        <w:t xml:space="preserve"> Baja AISI 1045 pada </w:t>
      </w:r>
      <w:proofErr w:type="spellStart"/>
      <w:r w:rsidRPr="00D844D1">
        <w:rPr>
          <w:bCs/>
          <w:szCs w:val="20"/>
        </w:rPr>
        <w:t>Berbagai</w:t>
      </w:r>
      <w:proofErr w:type="spellEnd"/>
      <w:r w:rsidRPr="00D844D1">
        <w:rPr>
          <w:bCs/>
          <w:szCs w:val="20"/>
        </w:rPr>
        <w:t xml:space="preserve"> </w:t>
      </w:r>
      <w:proofErr w:type="spellStart"/>
      <w:r w:rsidRPr="00D844D1">
        <w:rPr>
          <w:bCs/>
          <w:szCs w:val="20"/>
        </w:rPr>
        <w:t>Temperatur</w:t>
      </w:r>
      <w:proofErr w:type="spellEnd"/>
      <w:r w:rsidRPr="00D844D1">
        <w:rPr>
          <w:bCs/>
          <w:szCs w:val="20"/>
        </w:rPr>
        <w:t xml:space="preserve"> Quenching</w:t>
      </w:r>
    </w:p>
    <w:p w14:paraId="2502215E" w14:textId="77777777" w:rsidR="00D844D1" w:rsidRDefault="00D844D1" w:rsidP="00D844D1">
      <w:pPr>
        <w:ind w:firstLine="284"/>
        <w:jc w:val="center"/>
        <w:rPr>
          <w:bCs/>
          <w:szCs w:val="20"/>
        </w:rPr>
      </w:pPr>
    </w:p>
    <w:tbl>
      <w:tblPr>
        <w:tblStyle w:val="TableGrid"/>
        <w:tblW w:w="0" w:type="auto"/>
        <w:tblInd w:w="1696" w:type="dxa"/>
        <w:tblLook w:val="04A0" w:firstRow="1" w:lastRow="0" w:firstColumn="1" w:lastColumn="0" w:noHBand="0" w:noVBand="1"/>
      </w:tblPr>
      <w:tblGrid>
        <w:gridCol w:w="1261"/>
        <w:gridCol w:w="1139"/>
        <w:gridCol w:w="1061"/>
        <w:gridCol w:w="1676"/>
      </w:tblGrid>
      <w:tr w:rsidR="00C32EBC" w:rsidRPr="00C32EBC" w14:paraId="2CFC7686" w14:textId="77777777" w:rsidTr="00F269F9">
        <w:trPr>
          <w:trHeight w:val="695"/>
        </w:trPr>
        <w:tc>
          <w:tcPr>
            <w:tcW w:w="803" w:type="dxa"/>
            <w:vAlign w:val="center"/>
          </w:tcPr>
          <w:p w14:paraId="0771DAAD" w14:textId="77777777" w:rsidR="00C32EBC" w:rsidRPr="00C32EBC" w:rsidRDefault="00C32EBC" w:rsidP="00F269F9">
            <w:pPr>
              <w:ind w:firstLine="0"/>
              <w:jc w:val="center"/>
              <w:rPr>
                <w:b/>
                <w:szCs w:val="20"/>
                <w:lang w:val="id-ID"/>
              </w:rPr>
            </w:pPr>
            <w:r w:rsidRPr="00C32EBC">
              <w:rPr>
                <w:b/>
                <w:szCs w:val="20"/>
                <w:lang w:val="id-ID"/>
              </w:rPr>
              <w:t>Temperatur Quenching (°C)</w:t>
            </w:r>
          </w:p>
        </w:tc>
        <w:tc>
          <w:tcPr>
            <w:tcW w:w="732" w:type="dxa"/>
            <w:vAlign w:val="center"/>
          </w:tcPr>
          <w:p w14:paraId="35DED506" w14:textId="77777777" w:rsidR="00C32EBC" w:rsidRPr="00C32EBC" w:rsidRDefault="00C32EBC" w:rsidP="00F269F9">
            <w:pPr>
              <w:ind w:firstLine="0"/>
              <w:jc w:val="center"/>
              <w:rPr>
                <w:b/>
                <w:szCs w:val="20"/>
                <w:lang w:val="id-ID"/>
              </w:rPr>
            </w:pPr>
            <w:r w:rsidRPr="00C32EBC">
              <w:rPr>
                <w:b/>
                <w:szCs w:val="20"/>
                <w:lang w:val="id-ID"/>
              </w:rPr>
              <w:t>Kekerasan (HRC)</w:t>
            </w:r>
          </w:p>
        </w:tc>
        <w:tc>
          <w:tcPr>
            <w:tcW w:w="993" w:type="dxa"/>
            <w:vAlign w:val="center"/>
          </w:tcPr>
          <w:p w14:paraId="409F072B" w14:textId="77777777" w:rsidR="00C32EBC" w:rsidRPr="00C32EBC" w:rsidRDefault="00C32EBC" w:rsidP="00F269F9">
            <w:pPr>
              <w:ind w:firstLine="0"/>
              <w:jc w:val="center"/>
              <w:rPr>
                <w:b/>
                <w:szCs w:val="20"/>
                <w:lang w:val="id-ID"/>
              </w:rPr>
            </w:pPr>
            <w:r w:rsidRPr="00C32EBC">
              <w:rPr>
                <w:b/>
                <w:szCs w:val="20"/>
                <w:lang w:val="id-ID"/>
              </w:rPr>
              <w:t>Kekuatan Tarik (MPa)</w:t>
            </w:r>
          </w:p>
        </w:tc>
        <w:tc>
          <w:tcPr>
            <w:tcW w:w="1676" w:type="dxa"/>
            <w:vAlign w:val="center"/>
          </w:tcPr>
          <w:p w14:paraId="2FE2DB1B" w14:textId="77777777" w:rsidR="00C32EBC" w:rsidRPr="00C32EBC" w:rsidRDefault="00C32EBC" w:rsidP="00F269F9">
            <w:pPr>
              <w:ind w:firstLine="0"/>
              <w:jc w:val="center"/>
              <w:rPr>
                <w:b/>
                <w:szCs w:val="20"/>
                <w:lang w:val="id-ID"/>
              </w:rPr>
            </w:pPr>
            <w:r w:rsidRPr="00C32EBC">
              <w:rPr>
                <w:b/>
                <w:szCs w:val="20"/>
                <w:lang w:val="id-ID"/>
              </w:rPr>
              <w:t>Keuletan (%)</w:t>
            </w:r>
          </w:p>
        </w:tc>
      </w:tr>
      <w:tr w:rsidR="00C32EBC" w:rsidRPr="00C32EBC" w14:paraId="461B3720" w14:textId="77777777" w:rsidTr="00F269F9">
        <w:trPr>
          <w:trHeight w:val="231"/>
        </w:trPr>
        <w:tc>
          <w:tcPr>
            <w:tcW w:w="803" w:type="dxa"/>
            <w:vAlign w:val="center"/>
          </w:tcPr>
          <w:p w14:paraId="6C5BB2BE" w14:textId="77777777" w:rsidR="00C32EBC" w:rsidRPr="00D844D1" w:rsidRDefault="00C32EBC" w:rsidP="00F269F9">
            <w:pPr>
              <w:ind w:firstLine="0"/>
              <w:jc w:val="center"/>
              <w:rPr>
                <w:bCs/>
                <w:szCs w:val="20"/>
                <w:lang w:val="id-ID"/>
              </w:rPr>
            </w:pPr>
            <w:r w:rsidRPr="00D844D1">
              <w:rPr>
                <w:bCs/>
                <w:szCs w:val="20"/>
                <w:lang w:val="id-ID"/>
              </w:rPr>
              <w:t>5</w:t>
            </w:r>
          </w:p>
        </w:tc>
        <w:tc>
          <w:tcPr>
            <w:tcW w:w="732" w:type="dxa"/>
            <w:vAlign w:val="center"/>
          </w:tcPr>
          <w:p w14:paraId="14E5087B" w14:textId="77777777" w:rsidR="00C32EBC" w:rsidRPr="00D844D1" w:rsidRDefault="00C32EBC" w:rsidP="00F269F9">
            <w:pPr>
              <w:ind w:firstLine="0"/>
              <w:jc w:val="center"/>
              <w:rPr>
                <w:bCs/>
                <w:szCs w:val="20"/>
                <w:lang w:val="id-ID"/>
              </w:rPr>
            </w:pPr>
            <w:r w:rsidRPr="00D844D1">
              <w:rPr>
                <w:bCs/>
                <w:szCs w:val="20"/>
                <w:lang w:val="id-ID"/>
              </w:rPr>
              <w:t>58</w:t>
            </w:r>
          </w:p>
        </w:tc>
        <w:tc>
          <w:tcPr>
            <w:tcW w:w="993" w:type="dxa"/>
            <w:vAlign w:val="center"/>
          </w:tcPr>
          <w:p w14:paraId="31830810" w14:textId="77777777" w:rsidR="00C32EBC" w:rsidRPr="00D844D1" w:rsidRDefault="00C32EBC" w:rsidP="00F269F9">
            <w:pPr>
              <w:ind w:firstLine="0"/>
              <w:jc w:val="center"/>
              <w:rPr>
                <w:bCs/>
                <w:szCs w:val="20"/>
                <w:lang w:val="id-ID"/>
              </w:rPr>
            </w:pPr>
            <w:r w:rsidRPr="00D844D1">
              <w:rPr>
                <w:bCs/>
                <w:szCs w:val="20"/>
                <w:lang w:val="id-ID"/>
              </w:rPr>
              <w:t>1250</w:t>
            </w:r>
          </w:p>
        </w:tc>
        <w:tc>
          <w:tcPr>
            <w:tcW w:w="1676" w:type="dxa"/>
            <w:vAlign w:val="center"/>
          </w:tcPr>
          <w:p w14:paraId="0AD91C31" w14:textId="77777777" w:rsidR="00C32EBC" w:rsidRPr="00D844D1" w:rsidRDefault="00C32EBC" w:rsidP="00F269F9">
            <w:pPr>
              <w:ind w:firstLine="0"/>
              <w:jc w:val="center"/>
              <w:rPr>
                <w:bCs/>
                <w:szCs w:val="20"/>
                <w:lang w:val="id-ID"/>
              </w:rPr>
            </w:pPr>
            <w:r w:rsidRPr="00D844D1">
              <w:rPr>
                <w:bCs/>
                <w:szCs w:val="20"/>
                <w:lang w:val="id-ID"/>
              </w:rPr>
              <w:t>8</w:t>
            </w:r>
          </w:p>
        </w:tc>
      </w:tr>
      <w:tr w:rsidR="00C32EBC" w:rsidRPr="00C32EBC" w14:paraId="499BBFEC" w14:textId="77777777" w:rsidTr="00F269F9">
        <w:trPr>
          <w:trHeight w:val="231"/>
        </w:trPr>
        <w:tc>
          <w:tcPr>
            <w:tcW w:w="803" w:type="dxa"/>
            <w:vAlign w:val="center"/>
          </w:tcPr>
          <w:p w14:paraId="1D1EB0BA" w14:textId="77777777" w:rsidR="00C32EBC" w:rsidRPr="00D844D1" w:rsidRDefault="00C32EBC" w:rsidP="00F269F9">
            <w:pPr>
              <w:ind w:firstLine="0"/>
              <w:jc w:val="center"/>
              <w:rPr>
                <w:bCs/>
                <w:szCs w:val="20"/>
                <w:lang w:val="id-ID"/>
              </w:rPr>
            </w:pPr>
            <w:r w:rsidRPr="00D844D1">
              <w:rPr>
                <w:bCs/>
                <w:szCs w:val="20"/>
                <w:lang w:val="id-ID"/>
              </w:rPr>
              <w:t>15</w:t>
            </w:r>
          </w:p>
        </w:tc>
        <w:tc>
          <w:tcPr>
            <w:tcW w:w="732" w:type="dxa"/>
            <w:vAlign w:val="center"/>
          </w:tcPr>
          <w:p w14:paraId="3D6E8AD7" w14:textId="77777777" w:rsidR="00C32EBC" w:rsidRPr="00D844D1" w:rsidRDefault="00C32EBC" w:rsidP="00F269F9">
            <w:pPr>
              <w:ind w:firstLine="0"/>
              <w:jc w:val="center"/>
              <w:rPr>
                <w:bCs/>
                <w:szCs w:val="20"/>
                <w:lang w:val="id-ID"/>
              </w:rPr>
            </w:pPr>
            <w:r w:rsidRPr="00D844D1">
              <w:rPr>
                <w:bCs/>
                <w:szCs w:val="20"/>
                <w:lang w:val="id-ID"/>
              </w:rPr>
              <w:t>54</w:t>
            </w:r>
          </w:p>
        </w:tc>
        <w:tc>
          <w:tcPr>
            <w:tcW w:w="993" w:type="dxa"/>
            <w:vAlign w:val="center"/>
          </w:tcPr>
          <w:p w14:paraId="54D12795" w14:textId="77777777" w:rsidR="00C32EBC" w:rsidRPr="00D844D1" w:rsidRDefault="00C32EBC" w:rsidP="00F269F9">
            <w:pPr>
              <w:ind w:firstLine="0"/>
              <w:jc w:val="center"/>
              <w:rPr>
                <w:bCs/>
                <w:szCs w:val="20"/>
                <w:lang w:val="id-ID"/>
              </w:rPr>
            </w:pPr>
            <w:r w:rsidRPr="00D844D1">
              <w:rPr>
                <w:bCs/>
                <w:szCs w:val="20"/>
                <w:lang w:val="id-ID"/>
              </w:rPr>
              <w:t>1150</w:t>
            </w:r>
          </w:p>
        </w:tc>
        <w:tc>
          <w:tcPr>
            <w:tcW w:w="1676" w:type="dxa"/>
            <w:vAlign w:val="center"/>
          </w:tcPr>
          <w:p w14:paraId="76E851EC" w14:textId="77777777" w:rsidR="00C32EBC" w:rsidRPr="00D844D1" w:rsidRDefault="00C32EBC" w:rsidP="00F269F9">
            <w:pPr>
              <w:ind w:firstLine="0"/>
              <w:jc w:val="center"/>
              <w:rPr>
                <w:bCs/>
                <w:szCs w:val="20"/>
                <w:lang w:val="id-ID"/>
              </w:rPr>
            </w:pPr>
            <w:r w:rsidRPr="00D844D1">
              <w:rPr>
                <w:bCs/>
                <w:szCs w:val="20"/>
                <w:lang w:val="id-ID"/>
              </w:rPr>
              <w:t>10</w:t>
            </w:r>
          </w:p>
        </w:tc>
      </w:tr>
      <w:tr w:rsidR="00C32EBC" w:rsidRPr="00C32EBC" w14:paraId="14965D9A" w14:textId="77777777" w:rsidTr="00F269F9">
        <w:trPr>
          <w:trHeight w:val="231"/>
        </w:trPr>
        <w:tc>
          <w:tcPr>
            <w:tcW w:w="803" w:type="dxa"/>
            <w:vAlign w:val="center"/>
          </w:tcPr>
          <w:p w14:paraId="771E9DDE" w14:textId="77777777" w:rsidR="00C32EBC" w:rsidRPr="00D844D1" w:rsidRDefault="00C32EBC" w:rsidP="00F269F9">
            <w:pPr>
              <w:ind w:firstLine="0"/>
              <w:jc w:val="center"/>
              <w:rPr>
                <w:bCs/>
                <w:szCs w:val="20"/>
                <w:lang w:val="id-ID"/>
              </w:rPr>
            </w:pPr>
            <w:r w:rsidRPr="00D844D1">
              <w:rPr>
                <w:bCs/>
                <w:szCs w:val="20"/>
                <w:lang w:val="id-ID"/>
              </w:rPr>
              <w:t>25</w:t>
            </w:r>
          </w:p>
        </w:tc>
        <w:tc>
          <w:tcPr>
            <w:tcW w:w="732" w:type="dxa"/>
            <w:vAlign w:val="center"/>
          </w:tcPr>
          <w:p w14:paraId="6C9B4562" w14:textId="77777777" w:rsidR="00C32EBC" w:rsidRPr="00D844D1" w:rsidRDefault="00C32EBC" w:rsidP="00F269F9">
            <w:pPr>
              <w:ind w:firstLine="0"/>
              <w:jc w:val="center"/>
              <w:rPr>
                <w:bCs/>
                <w:szCs w:val="20"/>
                <w:lang w:val="id-ID"/>
              </w:rPr>
            </w:pPr>
            <w:r w:rsidRPr="00D844D1">
              <w:rPr>
                <w:bCs/>
                <w:szCs w:val="20"/>
                <w:lang w:val="id-ID"/>
              </w:rPr>
              <w:t>50</w:t>
            </w:r>
          </w:p>
        </w:tc>
        <w:tc>
          <w:tcPr>
            <w:tcW w:w="993" w:type="dxa"/>
            <w:vAlign w:val="center"/>
          </w:tcPr>
          <w:p w14:paraId="1BC1A4A2" w14:textId="77777777" w:rsidR="00C32EBC" w:rsidRPr="00D844D1" w:rsidRDefault="00C32EBC" w:rsidP="00F269F9">
            <w:pPr>
              <w:ind w:firstLine="0"/>
              <w:jc w:val="center"/>
              <w:rPr>
                <w:bCs/>
                <w:szCs w:val="20"/>
                <w:lang w:val="id-ID"/>
              </w:rPr>
            </w:pPr>
            <w:r w:rsidRPr="00D844D1">
              <w:rPr>
                <w:bCs/>
                <w:szCs w:val="20"/>
                <w:lang w:val="id-ID"/>
              </w:rPr>
              <w:t>1050</w:t>
            </w:r>
          </w:p>
        </w:tc>
        <w:tc>
          <w:tcPr>
            <w:tcW w:w="1676" w:type="dxa"/>
            <w:vAlign w:val="center"/>
          </w:tcPr>
          <w:p w14:paraId="6ED5A135" w14:textId="77777777" w:rsidR="00C32EBC" w:rsidRPr="00D844D1" w:rsidRDefault="00C32EBC" w:rsidP="00F269F9">
            <w:pPr>
              <w:ind w:firstLine="0"/>
              <w:jc w:val="center"/>
              <w:rPr>
                <w:bCs/>
                <w:szCs w:val="20"/>
                <w:lang w:val="id-ID"/>
              </w:rPr>
            </w:pPr>
            <w:r w:rsidRPr="00D844D1">
              <w:rPr>
                <w:bCs/>
                <w:szCs w:val="20"/>
                <w:lang w:val="id-ID"/>
              </w:rPr>
              <w:t>13</w:t>
            </w:r>
          </w:p>
        </w:tc>
      </w:tr>
      <w:tr w:rsidR="00C32EBC" w:rsidRPr="00C32EBC" w14:paraId="19A5041D" w14:textId="77777777" w:rsidTr="00F269F9">
        <w:trPr>
          <w:trHeight w:val="213"/>
        </w:trPr>
        <w:tc>
          <w:tcPr>
            <w:tcW w:w="803" w:type="dxa"/>
            <w:vAlign w:val="center"/>
          </w:tcPr>
          <w:p w14:paraId="67918D6C" w14:textId="77777777" w:rsidR="00C32EBC" w:rsidRPr="00D844D1" w:rsidRDefault="00C32EBC" w:rsidP="00F269F9">
            <w:pPr>
              <w:ind w:firstLine="0"/>
              <w:jc w:val="center"/>
              <w:rPr>
                <w:bCs/>
                <w:szCs w:val="20"/>
                <w:lang w:val="id-ID"/>
              </w:rPr>
            </w:pPr>
            <w:r w:rsidRPr="00D844D1">
              <w:rPr>
                <w:bCs/>
                <w:szCs w:val="20"/>
                <w:lang w:val="id-ID"/>
              </w:rPr>
              <w:t>35</w:t>
            </w:r>
          </w:p>
        </w:tc>
        <w:tc>
          <w:tcPr>
            <w:tcW w:w="732" w:type="dxa"/>
            <w:vAlign w:val="center"/>
          </w:tcPr>
          <w:p w14:paraId="55EB5614" w14:textId="77777777" w:rsidR="00C32EBC" w:rsidRPr="00D844D1" w:rsidRDefault="00C32EBC" w:rsidP="00F269F9">
            <w:pPr>
              <w:ind w:firstLine="0"/>
              <w:jc w:val="center"/>
              <w:rPr>
                <w:bCs/>
                <w:szCs w:val="20"/>
                <w:lang w:val="id-ID"/>
              </w:rPr>
            </w:pPr>
            <w:r w:rsidRPr="00D844D1">
              <w:rPr>
                <w:bCs/>
                <w:szCs w:val="20"/>
                <w:lang w:val="id-ID"/>
              </w:rPr>
              <w:t>46</w:t>
            </w:r>
          </w:p>
        </w:tc>
        <w:tc>
          <w:tcPr>
            <w:tcW w:w="993" w:type="dxa"/>
            <w:vAlign w:val="center"/>
          </w:tcPr>
          <w:p w14:paraId="4052220B" w14:textId="77777777" w:rsidR="00C32EBC" w:rsidRPr="00D844D1" w:rsidRDefault="00C32EBC" w:rsidP="00F269F9">
            <w:pPr>
              <w:ind w:firstLine="0"/>
              <w:jc w:val="center"/>
              <w:rPr>
                <w:bCs/>
                <w:szCs w:val="20"/>
                <w:lang w:val="id-ID"/>
              </w:rPr>
            </w:pPr>
            <w:r w:rsidRPr="00D844D1">
              <w:rPr>
                <w:bCs/>
                <w:szCs w:val="20"/>
                <w:lang w:val="id-ID"/>
              </w:rPr>
              <w:t>950</w:t>
            </w:r>
          </w:p>
        </w:tc>
        <w:tc>
          <w:tcPr>
            <w:tcW w:w="1676" w:type="dxa"/>
            <w:vAlign w:val="center"/>
          </w:tcPr>
          <w:p w14:paraId="29F0E59A" w14:textId="77777777" w:rsidR="00C32EBC" w:rsidRPr="00D844D1" w:rsidRDefault="00C32EBC" w:rsidP="00F269F9">
            <w:pPr>
              <w:ind w:firstLine="0"/>
              <w:jc w:val="center"/>
              <w:rPr>
                <w:bCs/>
                <w:szCs w:val="20"/>
                <w:lang w:val="id-ID"/>
              </w:rPr>
            </w:pPr>
            <w:r w:rsidRPr="00D844D1">
              <w:rPr>
                <w:bCs/>
                <w:szCs w:val="20"/>
                <w:lang w:val="id-ID"/>
              </w:rPr>
              <w:t>16</w:t>
            </w:r>
          </w:p>
        </w:tc>
      </w:tr>
    </w:tbl>
    <w:p w14:paraId="23582435" w14:textId="05487C8C" w:rsidR="00C32EBC" w:rsidRDefault="00C32EBC" w:rsidP="009C5B95">
      <w:pPr>
        <w:spacing w:after="200"/>
        <w:ind w:left="284" w:firstLine="0"/>
        <w:rPr>
          <w:bCs/>
          <w:szCs w:val="20"/>
        </w:rPr>
      </w:pPr>
    </w:p>
    <w:p w14:paraId="52F171EB" w14:textId="77777777" w:rsidR="00225F84" w:rsidRDefault="00225F84" w:rsidP="00225F84">
      <w:pPr>
        <w:ind w:firstLine="0"/>
        <w:rPr>
          <w:bCs/>
          <w:i/>
          <w:iCs/>
          <w:szCs w:val="20"/>
        </w:rPr>
      </w:pPr>
    </w:p>
    <w:p w14:paraId="171F08D6" w14:textId="77777777" w:rsidR="000F4560" w:rsidRPr="000F4560" w:rsidRDefault="000F4560" w:rsidP="000F4560">
      <w:pPr>
        <w:ind w:firstLine="0"/>
        <w:rPr>
          <w:bCs/>
          <w:i/>
          <w:iCs/>
          <w:szCs w:val="20"/>
        </w:rPr>
      </w:pPr>
      <w:r w:rsidRPr="000F4560">
        <w:rPr>
          <w:bCs/>
          <w:i/>
          <w:iCs/>
          <w:szCs w:val="20"/>
        </w:rPr>
        <w:t xml:space="preserve">1. </w:t>
      </w:r>
      <w:proofErr w:type="spellStart"/>
      <w:r w:rsidRPr="000F4560">
        <w:rPr>
          <w:bCs/>
          <w:i/>
          <w:iCs/>
          <w:szCs w:val="20"/>
        </w:rPr>
        <w:t>Pengaruh</w:t>
      </w:r>
      <w:proofErr w:type="spellEnd"/>
      <w:r w:rsidRPr="000F4560">
        <w:rPr>
          <w:bCs/>
          <w:i/>
          <w:iCs/>
          <w:szCs w:val="20"/>
        </w:rPr>
        <w:t xml:space="preserve"> </w:t>
      </w:r>
      <w:proofErr w:type="spellStart"/>
      <w:r w:rsidRPr="000F4560">
        <w:rPr>
          <w:bCs/>
          <w:i/>
          <w:iCs/>
          <w:szCs w:val="20"/>
        </w:rPr>
        <w:t>Temperatur</w:t>
      </w:r>
      <w:proofErr w:type="spellEnd"/>
      <w:r w:rsidRPr="000F4560">
        <w:rPr>
          <w:bCs/>
          <w:i/>
          <w:iCs/>
          <w:szCs w:val="20"/>
        </w:rPr>
        <w:t xml:space="preserve"> Quenching </w:t>
      </w:r>
      <w:proofErr w:type="spellStart"/>
      <w:r w:rsidRPr="000F4560">
        <w:rPr>
          <w:bCs/>
          <w:i/>
          <w:iCs/>
          <w:szCs w:val="20"/>
        </w:rPr>
        <w:t>terhadap</w:t>
      </w:r>
      <w:proofErr w:type="spellEnd"/>
      <w:r w:rsidRPr="000F4560">
        <w:rPr>
          <w:bCs/>
          <w:i/>
          <w:iCs/>
          <w:szCs w:val="20"/>
        </w:rPr>
        <w:t xml:space="preserve"> </w:t>
      </w:r>
      <w:proofErr w:type="spellStart"/>
      <w:r w:rsidRPr="000F4560">
        <w:rPr>
          <w:bCs/>
          <w:i/>
          <w:iCs/>
          <w:szCs w:val="20"/>
        </w:rPr>
        <w:t>Kekerasan</w:t>
      </w:r>
      <w:proofErr w:type="spellEnd"/>
    </w:p>
    <w:p w14:paraId="1CA2AFB1" w14:textId="77777777" w:rsidR="000F4560" w:rsidRPr="00D241C5" w:rsidRDefault="000F4560" w:rsidP="000F4560">
      <w:pPr>
        <w:ind w:firstLine="0"/>
        <w:rPr>
          <w:bCs/>
          <w:szCs w:val="20"/>
        </w:rPr>
      </w:pPr>
      <w:proofErr w:type="spellStart"/>
      <w:r w:rsidRPr="00D241C5">
        <w:rPr>
          <w:bCs/>
          <w:szCs w:val="20"/>
        </w:rPr>
        <w:t>Kekerasan</w:t>
      </w:r>
      <w:proofErr w:type="spellEnd"/>
      <w:r w:rsidRPr="00D241C5">
        <w:rPr>
          <w:bCs/>
          <w:szCs w:val="20"/>
        </w:rPr>
        <w:t xml:space="preserve"> material baja AISI 1045 </w:t>
      </w:r>
      <w:proofErr w:type="spellStart"/>
      <w:r w:rsidRPr="00D241C5">
        <w:rPr>
          <w:bCs/>
          <w:szCs w:val="20"/>
        </w:rPr>
        <w:t>menunjukkan</w:t>
      </w:r>
      <w:proofErr w:type="spellEnd"/>
      <w:r w:rsidRPr="00D241C5">
        <w:rPr>
          <w:bCs/>
          <w:szCs w:val="20"/>
        </w:rPr>
        <w:t xml:space="preserve"> </w:t>
      </w:r>
      <w:proofErr w:type="spellStart"/>
      <w:r w:rsidRPr="00D241C5">
        <w:rPr>
          <w:bCs/>
          <w:szCs w:val="20"/>
        </w:rPr>
        <w:t>peningkatan</w:t>
      </w:r>
      <w:proofErr w:type="spellEnd"/>
      <w:r w:rsidRPr="00D241C5">
        <w:rPr>
          <w:bCs/>
          <w:szCs w:val="20"/>
        </w:rPr>
        <w:t xml:space="preserve"> yang </w:t>
      </w:r>
      <w:proofErr w:type="spellStart"/>
      <w:r w:rsidRPr="00D241C5">
        <w:rPr>
          <w:bCs/>
          <w:szCs w:val="20"/>
        </w:rPr>
        <w:t>nyata</w:t>
      </w:r>
      <w:proofErr w:type="spellEnd"/>
      <w:r w:rsidRPr="00D241C5">
        <w:rPr>
          <w:bCs/>
          <w:szCs w:val="20"/>
        </w:rPr>
        <w:t xml:space="preserve"> </w:t>
      </w:r>
      <w:proofErr w:type="spellStart"/>
      <w:r w:rsidRPr="00D241C5">
        <w:rPr>
          <w:bCs/>
          <w:szCs w:val="20"/>
        </w:rPr>
        <w:t>seiring</w:t>
      </w:r>
      <w:proofErr w:type="spellEnd"/>
      <w:r w:rsidRPr="00D241C5">
        <w:rPr>
          <w:bCs/>
          <w:szCs w:val="20"/>
        </w:rPr>
        <w:t xml:space="preserve"> </w:t>
      </w:r>
      <w:proofErr w:type="spellStart"/>
      <w:r w:rsidRPr="00D241C5">
        <w:rPr>
          <w:bCs/>
          <w:szCs w:val="20"/>
        </w:rPr>
        <w:t>dengan</w:t>
      </w:r>
      <w:proofErr w:type="spellEnd"/>
      <w:r w:rsidRPr="00D241C5">
        <w:rPr>
          <w:bCs/>
          <w:szCs w:val="20"/>
        </w:rPr>
        <w:t xml:space="preserve"> </w:t>
      </w:r>
      <w:proofErr w:type="spellStart"/>
      <w:r w:rsidRPr="00D241C5">
        <w:rPr>
          <w:bCs/>
          <w:szCs w:val="20"/>
        </w:rPr>
        <w:t>penurunan</w:t>
      </w:r>
      <w:proofErr w:type="spellEnd"/>
      <w:r w:rsidRPr="00D241C5">
        <w:rPr>
          <w:bCs/>
          <w:szCs w:val="20"/>
        </w:rPr>
        <w:t xml:space="preserve"> </w:t>
      </w:r>
      <w:proofErr w:type="spellStart"/>
      <w:r w:rsidRPr="00D241C5">
        <w:rPr>
          <w:bCs/>
          <w:szCs w:val="20"/>
        </w:rPr>
        <w:t>temperatur</w:t>
      </w:r>
      <w:proofErr w:type="spellEnd"/>
      <w:r w:rsidRPr="00D241C5">
        <w:rPr>
          <w:bCs/>
          <w:szCs w:val="20"/>
        </w:rPr>
        <w:t xml:space="preserve"> quenching. Pada </w:t>
      </w:r>
      <w:proofErr w:type="spellStart"/>
      <w:r w:rsidRPr="00D241C5">
        <w:rPr>
          <w:bCs/>
          <w:szCs w:val="20"/>
        </w:rPr>
        <w:t>suhu</w:t>
      </w:r>
      <w:proofErr w:type="spellEnd"/>
      <w:r w:rsidRPr="00D241C5">
        <w:rPr>
          <w:bCs/>
          <w:szCs w:val="20"/>
        </w:rPr>
        <w:t xml:space="preserve"> quenching 5°C, </w:t>
      </w:r>
      <w:proofErr w:type="spellStart"/>
      <w:r w:rsidRPr="00D241C5">
        <w:rPr>
          <w:bCs/>
          <w:szCs w:val="20"/>
        </w:rPr>
        <w:t>nilai</w:t>
      </w:r>
      <w:proofErr w:type="spellEnd"/>
      <w:r w:rsidRPr="00D241C5">
        <w:rPr>
          <w:bCs/>
          <w:szCs w:val="20"/>
        </w:rPr>
        <w:t xml:space="preserve"> </w:t>
      </w:r>
      <w:proofErr w:type="spellStart"/>
      <w:r w:rsidRPr="00D241C5">
        <w:rPr>
          <w:bCs/>
          <w:szCs w:val="20"/>
        </w:rPr>
        <w:t>kekerasan</w:t>
      </w:r>
      <w:proofErr w:type="spellEnd"/>
      <w:r w:rsidRPr="00D241C5">
        <w:rPr>
          <w:bCs/>
          <w:szCs w:val="20"/>
        </w:rPr>
        <w:t xml:space="preserve"> </w:t>
      </w:r>
      <w:proofErr w:type="spellStart"/>
      <w:r w:rsidRPr="00D241C5">
        <w:rPr>
          <w:bCs/>
          <w:szCs w:val="20"/>
        </w:rPr>
        <w:t>mencapai</w:t>
      </w:r>
      <w:proofErr w:type="spellEnd"/>
      <w:r w:rsidRPr="00D241C5">
        <w:rPr>
          <w:bCs/>
          <w:szCs w:val="20"/>
        </w:rPr>
        <w:t xml:space="preserve"> </w:t>
      </w:r>
      <w:proofErr w:type="spellStart"/>
      <w:r w:rsidRPr="00D241C5">
        <w:rPr>
          <w:bCs/>
          <w:szCs w:val="20"/>
        </w:rPr>
        <w:t>puncaknya</w:t>
      </w:r>
      <w:proofErr w:type="spellEnd"/>
      <w:r w:rsidRPr="00D241C5">
        <w:rPr>
          <w:bCs/>
          <w:szCs w:val="20"/>
        </w:rPr>
        <w:t xml:space="preserve"> </w:t>
      </w:r>
      <w:proofErr w:type="spellStart"/>
      <w:r w:rsidRPr="00D241C5">
        <w:rPr>
          <w:bCs/>
          <w:szCs w:val="20"/>
        </w:rPr>
        <w:t>sebesar</w:t>
      </w:r>
      <w:proofErr w:type="spellEnd"/>
      <w:r w:rsidRPr="00D241C5">
        <w:rPr>
          <w:bCs/>
          <w:szCs w:val="20"/>
        </w:rPr>
        <w:t xml:space="preserve"> 58 HRC, </w:t>
      </w:r>
      <w:proofErr w:type="spellStart"/>
      <w:r w:rsidRPr="00D241C5">
        <w:rPr>
          <w:bCs/>
          <w:szCs w:val="20"/>
        </w:rPr>
        <w:t>sedangkan</w:t>
      </w:r>
      <w:proofErr w:type="spellEnd"/>
      <w:r w:rsidRPr="00D241C5">
        <w:rPr>
          <w:bCs/>
          <w:szCs w:val="20"/>
        </w:rPr>
        <w:t xml:space="preserve"> pada 35°C </w:t>
      </w:r>
      <w:proofErr w:type="spellStart"/>
      <w:r w:rsidRPr="00D241C5">
        <w:rPr>
          <w:bCs/>
          <w:szCs w:val="20"/>
        </w:rPr>
        <w:t>hanya</w:t>
      </w:r>
      <w:proofErr w:type="spellEnd"/>
      <w:r w:rsidRPr="00D241C5">
        <w:rPr>
          <w:bCs/>
          <w:szCs w:val="20"/>
        </w:rPr>
        <w:t xml:space="preserve"> </w:t>
      </w:r>
      <w:proofErr w:type="spellStart"/>
      <w:r w:rsidRPr="00D241C5">
        <w:rPr>
          <w:bCs/>
          <w:szCs w:val="20"/>
        </w:rPr>
        <w:t>mencapai</w:t>
      </w:r>
      <w:proofErr w:type="spellEnd"/>
      <w:r w:rsidRPr="00D241C5">
        <w:rPr>
          <w:bCs/>
          <w:szCs w:val="20"/>
        </w:rPr>
        <w:t xml:space="preserve"> 46 HRC. Hal </w:t>
      </w:r>
      <w:proofErr w:type="spellStart"/>
      <w:r w:rsidRPr="00D241C5">
        <w:rPr>
          <w:bCs/>
          <w:szCs w:val="20"/>
        </w:rPr>
        <w:t>ini</w:t>
      </w:r>
      <w:proofErr w:type="spellEnd"/>
      <w:r w:rsidRPr="00D241C5">
        <w:rPr>
          <w:bCs/>
          <w:szCs w:val="20"/>
        </w:rPr>
        <w:t xml:space="preserve"> </w:t>
      </w:r>
      <w:proofErr w:type="spellStart"/>
      <w:r w:rsidRPr="00D241C5">
        <w:rPr>
          <w:bCs/>
          <w:szCs w:val="20"/>
        </w:rPr>
        <w:t>mengindikasikan</w:t>
      </w:r>
      <w:proofErr w:type="spellEnd"/>
      <w:r w:rsidRPr="00D241C5">
        <w:rPr>
          <w:bCs/>
          <w:szCs w:val="20"/>
        </w:rPr>
        <w:t xml:space="preserve"> </w:t>
      </w:r>
      <w:proofErr w:type="spellStart"/>
      <w:r w:rsidRPr="00D241C5">
        <w:rPr>
          <w:bCs/>
          <w:szCs w:val="20"/>
        </w:rPr>
        <w:t>bahwa</w:t>
      </w:r>
      <w:proofErr w:type="spellEnd"/>
      <w:r w:rsidRPr="00D241C5">
        <w:rPr>
          <w:bCs/>
          <w:szCs w:val="20"/>
        </w:rPr>
        <w:t xml:space="preserve"> </w:t>
      </w:r>
      <w:proofErr w:type="spellStart"/>
      <w:r w:rsidRPr="00D241C5">
        <w:rPr>
          <w:bCs/>
          <w:szCs w:val="20"/>
        </w:rPr>
        <w:t>pendinginan</w:t>
      </w:r>
      <w:proofErr w:type="spellEnd"/>
      <w:r w:rsidRPr="00D241C5">
        <w:rPr>
          <w:bCs/>
          <w:szCs w:val="20"/>
        </w:rPr>
        <w:t xml:space="preserve"> yang </w:t>
      </w:r>
      <w:proofErr w:type="spellStart"/>
      <w:r w:rsidRPr="00D241C5">
        <w:rPr>
          <w:bCs/>
          <w:szCs w:val="20"/>
        </w:rPr>
        <w:t>lebih</w:t>
      </w:r>
      <w:proofErr w:type="spellEnd"/>
      <w:r w:rsidRPr="00D241C5">
        <w:rPr>
          <w:bCs/>
          <w:szCs w:val="20"/>
        </w:rPr>
        <w:t xml:space="preserve"> </w:t>
      </w:r>
      <w:proofErr w:type="spellStart"/>
      <w:r w:rsidRPr="00D241C5">
        <w:rPr>
          <w:bCs/>
          <w:szCs w:val="20"/>
        </w:rPr>
        <w:t>cepat</w:t>
      </w:r>
      <w:proofErr w:type="spellEnd"/>
      <w:r w:rsidRPr="00D241C5">
        <w:rPr>
          <w:bCs/>
          <w:szCs w:val="20"/>
        </w:rPr>
        <w:t>—</w:t>
      </w:r>
      <w:proofErr w:type="spellStart"/>
      <w:r w:rsidRPr="00D241C5">
        <w:rPr>
          <w:bCs/>
          <w:szCs w:val="20"/>
        </w:rPr>
        <w:t>karena</w:t>
      </w:r>
      <w:proofErr w:type="spellEnd"/>
      <w:r w:rsidRPr="00D241C5">
        <w:rPr>
          <w:bCs/>
          <w:szCs w:val="20"/>
        </w:rPr>
        <w:t xml:space="preserve"> </w:t>
      </w:r>
      <w:proofErr w:type="spellStart"/>
      <w:r w:rsidRPr="00D241C5">
        <w:rPr>
          <w:bCs/>
          <w:szCs w:val="20"/>
        </w:rPr>
        <w:t>suhu</w:t>
      </w:r>
      <w:proofErr w:type="spellEnd"/>
      <w:r w:rsidRPr="00D241C5">
        <w:rPr>
          <w:bCs/>
          <w:szCs w:val="20"/>
        </w:rPr>
        <w:t xml:space="preserve"> air </w:t>
      </w:r>
      <w:proofErr w:type="spellStart"/>
      <w:r w:rsidRPr="00D241C5">
        <w:rPr>
          <w:bCs/>
          <w:szCs w:val="20"/>
        </w:rPr>
        <w:t>lebih</w:t>
      </w:r>
      <w:proofErr w:type="spellEnd"/>
      <w:r w:rsidRPr="00D241C5">
        <w:rPr>
          <w:bCs/>
          <w:szCs w:val="20"/>
        </w:rPr>
        <w:t xml:space="preserve"> </w:t>
      </w:r>
      <w:proofErr w:type="spellStart"/>
      <w:r w:rsidRPr="00D241C5">
        <w:rPr>
          <w:bCs/>
          <w:szCs w:val="20"/>
        </w:rPr>
        <w:t>rendah</w:t>
      </w:r>
      <w:proofErr w:type="spellEnd"/>
      <w:r w:rsidRPr="00D241C5">
        <w:rPr>
          <w:bCs/>
          <w:szCs w:val="20"/>
        </w:rPr>
        <w:t>—</w:t>
      </w:r>
      <w:proofErr w:type="spellStart"/>
      <w:r w:rsidRPr="00D241C5">
        <w:rPr>
          <w:bCs/>
          <w:szCs w:val="20"/>
        </w:rPr>
        <w:t>mendorong</w:t>
      </w:r>
      <w:proofErr w:type="spellEnd"/>
      <w:r w:rsidRPr="00D241C5">
        <w:rPr>
          <w:bCs/>
          <w:szCs w:val="20"/>
        </w:rPr>
        <w:t xml:space="preserve"> </w:t>
      </w:r>
      <w:proofErr w:type="spellStart"/>
      <w:r w:rsidRPr="00D241C5">
        <w:rPr>
          <w:bCs/>
          <w:szCs w:val="20"/>
        </w:rPr>
        <w:t>pembentukan</w:t>
      </w:r>
      <w:proofErr w:type="spellEnd"/>
      <w:r w:rsidRPr="00D241C5">
        <w:rPr>
          <w:bCs/>
          <w:szCs w:val="20"/>
        </w:rPr>
        <w:t xml:space="preserve"> </w:t>
      </w:r>
      <w:proofErr w:type="spellStart"/>
      <w:r w:rsidRPr="00D241C5">
        <w:rPr>
          <w:bCs/>
          <w:szCs w:val="20"/>
        </w:rPr>
        <w:t>fase</w:t>
      </w:r>
      <w:proofErr w:type="spellEnd"/>
      <w:r w:rsidRPr="00D241C5">
        <w:rPr>
          <w:bCs/>
          <w:szCs w:val="20"/>
        </w:rPr>
        <w:t xml:space="preserve"> </w:t>
      </w:r>
      <w:proofErr w:type="spellStart"/>
      <w:r w:rsidRPr="00D241C5">
        <w:rPr>
          <w:bCs/>
          <w:szCs w:val="20"/>
        </w:rPr>
        <w:t>martensit</w:t>
      </w:r>
      <w:proofErr w:type="spellEnd"/>
      <w:r w:rsidRPr="00D241C5">
        <w:rPr>
          <w:bCs/>
          <w:szCs w:val="20"/>
        </w:rPr>
        <w:t xml:space="preserve"> yang </w:t>
      </w:r>
      <w:proofErr w:type="spellStart"/>
      <w:r w:rsidRPr="00D241C5">
        <w:rPr>
          <w:bCs/>
          <w:szCs w:val="20"/>
        </w:rPr>
        <w:t>lebih</w:t>
      </w:r>
      <w:proofErr w:type="spellEnd"/>
      <w:r w:rsidRPr="00D241C5">
        <w:rPr>
          <w:bCs/>
          <w:szCs w:val="20"/>
        </w:rPr>
        <w:t xml:space="preserve"> </w:t>
      </w:r>
      <w:proofErr w:type="spellStart"/>
      <w:r w:rsidRPr="00D241C5">
        <w:rPr>
          <w:bCs/>
          <w:szCs w:val="20"/>
        </w:rPr>
        <w:t>dominan</w:t>
      </w:r>
      <w:proofErr w:type="spellEnd"/>
      <w:r w:rsidRPr="00D241C5">
        <w:rPr>
          <w:bCs/>
          <w:szCs w:val="20"/>
        </w:rPr>
        <w:t xml:space="preserve">, yang </w:t>
      </w:r>
      <w:proofErr w:type="spellStart"/>
      <w:r w:rsidRPr="00D241C5">
        <w:rPr>
          <w:bCs/>
          <w:szCs w:val="20"/>
        </w:rPr>
        <w:t>dikenal</w:t>
      </w:r>
      <w:proofErr w:type="spellEnd"/>
      <w:r w:rsidRPr="00D241C5">
        <w:rPr>
          <w:bCs/>
          <w:szCs w:val="20"/>
        </w:rPr>
        <w:t xml:space="preserve"> </w:t>
      </w:r>
      <w:proofErr w:type="spellStart"/>
      <w:r w:rsidRPr="00D241C5">
        <w:rPr>
          <w:bCs/>
          <w:szCs w:val="20"/>
        </w:rPr>
        <w:t>memiliki</w:t>
      </w:r>
      <w:proofErr w:type="spellEnd"/>
      <w:r w:rsidRPr="00D241C5">
        <w:rPr>
          <w:bCs/>
          <w:szCs w:val="20"/>
        </w:rPr>
        <w:t xml:space="preserve"> </w:t>
      </w:r>
      <w:proofErr w:type="spellStart"/>
      <w:r w:rsidRPr="00D241C5">
        <w:rPr>
          <w:bCs/>
          <w:szCs w:val="20"/>
        </w:rPr>
        <w:t>kekerasan</w:t>
      </w:r>
      <w:proofErr w:type="spellEnd"/>
      <w:r w:rsidRPr="00D241C5">
        <w:rPr>
          <w:bCs/>
          <w:szCs w:val="20"/>
        </w:rPr>
        <w:t xml:space="preserve"> </w:t>
      </w:r>
      <w:proofErr w:type="spellStart"/>
      <w:r w:rsidRPr="00D241C5">
        <w:rPr>
          <w:bCs/>
          <w:szCs w:val="20"/>
        </w:rPr>
        <w:t>tinggi</w:t>
      </w:r>
      <w:proofErr w:type="spellEnd"/>
      <w:r w:rsidRPr="00D241C5">
        <w:rPr>
          <w:bCs/>
          <w:szCs w:val="20"/>
        </w:rPr>
        <w:t xml:space="preserve"> </w:t>
      </w:r>
      <w:proofErr w:type="spellStart"/>
      <w:r w:rsidRPr="00D241C5">
        <w:rPr>
          <w:bCs/>
          <w:szCs w:val="20"/>
        </w:rPr>
        <w:t>namun</w:t>
      </w:r>
      <w:proofErr w:type="spellEnd"/>
      <w:r w:rsidRPr="00D241C5">
        <w:rPr>
          <w:bCs/>
          <w:szCs w:val="20"/>
        </w:rPr>
        <w:t xml:space="preserve"> </w:t>
      </w:r>
      <w:proofErr w:type="spellStart"/>
      <w:r w:rsidRPr="00D241C5">
        <w:rPr>
          <w:bCs/>
          <w:szCs w:val="20"/>
        </w:rPr>
        <w:t>sifat</w:t>
      </w:r>
      <w:proofErr w:type="spellEnd"/>
      <w:r w:rsidRPr="00D241C5">
        <w:rPr>
          <w:bCs/>
          <w:szCs w:val="20"/>
        </w:rPr>
        <w:t xml:space="preserve"> getas. </w:t>
      </w:r>
      <w:proofErr w:type="spellStart"/>
      <w:r w:rsidRPr="00D241C5">
        <w:rPr>
          <w:bCs/>
          <w:szCs w:val="20"/>
        </w:rPr>
        <w:t>Cepatnya</w:t>
      </w:r>
      <w:proofErr w:type="spellEnd"/>
      <w:r w:rsidRPr="00D241C5">
        <w:rPr>
          <w:bCs/>
          <w:szCs w:val="20"/>
        </w:rPr>
        <w:t xml:space="preserve"> </w:t>
      </w:r>
      <w:proofErr w:type="spellStart"/>
      <w:r w:rsidRPr="00D241C5">
        <w:rPr>
          <w:bCs/>
          <w:szCs w:val="20"/>
        </w:rPr>
        <w:t>laju</w:t>
      </w:r>
      <w:proofErr w:type="spellEnd"/>
      <w:r w:rsidRPr="00D241C5">
        <w:rPr>
          <w:bCs/>
          <w:szCs w:val="20"/>
        </w:rPr>
        <w:t xml:space="preserve"> </w:t>
      </w:r>
      <w:proofErr w:type="spellStart"/>
      <w:r w:rsidRPr="00D241C5">
        <w:rPr>
          <w:bCs/>
          <w:szCs w:val="20"/>
        </w:rPr>
        <w:t>pendinginan</w:t>
      </w:r>
      <w:proofErr w:type="spellEnd"/>
      <w:r w:rsidRPr="00D241C5">
        <w:rPr>
          <w:bCs/>
          <w:szCs w:val="20"/>
        </w:rPr>
        <w:t xml:space="preserve"> </w:t>
      </w:r>
      <w:proofErr w:type="spellStart"/>
      <w:r w:rsidRPr="00D241C5">
        <w:rPr>
          <w:bCs/>
          <w:szCs w:val="20"/>
        </w:rPr>
        <w:t>membatasi</w:t>
      </w:r>
      <w:proofErr w:type="spellEnd"/>
      <w:r w:rsidRPr="00D241C5">
        <w:rPr>
          <w:bCs/>
          <w:szCs w:val="20"/>
        </w:rPr>
        <w:t xml:space="preserve"> </w:t>
      </w:r>
      <w:proofErr w:type="spellStart"/>
      <w:r w:rsidRPr="00D241C5">
        <w:rPr>
          <w:bCs/>
          <w:szCs w:val="20"/>
        </w:rPr>
        <w:t>waktu</w:t>
      </w:r>
      <w:proofErr w:type="spellEnd"/>
      <w:r w:rsidRPr="00D241C5">
        <w:rPr>
          <w:bCs/>
          <w:szCs w:val="20"/>
        </w:rPr>
        <w:t xml:space="preserve"> </w:t>
      </w:r>
      <w:proofErr w:type="spellStart"/>
      <w:r w:rsidRPr="00D241C5">
        <w:rPr>
          <w:bCs/>
          <w:szCs w:val="20"/>
        </w:rPr>
        <w:t>difusi</w:t>
      </w:r>
      <w:proofErr w:type="spellEnd"/>
      <w:r w:rsidRPr="00D241C5">
        <w:rPr>
          <w:bCs/>
          <w:szCs w:val="20"/>
        </w:rPr>
        <w:t xml:space="preserve"> </w:t>
      </w:r>
      <w:proofErr w:type="spellStart"/>
      <w:r w:rsidRPr="00D241C5">
        <w:rPr>
          <w:bCs/>
          <w:szCs w:val="20"/>
        </w:rPr>
        <w:t>karbon</w:t>
      </w:r>
      <w:proofErr w:type="spellEnd"/>
      <w:r w:rsidRPr="00D241C5">
        <w:rPr>
          <w:bCs/>
          <w:szCs w:val="20"/>
        </w:rPr>
        <w:t xml:space="preserve">, </w:t>
      </w:r>
      <w:proofErr w:type="spellStart"/>
      <w:r w:rsidRPr="00D241C5">
        <w:rPr>
          <w:bCs/>
          <w:szCs w:val="20"/>
        </w:rPr>
        <w:t>sehingga</w:t>
      </w:r>
      <w:proofErr w:type="spellEnd"/>
      <w:r w:rsidRPr="00D241C5">
        <w:rPr>
          <w:bCs/>
          <w:szCs w:val="20"/>
        </w:rPr>
        <w:t xml:space="preserve"> </w:t>
      </w:r>
      <w:proofErr w:type="spellStart"/>
      <w:r w:rsidRPr="00D241C5">
        <w:rPr>
          <w:bCs/>
          <w:szCs w:val="20"/>
        </w:rPr>
        <w:t>jumlah</w:t>
      </w:r>
      <w:proofErr w:type="spellEnd"/>
      <w:r w:rsidRPr="00D241C5">
        <w:rPr>
          <w:bCs/>
          <w:szCs w:val="20"/>
        </w:rPr>
        <w:t xml:space="preserve"> </w:t>
      </w:r>
      <w:proofErr w:type="spellStart"/>
      <w:r w:rsidRPr="00D241C5">
        <w:rPr>
          <w:bCs/>
          <w:szCs w:val="20"/>
        </w:rPr>
        <w:t>martensit</w:t>
      </w:r>
      <w:proofErr w:type="spellEnd"/>
      <w:r w:rsidRPr="00D241C5">
        <w:rPr>
          <w:bCs/>
          <w:szCs w:val="20"/>
        </w:rPr>
        <w:t xml:space="preserve"> yang </w:t>
      </w:r>
      <w:proofErr w:type="spellStart"/>
      <w:r w:rsidRPr="00D241C5">
        <w:rPr>
          <w:bCs/>
          <w:szCs w:val="20"/>
        </w:rPr>
        <w:t>terbentuk</w:t>
      </w:r>
      <w:proofErr w:type="spellEnd"/>
      <w:r w:rsidRPr="00D241C5">
        <w:rPr>
          <w:bCs/>
          <w:szCs w:val="20"/>
        </w:rPr>
        <w:t xml:space="preserve"> </w:t>
      </w:r>
      <w:proofErr w:type="spellStart"/>
      <w:r w:rsidRPr="00D241C5">
        <w:rPr>
          <w:bCs/>
          <w:szCs w:val="20"/>
        </w:rPr>
        <w:t>menjadi</w:t>
      </w:r>
      <w:proofErr w:type="spellEnd"/>
      <w:r w:rsidRPr="00D241C5">
        <w:rPr>
          <w:bCs/>
          <w:szCs w:val="20"/>
        </w:rPr>
        <w:t xml:space="preserve"> </w:t>
      </w:r>
      <w:proofErr w:type="spellStart"/>
      <w:r w:rsidRPr="00D241C5">
        <w:rPr>
          <w:bCs/>
          <w:szCs w:val="20"/>
        </w:rPr>
        <w:t>lebih</w:t>
      </w:r>
      <w:proofErr w:type="spellEnd"/>
      <w:r w:rsidRPr="00D241C5">
        <w:rPr>
          <w:bCs/>
          <w:szCs w:val="20"/>
        </w:rPr>
        <w:t xml:space="preserve"> </w:t>
      </w:r>
      <w:proofErr w:type="spellStart"/>
      <w:r w:rsidRPr="00D241C5">
        <w:rPr>
          <w:bCs/>
          <w:szCs w:val="20"/>
        </w:rPr>
        <w:t>banyak</w:t>
      </w:r>
      <w:proofErr w:type="spellEnd"/>
      <w:r w:rsidRPr="00D241C5">
        <w:rPr>
          <w:bCs/>
          <w:szCs w:val="20"/>
        </w:rPr>
        <w:t>.</w:t>
      </w:r>
    </w:p>
    <w:p w14:paraId="283AEAC0" w14:textId="77777777" w:rsidR="000F4560" w:rsidRPr="000F4560" w:rsidRDefault="000F4560" w:rsidP="000F4560">
      <w:pPr>
        <w:ind w:firstLine="0"/>
        <w:rPr>
          <w:bCs/>
          <w:i/>
          <w:iCs/>
          <w:szCs w:val="20"/>
        </w:rPr>
      </w:pPr>
    </w:p>
    <w:p w14:paraId="774C8C3B" w14:textId="77777777" w:rsidR="000F4560" w:rsidRPr="000F4560" w:rsidRDefault="000F4560" w:rsidP="000F4560">
      <w:pPr>
        <w:ind w:firstLine="0"/>
        <w:rPr>
          <w:bCs/>
          <w:i/>
          <w:iCs/>
          <w:szCs w:val="20"/>
        </w:rPr>
      </w:pPr>
      <w:r w:rsidRPr="000F4560">
        <w:rPr>
          <w:bCs/>
          <w:i/>
          <w:iCs/>
          <w:szCs w:val="20"/>
        </w:rPr>
        <w:t xml:space="preserve">2. </w:t>
      </w:r>
      <w:proofErr w:type="spellStart"/>
      <w:r w:rsidRPr="000F4560">
        <w:rPr>
          <w:bCs/>
          <w:i/>
          <w:iCs/>
          <w:szCs w:val="20"/>
        </w:rPr>
        <w:t>Pengaruh</w:t>
      </w:r>
      <w:proofErr w:type="spellEnd"/>
      <w:r w:rsidRPr="000F4560">
        <w:rPr>
          <w:bCs/>
          <w:i/>
          <w:iCs/>
          <w:szCs w:val="20"/>
        </w:rPr>
        <w:t xml:space="preserve"> </w:t>
      </w:r>
      <w:proofErr w:type="spellStart"/>
      <w:r w:rsidRPr="000F4560">
        <w:rPr>
          <w:bCs/>
          <w:i/>
          <w:iCs/>
          <w:szCs w:val="20"/>
        </w:rPr>
        <w:t>Temperatur</w:t>
      </w:r>
      <w:proofErr w:type="spellEnd"/>
      <w:r w:rsidRPr="000F4560">
        <w:rPr>
          <w:bCs/>
          <w:i/>
          <w:iCs/>
          <w:szCs w:val="20"/>
        </w:rPr>
        <w:t xml:space="preserve"> Quenching </w:t>
      </w:r>
      <w:proofErr w:type="spellStart"/>
      <w:r w:rsidRPr="000F4560">
        <w:rPr>
          <w:bCs/>
          <w:i/>
          <w:iCs/>
          <w:szCs w:val="20"/>
        </w:rPr>
        <w:t>terhadap</w:t>
      </w:r>
      <w:proofErr w:type="spellEnd"/>
      <w:r w:rsidRPr="000F4560">
        <w:rPr>
          <w:bCs/>
          <w:i/>
          <w:iCs/>
          <w:szCs w:val="20"/>
        </w:rPr>
        <w:t xml:space="preserve"> </w:t>
      </w:r>
      <w:proofErr w:type="spellStart"/>
      <w:r w:rsidRPr="000F4560">
        <w:rPr>
          <w:bCs/>
          <w:i/>
          <w:iCs/>
          <w:szCs w:val="20"/>
        </w:rPr>
        <w:t>Kekuatan</w:t>
      </w:r>
      <w:proofErr w:type="spellEnd"/>
      <w:r w:rsidRPr="000F4560">
        <w:rPr>
          <w:bCs/>
          <w:i/>
          <w:iCs/>
          <w:szCs w:val="20"/>
        </w:rPr>
        <w:t xml:space="preserve"> Tarik</w:t>
      </w:r>
    </w:p>
    <w:p w14:paraId="4EACB462" w14:textId="77777777" w:rsidR="000F4560" w:rsidRPr="00D241C5" w:rsidRDefault="000F4560" w:rsidP="000F4560">
      <w:pPr>
        <w:ind w:firstLine="0"/>
        <w:rPr>
          <w:bCs/>
          <w:szCs w:val="20"/>
        </w:rPr>
      </w:pPr>
      <w:proofErr w:type="spellStart"/>
      <w:r w:rsidRPr="00D241C5">
        <w:rPr>
          <w:bCs/>
          <w:szCs w:val="20"/>
        </w:rPr>
        <w:t>Kekuatan</w:t>
      </w:r>
      <w:proofErr w:type="spellEnd"/>
      <w:r w:rsidRPr="00D241C5">
        <w:rPr>
          <w:bCs/>
          <w:szCs w:val="20"/>
        </w:rPr>
        <w:t xml:space="preserve"> </w:t>
      </w:r>
      <w:proofErr w:type="spellStart"/>
      <w:r w:rsidRPr="00D241C5">
        <w:rPr>
          <w:bCs/>
          <w:szCs w:val="20"/>
        </w:rPr>
        <w:t>tarik</w:t>
      </w:r>
      <w:proofErr w:type="spellEnd"/>
      <w:r w:rsidRPr="00D241C5">
        <w:rPr>
          <w:bCs/>
          <w:szCs w:val="20"/>
        </w:rPr>
        <w:t xml:space="preserve"> baja </w:t>
      </w:r>
      <w:proofErr w:type="spellStart"/>
      <w:r w:rsidRPr="00D241C5">
        <w:rPr>
          <w:bCs/>
          <w:szCs w:val="20"/>
        </w:rPr>
        <w:t>menunjukkan</w:t>
      </w:r>
      <w:proofErr w:type="spellEnd"/>
      <w:r w:rsidRPr="00D241C5">
        <w:rPr>
          <w:bCs/>
          <w:szCs w:val="20"/>
        </w:rPr>
        <w:t xml:space="preserve"> </w:t>
      </w:r>
      <w:proofErr w:type="spellStart"/>
      <w:r w:rsidRPr="00D241C5">
        <w:rPr>
          <w:bCs/>
          <w:szCs w:val="20"/>
        </w:rPr>
        <w:t>pola</w:t>
      </w:r>
      <w:proofErr w:type="spellEnd"/>
      <w:r w:rsidRPr="00D241C5">
        <w:rPr>
          <w:bCs/>
          <w:szCs w:val="20"/>
        </w:rPr>
        <w:t xml:space="preserve"> </w:t>
      </w:r>
      <w:proofErr w:type="spellStart"/>
      <w:r w:rsidRPr="00D241C5">
        <w:rPr>
          <w:bCs/>
          <w:szCs w:val="20"/>
        </w:rPr>
        <w:t>serupa</w:t>
      </w:r>
      <w:proofErr w:type="spellEnd"/>
      <w:r w:rsidRPr="00D241C5">
        <w:rPr>
          <w:bCs/>
          <w:szCs w:val="20"/>
        </w:rPr>
        <w:t xml:space="preserve"> </w:t>
      </w:r>
      <w:proofErr w:type="spellStart"/>
      <w:r w:rsidRPr="00D241C5">
        <w:rPr>
          <w:bCs/>
          <w:szCs w:val="20"/>
        </w:rPr>
        <w:t>dengan</w:t>
      </w:r>
      <w:proofErr w:type="spellEnd"/>
      <w:r w:rsidRPr="00D241C5">
        <w:rPr>
          <w:bCs/>
          <w:szCs w:val="20"/>
        </w:rPr>
        <w:t xml:space="preserve"> </w:t>
      </w:r>
      <w:proofErr w:type="spellStart"/>
      <w:r w:rsidRPr="00D241C5">
        <w:rPr>
          <w:bCs/>
          <w:szCs w:val="20"/>
        </w:rPr>
        <w:t>kekerasan</w:t>
      </w:r>
      <w:proofErr w:type="spellEnd"/>
      <w:r w:rsidRPr="00D241C5">
        <w:rPr>
          <w:bCs/>
          <w:szCs w:val="20"/>
        </w:rPr>
        <w:t xml:space="preserve">. Nilai </w:t>
      </w:r>
      <w:proofErr w:type="spellStart"/>
      <w:r w:rsidRPr="00D241C5">
        <w:rPr>
          <w:bCs/>
          <w:szCs w:val="20"/>
        </w:rPr>
        <w:t>tertinggi</w:t>
      </w:r>
      <w:proofErr w:type="spellEnd"/>
      <w:r w:rsidRPr="00D241C5">
        <w:rPr>
          <w:bCs/>
          <w:szCs w:val="20"/>
        </w:rPr>
        <w:t xml:space="preserve"> </w:t>
      </w:r>
      <w:proofErr w:type="spellStart"/>
      <w:r w:rsidRPr="00D241C5">
        <w:rPr>
          <w:bCs/>
          <w:szCs w:val="20"/>
        </w:rPr>
        <w:t>tercatat</w:t>
      </w:r>
      <w:proofErr w:type="spellEnd"/>
      <w:r w:rsidRPr="00D241C5">
        <w:rPr>
          <w:bCs/>
          <w:szCs w:val="20"/>
        </w:rPr>
        <w:t xml:space="preserve"> pada quenching 5°C </w:t>
      </w:r>
      <w:proofErr w:type="spellStart"/>
      <w:r w:rsidRPr="00D241C5">
        <w:rPr>
          <w:bCs/>
          <w:szCs w:val="20"/>
        </w:rPr>
        <w:t>sebesar</w:t>
      </w:r>
      <w:proofErr w:type="spellEnd"/>
      <w:r w:rsidRPr="00D241C5">
        <w:rPr>
          <w:bCs/>
          <w:szCs w:val="20"/>
        </w:rPr>
        <w:t xml:space="preserve"> 1250 MPa, dan </w:t>
      </w:r>
      <w:proofErr w:type="spellStart"/>
      <w:r w:rsidRPr="00D241C5">
        <w:rPr>
          <w:bCs/>
          <w:szCs w:val="20"/>
        </w:rPr>
        <w:t>menurun</w:t>
      </w:r>
      <w:proofErr w:type="spellEnd"/>
      <w:r w:rsidRPr="00D241C5">
        <w:rPr>
          <w:bCs/>
          <w:szCs w:val="20"/>
        </w:rPr>
        <w:t xml:space="preserve"> </w:t>
      </w:r>
      <w:proofErr w:type="spellStart"/>
      <w:r w:rsidRPr="00D241C5">
        <w:rPr>
          <w:bCs/>
          <w:szCs w:val="20"/>
        </w:rPr>
        <w:t>bertahap</w:t>
      </w:r>
      <w:proofErr w:type="spellEnd"/>
      <w:r w:rsidRPr="00D241C5">
        <w:rPr>
          <w:bCs/>
          <w:szCs w:val="20"/>
        </w:rPr>
        <w:t xml:space="preserve"> </w:t>
      </w:r>
      <w:proofErr w:type="spellStart"/>
      <w:r w:rsidRPr="00D241C5">
        <w:rPr>
          <w:bCs/>
          <w:szCs w:val="20"/>
        </w:rPr>
        <w:t>hingga</w:t>
      </w:r>
      <w:proofErr w:type="spellEnd"/>
      <w:r w:rsidRPr="00D241C5">
        <w:rPr>
          <w:bCs/>
          <w:szCs w:val="20"/>
        </w:rPr>
        <w:t xml:space="preserve"> </w:t>
      </w:r>
      <w:proofErr w:type="spellStart"/>
      <w:r w:rsidRPr="00D241C5">
        <w:rPr>
          <w:bCs/>
          <w:szCs w:val="20"/>
        </w:rPr>
        <w:t>mencapai</w:t>
      </w:r>
      <w:proofErr w:type="spellEnd"/>
      <w:r w:rsidRPr="00D241C5">
        <w:rPr>
          <w:bCs/>
          <w:szCs w:val="20"/>
        </w:rPr>
        <w:t xml:space="preserve"> 950 MPa pada 35°C. </w:t>
      </w:r>
      <w:proofErr w:type="spellStart"/>
      <w:r w:rsidRPr="00D241C5">
        <w:rPr>
          <w:bCs/>
          <w:szCs w:val="20"/>
        </w:rPr>
        <w:t>Fenomena</w:t>
      </w:r>
      <w:proofErr w:type="spellEnd"/>
      <w:r w:rsidRPr="00D241C5">
        <w:rPr>
          <w:bCs/>
          <w:szCs w:val="20"/>
        </w:rPr>
        <w:t xml:space="preserve"> </w:t>
      </w:r>
      <w:proofErr w:type="spellStart"/>
      <w:r w:rsidRPr="00D241C5">
        <w:rPr>
          <w:bCs/>
          <w:szCs w:val="20"/>
        </w:rPr>
        <w:t>ini</w:t>
      </w:r>
      <w:proofErr w:type="spellEnd"/>
      <w:r w:rsidRPr="00D241C5">
        <w:rPr>
          <w:bCs/>
          <w:szCs w:val="20"/>
        </w:rPr>
        <w:t xml:space="preserve"> </w:t>
      </w:r>
      <w:proofErr w:type="spellStart"/>
      <w:r w:rsidRPr="00D241C5">
        <w:rPr>
          <w:bCs/>
          <w:szCs w:val="20"/>
        </w:rPr>
        <w:t>menegaskan</w:t>
      </w:r>
      <w:proofErr w:type="spellEnd"/>
      <w:r w:rsidRPr="00D241C5">
        <w:rPr>
          <w:bCs/>
          <w:szCs w:val="20"/>
        </w:rPr>
        <w:t xml:space="preserve"> </w:t>
      </w:r>
      <w:proofErr w:type="spellStart"/>
      <w:r w:rsidRPr="00D241C5">
        <w:rPr>
          <w:bCs/>
          <w:szCs w:val="20"/>
        </w:rPr>
        <w:t>bahwa</w:t>
      </w:r>
      <w:proofErr w:type="spellEnd"/>
      <w:r w:rsidRPr="00D241C5">
        <w:rPr>
          <w:bCs/>
          <w:szCs w:val="20"/>
        </w:rPr>
        <w:t xml:space="preserve"> </w:t>
      </w:r>
      <w:proofErr w:type="spellStart"/>
      <w:r w:rsidRPr="00D241C5">
        <w:rPr>
          <w:bCs/>
          <w:szCs w:val="20"/>
        </w:rPr>
        <w:t>kekuatan</w:t>
      </w:r>
      <w:proofErr w:type="spellEnd"/>
      <w:r w:rsidRPr="00D241C5">
        <w:rPr>
          <w:bCs/>
          <w:szCs w:val="20"/>
        </w:rPr>
        <w:t xml:space="preserve"> </w:t>
      </w:r>
      <w:proofErr w:type="spellStart"/>
      <w:r w:rsidRPr="00D241C5">
        <w:rPr>
          <w:bCs/>
          <w:szCs w:val="20"/>
        </w:rPr>
        <w:t>tarik</w:t>
      </w:r>
      <w:proofErr w:type="spellEnd"/>
      <w:r w:rsidRPr="00D241C5">
        <w:rPr>
          <w:bCs/>
          <w:szCs w:val="20"/>
        </w:rPr>
        <w:t xml:space="preserve"> sangat </w:t>
      </w:r>
      <w:proofErr w:type="spellStart"/>
      <w:r w:rsidRPr="00D241C5">
        <w:rPr>
          <w:bCs/>
          <w:szCs w:val="20"/>
        </w:rPr>
        <w:t>dipengaruhi</w:t>
      </w:r>
      <w:proofErr w:type="spellEnd"/>
      <w:r w:rsidRPr="00D241C5">
        <w:rPr>
          <w:bCs/>
          <w:szCs w:val="20"/>
        </w:rPr>
        <w:t xml:space="preserve"> oleh </w:t>
      </w:r>
      <w:proofErr w:type="spellStart"/>
      <w:r w:rsidRPr="00D241C5">
        <w:rPr>
          <w:bCs/>
          <w:szCs w:val="20"/>
        </w:rPr>
        <w:t>kehadiran</w:t>
      </w:r>
      <w:proofErr w:type="spellEnd"/>
      <w:r w:rsidRPr="00D241C5">
        <w:rPr>
          <w:bCs/>
          <w:szCs w:val="20"/>
        </w:rPr>
        <w:t xml:space="preserve"> </w:t>
      </w:r>
      <w:proofErr w:type="spellStart"/>
      <w:r w:rsidRPr="00D241C5">
        <w:rPr>
          <w:bCs/>
          <w:szCs w:val="20"/>
        </w:rPr>
        <w:t>martensit</w:t>
      </w:r>
      <w:proofErr w:type="spellEnd"/>
      <w:r w:rsidRPr="00D241C5">
        <w:rPr>
          <w:bCs/>
          <w:szCs w:val="20"/>
        </w:rPr>
        <w:t xml:space="preserve">, yang </w:t>
      </w:r>
      <w:proofErr w:type="spellStart"/>
      <w:r w:rsidRPr="00D241C5">
        <w:rPr>
          <w:bCs/>
          <w:szCs w:val="20"/>
        </w:rPr>
        <w:t>berkontribusi</w:t>
      </w:r>
      <w:proofErr w:type="spellEnd"/>
      <w:r w:rsidRPr="00D241C5">
        <w:rPr>
          <w:bCs/>
          <w:szCs w:val="20"/>
        </w:rPr>
        <w:t xml:space="preserve"> </w:t>
      </w:r>
      <w:proofErr w:type="spellStart"/>
      <w:r w:rsidRPr="00D241C5">
        <w:rPr>
          <w:bCs/>
          <w:szCs w:val="20"/>
        </w:rPr>
        <w:t>terhadap</w:t>
      </w:r>
      <w:proofErr w:type="spellEnd"/>
      <w:r w:rsidRPr="00D241C5">
        <w:rPr>
          <w:bCs/>
          <w:szCs w:val="20"/>
        </w:rPr>
        <w:t xml:space="preserve"> </w:t>
      </w:r>
      <w:proofErr w:type="spellStart"/>
      <w:r w:rsidRPr="00D241C5">
        <w:rPr>
          <w:bCs/>
          <w:szCs w:val="20"/>
        </w:rPr>
        <w:t>peningkatan</w:t>
      </w:r>
      <w:proofErr w:type="spellEnd"/>
      <w:r w:rsidRPr="00D241C5">
        <w:rPr>
          <w:bCs/>
          <w:szCs w:val="20"/>
        </w:rPr>
        <w:t xml:space="preserve"> </w:t>
      </w:r>
      <w:proofErr w:type="spellStart"/>
      <w:r w:rsidRPr="00D241C5">
        <w:rPr>
          <w:bCs/>
          <w:szCs w:val="20"/>
        </w:rPr>
        <w:t>kekuatan</w:t>
      </w:r>
      <w:proofErr w:type="spellEnd"/>
      <w:r w:rsidRPr="00D241C5">
        <w:rPr>
          <w:bCs/>
          <w:szCs w:val="20"/>
        </w:rPr>
        <w:t xml:space="preserve"> </w:t>
      </w:r>
      <w:proofErr w:type="spellStart"/>
      <w:r w:rsidRPr="00D241C5">
        <w:rPr>
          <w:bCs/>
          <w:szCs w:val="20"/>
        </w:rPr>
        <w:t>karena</w:t>
      </w:r>
      <w:proofErr w:type="spellEnd"/>
      <w:r w:rsidRPr="00D241C5">
        <w:rPr>
          <w:bCs/>
          <w:szCs w:val="20"/>
        </w:rPr>
        <w:t xml:space="preserve"> </w:t>
      </w:r>
      <w:proofErr w:type="spellStart"/>
      <w:r w:rsidRPr="00D241C5">
        <w:rPr>
          <w:bCs/>
          <w:szCs w:val="20"/>
        </w:rPr>
        <w:t>struktur</w:t>
      </w:r>
      <w:proofErr w:type="spellEnd"/>
      <w:r w:rsidRPr="00D241C5">
        <w:rPr>
          <w:bCs/>
          <w:szCs w:val="20"/>
        </w:rPr>
        <w:t xml:space="preserve"> </w:t>
      </w:r>
      <w:proofErr w:type="spellStart"/>
      <w:r w:rsidRPr="00D241C5">
        <w:rPr>
          <w:bCs/>
          <w:szCs w:val="20"/>
        </w:rPr>
        <w:t>kristalnya</w:t>
      </w:r>
      <w:proofErr w:type="spellEnd"/>
      <w:r w:rsidRPr="00D241C5">
        <w:rPr>
          <w:bCs/>
          <w:szCs w:val="20"/>
        </w:rPr>
        <w:t xml:space="preserve"> yang </w:t>
      </w:r>
      <w:proofErr w:type="spellStart"/>
      <w:r w:rsidRPr="00D241C5">
        <w:rPr>
          <w:bCs/>
          <w:szCs w:val="20"/>
        </w:rPr>
        <w:t>keras</w:t>
      </w:r>
      <w:proofErr w:type="spellEnd"/>
      <w:r w:rsidRPr="00D241C5">
        <w:rPr>
          <w:bCs/>
          <w:szCs w:val="20"/>
        </w:rPr>
        <w:t xml:space="preserve"> dan </w:t>
      </w:r>
      <w:proofErr w:type="spellStart"/>
      <w:r w:rsidRPr="00D241C5">
        <w:rPr>
          <w:bCs/>
          <w:szCs w:val="20"/>
        </w:rPr>
        <w:t>mengalami</w:t>
      </w:r>
      <w:proofErr w:type="spellEnd"/>
      <w:r w:rsidRPr="00D241C5">
        <w:rPr>
          <w:bCs/>
          <w:szCs w:val="20"/>
        </w:rPr>
        <w:t xml:space="preserve"> </w:t>
      </w:r>
      <w:proofErr w:type="spellStart"/>
      <w:r w:rsidRPr="00D241C5">
        <w:rPr>
          <w:bCs/>
          <w:szCs w:val="20"/>
        </w:rPr>
        <w:t>distorsi</w:t>
      </w:r>
      <w:proofErr w:type="spellEnd"/>
      <w:r w:rsidRPr="00D241C5">
        <w:rPr>
          <w:bCs/>
          <w:szCs w:val="20"/>
        </w:rPr>
        <w:t>.</w:t>
      </w:r>
    </w:p>
    <w:p w14:paraId="529104AB" w14:textId="77777777" w:rsidR="000F4560" w:rsidRPr="000F4560" w:rsidRDefault="000F4560" w:rsidP="000F4560">
      <w:pPr>
        <w:ind w:firstLine="0"/>
        <w:rPr>
          <w:bCs/>
          <w:i/>
          <w:iCs/>
          <w:szCs w:val="20"/>
        </w:rPr>
      </w:pPr>
    </w:p>
    <w:p w14:paraId="206CF1A2" w14:textId="77777777" w:rsidR="000F4560" w:rsidRPr="000F4560" w:rsidRDefault="000F4560" w:rsidP="000F4560">
      <w:pPr>
        <w:ind w:firstLine="0"/>
        <w:rPr>
          <w:bCs/>
          <w:i/>
          <w:iCs/>
          <w:szCs w:val="20"/>
        </w:rPr>
      </w:pPr>
      <w:r w:rsidRPr="000F4560">
        <w:rPr>
          <w:bCs/>
          <w:i/>
          <w:iCs/>
          <w:szCs w:val="20"/>
        </w:rPr>
        <w:t xml:space="preserve">3. </w:t>
      </w:r>
      <w:proofErr w:type="spellStart"/>
      <w:r w:rsidRPr="000F4560">
        <w:rPr>
          <w:bCs/>
          <w:i/>
          <w:iCs/>
          <w:szCs w:val="20"/>
        </w:rPr>
        <w:t>Pengaruh</w:t>
      </w:r>
      <w:proofErr w:type="spellEnd"/>
      <w:r w:rsidRPr="000F4560">
        <w:rPr>
          <w:bCs/>
          <w:i/>
          <w:iCs/>
          <w:szCs w:val="20"/>
        </w:rPr>
        <w:t xml:space="preserve"> </w:t>
      </w:r>
      <w:proofErr w:type="spellStart"/>
      <w:r w:rsidRPr="000F4560">
        <w:rPr>
          <w:bCs/>
          <w:i/>
          <w:iCs/>
          <w:szCs w:val="20"/>
        </w:rPr>
        <w:t>Temperatur</w:t>
      </w:r>
      <w:proofErr w:type="spellEnd"/>
      <w:r w:rsidRPr="000F4560">
        <w:rPr>
          <w:bCs/>
          <w:i/>
          <w:iCs/>
          <w:szCs w:val="20"/>
        </w:rPr>
        <w:t xml:space="preserve"> Quenching </w:t>
      </w:r>
      <w:proofErr w:type="spellStart"/>
      <w:r w:rsidRPr="000F4560">
        <w:rPr>
          <w:bCs/>
          <w:i/>
          <w:iCs/>
          <w:szCs w:val="20"/>
        </w:rPr>
        <w:t>terhadap</w:t>
      </w:r>
      <w:proofErr w:type="spellEnd"/>
      <w:r w:rsidRPr="000F4560">
        <w:rPr>
          <w:bCs/>
          <w:i/>
          <w:iCs/>
          <w:szCs w:val="20"/>
        </w:rPr>
        <w:t xml:space="preserve"> </w:t>
      </w:r>
      <w:proofErr w:type="spellStart"/>
      <w:r w:rsidRPr="000F4560">
        <w:rPr>
          <w:bCs/>
          <w:i/>
          <w:iCs/>
          <w:szCs w:val="20"/>
        </w:rPr>
        <w:t>Keuletan</w:t>
      </w:r>
      <w:proofErr w:type="spellEnd"/>
    </w:p>
    <w:p w14:paraId="0E7EA1B5" w14:textId="77777777" w:rsidR="000F4560" w:rsidRPr="00D241C5" w:rsidRDefault="000F4560" w:rsidP="000F4560">
      <w:pPr>
        <w:ind w:firstLine="0"/>
        <w:rPr>
          <w:bCs/>
          <w:szCs w:val="20"/>
        </w:rPr>
      </w:pPr>
      <w:proofErr w:type="spellStart"/>
      <w:r w:rsidRPr="00D241C5">
        <w:rPr>
          <w:bCs/>
          <w:szCs w:val="20"/>
        </w:rPr>
        <w:lastRenderedPageBreak/>
        <w:t>Sebaliknya</w:t>
      </w:r>
      <w:proofErr w:type="spellEnd"/>
      <w:r w:rsidRPr="00D241C5">
        <w:rPr>
          <w:bCs/>
          <w:szCs w:val="20"/>
        </w:rPr>
        <w:t xml:space="preserve">, </w:t>
      </w:r>
      <w:proofErr w:type="spellStart"/>
      <w:r w:rsidRPr="00D241C5">
        <w:rPr>
          <w:bCs/>
          <w:szCs w:val="20"/>
        </w:rPr>
        <w:t>keuletan</w:t>
      </w:r>
      <w:proofErr w:type="spellEnd"/>
      <w:r w:rsidRPr="00D241C5">
        <w:rPr>
          <w:bCs/>
          <w:szCs w:val="20"/>
        </w:rPr>
        <w:t xml:space="preserve"> </w:t>
      </w:r>
      <w:proofErr w:type="spellStart"/>
      <w:r w:rsidRPr="00D241C5">
        <w:rPr>
          <w:bCs/>
          <w:szCs w:val="20"/>
        </w:rPr>
        <w:t>justru</w:t>
      </w:r>
      <w:proofErr w:type="spellEnd"/>
      <w:r w:rsidRPr="00D241C5">
        <w:rPr>
          <w:bCs/>
          <w:szCs w:val="20"/>
        </w:rPr>
        <w:t xml:space="preserve"> </w:t>
      </w:r>
      <w:proofErr w:type="spellStart"/>
      <w:r w:rsidRPr="00D241C5">
        <w:rPr>
          <w:bCs/>
          <w:szCs w:val="20"/>
        </w:rPr>
        <w:t>menurun</w:t>
      </w:r>
      <w:proofErr w:type="spellEnd"/>
      <w:r w:rsidRPr="00D241C5">
        <w:rPr>
          <w:bCs/>
          <w:szCs w:val="20"/>
        </w:rPr>
        <w:t xml:space="preserve"> pada </w:t>
      </w:r>
      <w:proofErr w:type="spellStart"/>
      <w:r w:rsidRPr="00D241C5">
        <w:rPr>
          <w:bCs/>
          <w:szCs w:val="20"/>
        </w:rPr>
        <w:t>suhu</w:t>
      </w:r>
      <w:proofErr w:type="spellEnd"/>
      <w:r w:rsidRPr="00D241C5">
        <w:rPr>
          <w:bCs/>
          <w:szCs w:val="20"/>
        </w:rPr>
        <w:t xml:space="preserve"> quenching yang </w:t>
      </w:r>
      <w:proofErr w:type="spellStart"/>
      <w:r w:rsidRPr="00D241C5">
        <w:rPr>
          <w:bCs/>
          <w:szCs w:val="20"/>
        </w:rPr>
        <w:t>lebih</w:t>
      </w:r>
      <w:proofErr w:type="spellEnd"/>
      <w:r w:rsidRPr="00D241C5">
        <w:rPr>
          <w:bCs/>
          <w:szCs w:val="20"/>
        </w:rPr>
        <w:t xml:space="preserve"> </w:t>
      </w:r>
      <w:proofErr w:type="spellStart"/>
      <w:r w:rsidRPr="00D241C5">
        <w:rPr>
          <w:bCs/>
          <w:szCs w:val="20"/>
        </w:rPr>
        <w:t>rendah</w:t>
      </w:r>
      <w:proofErr w:type="spellEnd"/>
      <w:r w:rsidRPr="00D241C5">
        <w:rPr>
          <w:bCs/>
          <w:szCs w:val="20"/>
        </w:rPr>
        <w:t xml:space="preserve">. Pada 5°C, </w:t>
      </w:r>
      <w:proofErr w:type="spellStart"/>
      <w:r w:rsidRPr="00D241C5">
        <w:rPr>
          <w:bCs/>
          <w:szCs w:val="20"/>
        </w:rPr>
        <w:t>keuletan</w:t>
      </w:r>
      <w:proofErr w:type="spellEnd"/>
      <w:r w:rsidRPr="00D241C5">
        <w:rPr>
          <w:bCs/>
          <w:szCs w:val="20"/>
        </w:rPr>
        <w:t xml:space="preserve"> </w:t>
      </w:r>
      <w:proofErr w:type="spellStart"/>
      <w:r w:rsidRPr="00D241C5">
        <w:rPr>
          <w:bCs/>
          <w:szCs w:val="20"/>
        </w:rPr>
        <w:t>hanya</w:t>
      </w:r>
      <w:proofErr w:type="spellEnd"/>
      <w:r w:rsidRPr="00D241C5">
        <w:rPr>
          <w:bCs/>
          <w:szCs w:val="20"/>
        </w:rPr>
        <w:t xml:space="preserve"> </w:t>
      </w:r>
      <w:proofErr w:type="spellStart"/>
      <w:r w:rsidRPr="00D241C5">
        <w:rPr>
          <w:bCs/>
          <w:szCs w:val="20"/>
        </w:rPr>
        <w:t>sebesar</w:t>
      </w:r>
      <w:proofErr w:type="spellEnd"/>
      <w:r w:rsidRPr="00D241C5">
        <w:rPr>
          <w:bCs/>
          <w:szCs w:val="20"/>
        </w:rPr>
        <w:t xml:space="preserve"> 8%, </w:t>
      </w:r>
      <w:proofErr w:type="spellStart"/>
      <w:r w:rsidRPr="00D241C5">
        <w:rPr>
          <w:bCs/>
          <w:szCs w:val="20"/>
        </w:rPr>
        <w:t>sedangkan</w:t>
      </w:r>
      <w:proofErr w:type="spellEnd"/>
      <w:r w:rsidRPr="00D241C5">
        <w:rPr>
          <w:bCs/>
          <w:szCs w:val="20"/>
        </w:rPr>
        <w:t xml:space="preserve"> pada 35°C </w:t>
      </w:r>
      <w:proofErr w:type="spellStart"/>
      <w:r w:rsidRPr="00D241C5">
        <w:rPr>
          <w:bCs/>
          <w:szCs w:val="20"/>
        </w:rPr>
        <w:t>meningkat</w:t>
      </w:r>
      <w:proofErr w:type="spellEnd"/>
      <w:r w:rsidRPr="00D241C5">
        <w:rPr>
          <w:bCs/>
          <w:szCs w:val="20"/>
        </w:rPr>
        <w:t xml:space="preserve"> </w:t>
      </w:r>
      <w:proofErr w:type="spellStart"/>
      <w:r w:rsidRPr="00D241C5">
        <w:rPr>
          <w:bCs/>
          <w:szCs w:val="20"/>
        </w:rPr>
        <w:t>menjadi</w:t>
      </w:r>
      <w:proofErr w:type="spellEnd"/>
      <w:r w:rsidRPr="00D241C5">
        <w:rPr>
          <w:bCs/>
          <w:szCs w:val="20"/>
        </w:rPr>
        <w:t xml:space="preserve"> 16%. Hal </w:t>
      </w:r>
      <w:proofErr w:type="spellStart"/>
      <w:r w:rsidRPr="00D241C5">
        <w:rPr>
          <w:bCs/>
          <w:szCs w:val="20"/>
        </w:rPr>
        <w:t>ini</w:t>
      </w:r>
      <w:proofErr w:type="spellEnd"/>
      <w:r w:rsidRPr="00D241C5">
        <w:rPr>
          <w:bCs/>
          <w:szCs w:val="20"/>
        </w:rPr>
        <w:t xml:space="preserve"> </w:t>
      </w:r>
      <w:proofErr w:type="spellStart"/>
      <w:r w:rsidRPr="00D241C5">
        <w:rPr>
          <w:bCs/>
          <w:szCs w:val="20"/>
        </w:rPr>
        <w:t>menunjukkan</w:t>
      </w:r>
      <w:proofErr w:type="spellEnd"/>
      <w:r w:rsidRPr="00D241C5">
        <w:rPr>
          <w:bCs/>
          <w:szCs w:val="20"/>
        </w:rPr>
        <w:t xml:space="preserve"> </w:t>
      </w:r>
      <w:proofErr w:type="spellStart"/>
      <w:r w:rsidRPr="00D241C5">
        <w:rPr>
          <w:bCs/>
          <w:szCs w:val="20"/>
        </w:rPr>
        <w:t>bahwa</w:t>
      </w:r>
      <w:proofErr w:type="spellEnd"/>
      <w:r w:rsidRPr="00D241C5">
        <w:rPr>
          <w:bCs/>
          <w:szCs w:val="20"/>
        </w:rPr>
        <w:t xml:space="preserve"> </w:t>
      </w:r>
      <w:proofErr w:type="spellStart"/>
      <w:r w:rsidRPr="00D241C5">
        <w:rPr>
          <w:bCs/>
          <w:szCs w:val="20"/>
        </w:rPr>
        <w:t>meskipun</w:t>
      </w:r>
      <w:proofErr w:type="spellEnd"/>
      <w:r w:rsidRPr="00D241C5">
        <w:rPr>
          <w:bCs/>
          <w:szCs w:val="20"/>
        </w:rPr>
        <w:t xml:space="preserve"> </w:t>
      </w:r>
      <w:proofErr w:type="spellStart"/>
      <w:r w:rsidRPr="00D241C5">
        <w:rPr>
          <w:bCs/>
          <w:szCs w:val="20"/>
        </w:rPr>
        <w:t>martensit</w:t>
      </w:r>
      <w:proofErr w:type="spellEnd"/>
      <w:r w:rsidRPr="00D241C5">
        <w:rPr>
          <w:bCs/>
          <w:szCs w:val="20"/>
        </w:rPr>
        <w:t xml:space="preserve"> </w:t>
      </w:r>
      <w:proofErr w:type="spellStart"/>
      <w:r w:rsidRPr="00D241C5">
        <w:rPr>
          <w:bCs/>
          <w:szCs w:val="20"/>
        </w:rPr>
        <w:t>memberikan</w:t>
      </w:r>
      <w:proofErr w:type="spellEnd"/>
      <w:r w:rsidRPr="00D241C5">
        <w:rPr>
          <w:bCs/>
          <w:szCs w:val="20"/>
        </w:rPr>
        <w:t xml:space="preserve"> </w:t>
      </w:r>
      <w:proofErr w:type="spellStart"/>
      <w:r w:rsidRPr="00D241C5">
        <w:rPr>
          <w:bCs/>
          <w:szCs w:val="20"/>
        </w:rPr>
        <w:t>peningkatan</w:t>
      </w:r>
      <w:proofErr w:type="spellEnd"/>
      <w:r w:rsidRPr="00D241C5">
        <w:rPr>
          <w:bCs/>
          <w:szCs w:val="20"/>
        </w:rPr>
        <w:t xml:space="preserve"> </w:t>
      </w:r>
      <w:proofErr w:type="spellStart"/>
      <w:r w:rsidRPr="00D241C5">
        <w:rPr>
          <w:bCs/>
          <w:szCs w:val="20"/>
        </w:rPr>
        <w:t>dalam</w:t>
      </w:r>
      <w:proofErr w:type="spellEnd"/>
      <w:r w:rsidRPr="00D241C5">
        <w:rPr>
          <w:bCs/>
          <w:szCs w:val="20"/>
        </w:rPr>
        <w:t xml:space="preserve"> </w:t>
      </w:r>
      <w:proofErr w:type="spellStart"/>
      <w:r w:rsidRPr="00D241C5">
        <w:rPr>
          <w:bCs/>
          <w:szCs w:val="20"/>
        </w:rPr>
        <w:t>hal</w:t>
      </w:r>
      <w:proofErr w:type="spellEnd"/>
      <w:r w:rsidRPr="00D241C5">
        <w:rPr>
          <w:bCs/>
          <w:szCs w:val="20"/>
        </w:rPr>
        <w:t xml:space="preserve"> </w:t>
      </w:r>
      <w:proofErr w:type="spellStart"/>
      <w:r w:rsidRPr="00D241C5">
        <w:rPr>
          <w:bCs/>
          <w:szCs w:val="20"/>
        </w:rPr>
        <w:t>kekuatan</w:t>
      </w:r>
      <w:proofErr w:type="spellEnd"/>
      <w:r w:rsidRPr="00D241C5">
        <w:rPr>
          <w:bCs/>
          <w:szCs w:val="20"/>
        </w:rPr>
        <w:t xml:space="preserve"> dan </w:t>
      </w:r>
      <w:proofErr w:type="spellStart"/>
      <w:r w:rsidRPr="00D241C5">
        <w:rPr>
          <w:bCs/>
          <w:szCs w:val="20"/>
        </w:rPr>
        <w:t>kekerasan</w:t>
      </w:r>
      <w:proofErr w:type="spellEnd"/>
      <w:r w:rsidRPr="00D241C5">
        <w:rPr>
          <w:bCs/>
          <w:szCs w:val="20"/>
        </w:rPr>
        <w:t xml:space="preserve">, </w:t>
      </w:r>
      <w:proofErr w:type="spellStart"/>
      <w:r w:rsidRPr="00D241C5">
        <w:rPr>
          <w:bCs/>
          <w:szCs w:val="20"/>
        </w:rPr>
        <w:t>pembentukannya</w:t>
      </w:r>
      <w:proofErr w:type="spellEnd"/>
      <w:r w:rsidRPr="00D241C5">
        <w:rPr>
          <w:bCs/>
          <w:szCs w:val="20"/>
        </w:rPr>
        <w:t xml:space="preserve"> </w:t>
      </w:r>
      <w:proofErr w:type="spellStart"/>
      <w:r w:rsidRPr="00D241C5">
        <w:rPr>
          <w:bCs/>
          <w:szCs w:val="20"/>
        </w:rPr>
        <w:t>justru</w:t>
      </w:r>
      <w:proofErr w:type="spellEnd"/>
      <w:r w:rsidRPr="00D241C5">
        <w:rPr>
          <w:bCs/>
          <w:szCs w:val="20"/>
        </w:rPr>
        <w:t xml:space="preserve"> </w:t>
      </w:r>
      <w:proofErr w:type="spellStart"/>
      <w:r w:rsidRPr="00D241C5">
        <w:rPr>
          <w:bCs/>
          <w:szCs w:val="20"/>
        </w:rPr>
        <w:t>mengurangi</w:t>
      </w:r>
      <w:proofErr w:type="spellEnd"/>
      <w:r w:rsidRPr="00D241C5">
        <w:rPr>
          <w:bCs/>
          <w:szCs w:val="20"/>
        </w:rPr>
        <w:t xml:space="preserve"> </w:t>
      </w:r>
      <w:proofErr w:type="spellStart"/>
      <w:r w:rsidRPr="00D241C5">
        <w:rPr>
          <w:bCs/>
          <w:szCs w:val="20"/>
        </w:rPr>
        <w:t>kemampuan</w:t>
      </w:r>
      <w:proofErr w:type="spellEnd"/>
      <w:r w:rsidRPr="00D241C5">
        <w:rPr>
          <w:bCs/>
          <w:szCs w:val="20"/>
        </w:rPr>
        <w:t xml:space="preserve"> material </w:t>
      </w:r>
      <w:proofErr w:type="spellStart"/>
      <w:r w:rsidRPr="00D241C5">
        <w:rPr>
          <w:bCs/>
          <w:szCs w:val="20"/>
        </w:rPr>
        <w:t>untuk</w:t>
      </w:r>
      <w:proofErr w:type="spellEnd"/>
      <w:r w:rsidRPr="00D241C5">
        <w:rPr>
          <w:bCs/>
          <w:szCs w:val="20"/>
        </w:rPr>
        <w:t xml:space="preserve"> </w:t>
      </w:r>
      <w:proofErr w:type="spellStart"/>
      <w:r w:rsidRPr="00D241C5">
        <w:rPr>
          <w:bCs/>
          <w:szCs w:val="20"/>
        </w:rPr>
        <w:t>mengalami</w:t>
      </w:r>
      <w:proofErr w:type="spellEnd"/>
      <w:r w:rsidRPr="00D241C5">
        <w:rPr>
          <w:bCs/>
          <w:szCs w:val="20"/>
        </w:rPr>
        <w:t xml:space="preserve"> </w:t>
      </w:r>
      <w:proofErr w:type="spellStart"/>
      <w:r w:rsidRPr="00D241C5">
        <w:rPr>
          <w:bCs/>
          <w:szCs w:val="20"/>
        </w:rPr>
        <w:t>deformasi</w:t>
      </w:r>
      <w:proofErr w:type="spellEnd"/>
      <w:r w:rsidRPr="00D241C5">
        <w:rPr>
          <w:bCs/>
          <w:szCs w:val="20"/>
        </w:rPr>
        <w:t xml:space="preserve"> </w:t>
      </w:r>
      <w:proofErr w:type="spellStart"/>
      <w:r w:rsidRPr="00D241C5">
        <w:rPr>
          <w:bCs/>
          <w:szCs w:val="20"/>
        </w:rPr>
        <w:t>plastis</w:t>
      </w:r>
      <w:proofErr w:type="spellEnd"/>
      <w:r w:rsidRPr="00D241C5">
        <w:rPr>
          <w:bCs/>
          <w:szCs w:val="20"/>
        </w:rPr>
        <w:t xml:space="preserve"> </w:t>
      </w:r>
      <w:proofErr w:type="spellStart"/>
      <w:r w:rsidRPr="00D241C5">
        <w:rPr>
          <w:bCs/>
          <w:szCs w:val="20"/>
        </w:rPr>
        <w:t>sebelum</w:t>
      </w:r>
      <w:proofErr w:type="spellEnd"/>
      <w:r w:rsidRPr="00D241C5">
        <w:rPr>
          <w:bCs/>
          <w:szCs w:val="20"/>
        </w:rPr>
        <w:t xml:space="preserve"> </w:t>
      </w:r>
      <w:proofErr w:type="spellStart"/>
      <w:r w:rsidRPr="00D241C5">
        <w:rPr>
          <w:bCs/>
          <w:szCs w:val="20"/>
        </w:rPr>
        <w:t>mengalami</w:t>
      </w:r>
      <w:proofErr w:type="spellEnd"/>
      <w:r w:rsidRPr="00D241C5">
        <w:rPr>
          <w:bCs/>
          <w:szCs w:val="20"/>
        </w:rPr>
        <w:t xml:space="preserve"> </w:t>
      </w:r>
      <w:proofErr w:type="spellStart"/>
      <w:r w:rsidRPr="00D241C5">
        <w:rPr>
          <w:bCs/>
          <w:szCs w:val="20"/>
        </w:rPr>
        <w:t>kegagalan</w:t>
      </w:r>
      <w:proofErr w:type="spellEnd"/>
      <w:r w:rsidRPr="00D241C5">
        <w:rPr>
          <w:bCs/>
          <w:szCs w:val="20"/>
        </w:rPr>
        <w:t xml:space="preserve">. </w:t>
      </w:r>
      <w:proofErr w:type="spellStart"/>
      <w:r w:rsidRPr="00D241C5">
        <w:rPr>
          <w:bCs/>
          <w:szCs w:val="20"/>
        </w:rPr>
        <w:t>Temperatur</w:t>
      </w:r>
      <w:proofErr w:type="spellEnd"/>
      <w:r w:rsidRPr="00D241C5">
        <w:rPr>
          <w:bCs/>
          <w:szCs w:val="20"/>
        </w:rPr>
        <w:t xml:space="preserve"> quenching yang </w:t>
      </w:r>
      <w:proofErr w:type="spellStart"/>
      <w:r w:rsidRPr="00D241C5">
        <w:rPr>
          <w:bCs/>
          <w:szCs w:val="20"/>
        </w:rPr>
        <w:t>lebih</w:t>
      </w:r>
      <w:proofErr w:type="spellEnd"/>
      <w:r w:rsidRPr="00D241C5">
        <w:rPr>
          <w:bCs/>
          <w:szCs w:val="20"/>
        </w:rPr>
        <w:t xml:space="preserve"> </w:t>
      </w:r>
      <w:proofErr w:type="spellStart"/>
      <w:r w:rsidRPr="00D241C5">
        <w:rPr>
          <w:bCs/>
          <w:szCs w:val="20"/>
        </w:rPr>
        <w:t>tinggi</w:t>
      </w:r>
      <w:proofErr w:type="spellEnd"/>
      <w:r w:rsidRPr="00D241C5">
        <w:rPr>
          <w:bCs/>
          <w:szCs w:val="20"/>
        </w:rPr>
        <w:t xml:space="preserve"> </w:t>
      </w:r>
      <w:proofErr w:type="spellStart"/>
      <w:r w:rsidRPr="00D241C5">
        <w:rPr>
          <w:bCs/>
          <w:szCs w:val="20"/>
        </w:rPr>
        <w:t>menyebabkan</w:t>
      </w:r>
      <w:proofErr w:type="spellEnd"/>
      <w:r w:rsidRPr="00D241C5">
        <w:rPr>
          <w:bCs/>
          <w:szCs w:val="20"/>
        </w:rPr>
        <w:t xml:space="preserve"> </w:t>
      </w:r>
      <w:proofErr w:type="spellStart"/>
      <w:r w:rsidRPr="00D241C5">
        <w:rPr>
          <w:bCs/>
          <w:szCs w:val="20"/>
        </w:rPr>
        <w:t>terbentuknya</w:t>
      </w:r>
      <w:proofErr w:type="spellEnd"/>
      <w:r w:rsidRPr="00D241C5">
        <w:rPr>
          <w:bCs/>
          <w:szCs w:val="20"/>
        </w:rPr>
        <w:t xml:space="preserve"> </w:t>
      </w:r>
      <w:proofErr w:type="spellStart"/>
      <w:r w:rsidRPr="00D241C5">
        <w:rPr>
          <w:bCs/>
          <w:szCs w:val="20"/>
        </w:rPr>
        <w:t>lebih</w:t>
      </w:r>
      <w:proofErr w:type="spellEnd"/>
      <w:r w:rsidRPr="00D241C5">
        <w:rPr>
          <w:bCs/>
          <w:szCs w:val="20"/>
        </w:rPr>
        <w:t xml:space="preserve"> </w:t>
      </w:r>
      <w:proofErr w:type="spellStart"/>
      <w:r w:rsidRPr="00D241C5">
        <w:rPr>
          <w:bCs/>
          <w:szCs w:val="20"/>
        </w:rPr>
        <w:t>banyak</w:t>
      </w:r>
      <w:proofErr w:type="spellEnd"/>
      <w:r w:rsidRPr="00D241C5">
        <w:rPr>
          <w:bCs/>
          <w:szCs w:val="20"/>
        </w:rPr>
        <w:t xml:space="preserve"> </w:t>
      </w:r>
      <w:proofErr w:type="spellStart"/>
      <w:r w:rsidRPr="00D241C5">
        <w:rPr>
          <w:bCs/>
          <w:szCs w:val="20"/>
        </w:rPr>
        <w:t>fasa</w:t>
      </w:r>
      <w:proofErr w:type="spellEnd"/>
      <w:r w:rsidRPr="00D241C5">
        <w:rPr>
          <w:bCs/>
          <w:szCs w:val="20"/>
        </w:rPr>
        <w:t xml:space="preserve"> </w:t>
      </w:r>
      <w:proofErr w:type="spellStart"/>
      <w:r w:rsidRPr="00D241C5">
        <w:rPr>
          <w:bCs/>
          <w:szCs w:val="20"/>
        </w:rPr>
        <w:t>perlit</w:t>
      </w:r>
      <w:proofErr w:type="spellEnd"/>
      <w:r w:rsidRPr="00D241C5">
        <w:rPr>
          <w:bCs/>
          <w:szCs w:val="20"/>
        </w:rPr>
        <w:t xml:space="preserve"> dan </w:t>
      </w:r>
      <w:proofErr w:type="spellStart"/>
      <w:r w:rsidRPr="00D241C5">
        <w:rPr>
          <w:bCs/>
          <w:szCs w:val="20"/>
        </w:rPr>
        <w:t>ferit</w:t>
      </w:r>
      <w:proofErr w:type="spellEnd"/>
      <w:r w:rsidRPr="00D241C5">
        <w:rPr>
          <w:bCs/>
          <w:szCs w:val="20"/>
        </w:rPr>
        <w:t xml:space="preserve"> yang </w:t>
      </w:r>
      <w:proofErr w:type="spellStart"/>
      <w:r w:rsidRPr="00D241C5">
        <w:rPr>
          <w:bCs/>
          <w:szCs w:val="20"/>
        </w:rPr>
        <w:t>lebih</w:t>
      </w:r>
      <w:proofErr w:type="spellEnd"/>
      <w:r w:rsidRPr="00D241C5">
        <w:rPr>
          <w:bCs/>
          <w:szCs w:val="20"/>
        </w:rPr>
        <w:t xml:space="preserve"> </w:t>
      </w:r>
      <w:proofErr w:type="spellStart"/>
      <w:r w:rsidRPr="00D241C5">
        <w:rPr>
          <w:bCs/>
          <w:szCs w:val="20"/>
        </w:rPr>
        <w:t>lunak</w:t>
      </w:r>
      <w:proofErr w:type="spellEnd"/>
      <w:r w:rsidRPr="00D241C5">
        <w:rPr>
          <w:bCs/>
          <w:szCs w:val="20"/>
        </w:rPr>
        <w:t xml:space="preserve">, </w:t>
      </w:r>
      <w:proofErr w:type="spellStart"/>
      <w:r w:rsidRPr="00D241C5">
        <w:rPr>
          <w:bCs/>
          <w:szCs w:val="20"/>
        </w:rPr>
        <w:t>sehingga</w:t>
      </w:r>
      <w:proofErr w:type="spellEnd"/>
      <w:r w:rsidRPr="00D241C5">
        <w:rPr>
          <w:bCs/>
          <w:szCs w:val="20"/>
        </w:rPr>
        <w:t xml:space="preserve"> material </w:t>
      </w:r>
      <w:proofErr w:type="spellStart"/>
      <w:r w:rsidRPr="00D241C5">
        <w:rPr>
          <w:bCs/>
          <w:szCs w:val="20"/>
        </w:rPr>
        <w:t>menjadi</w:t>
      </w:r>
      <w:proofErr w:type="spellEnd"/>
      <w:r w:rsidRPr="00D241C5">
        <w:rPr>
          <w:bCs/>
          <w:szCs w:val="20"/>
        </w:rPr>
        <w:t xml:space="preserve"> </w:t>
      </w:r>
      <w:proofErr w:type="spellStart"/>
      <w:r w:rsidRPr="00D241C5">
        <w:rPr>
          <w:bCs/>
          <w:szCs w:val="20"/>
        </w:rPr>
        <w:t>lebih</w:t>
      </w:r>
      <w:proofErr w:type="spellEnd"/>
      <w:r w:rsidRPr="00D241C5">
        <w:rPr>
          <w:bCs/>
          <w:szCs w:val="20"/>
        </w:rPr>
        <w:t xml:space="preserve"> </w:t>
      </w:r>
      <w:proofErr w:type="spellStart"/>
      <w:r w:rsidRPr="00D241C5">
        <w:rPr>
          <w:bCs/>
          <w:szCs w:val="20"/>
        </w:rPr>
        <w:t>ulet</w:t>
      </w:r>
      <w:proofErr w:type="spellEnd"/>
      <w:r w:rsidRPr="00D241C5">
        <w:rPr>
          <w:bCs/>
          <w:szCs w:val="20"/>
        </w:rPr>
        <w:t>.</w:t>
      </w:r>
    </w:p>
    <w:p w14:paraId="2B0E45AB" w14:textId="77777777" w:rsidR="000F4560" w:rsidRPr="000F4560" w:rsidRDefault="000F4560" w:rsidP="000F4560">
      <w:pPr>
        <w:ind w:firstLine="0"/>
        <w:rPr>
          <w:bCs/>
          <w:i/>
          <w:iCs/>
          <w:szCs w:val="20"/>
        </w:rPr>
      </w:pPr>
    </w:p>
    <w:p w14:paraId="01559996" w14:textId="5D936B57" w:rsidR="00225F84" w:rsidRDefault="000F4560" w:rsidP="000443CF">
      <w:pPr>
        <w:ind w:firstLine="284"/>
        <w:rPr>
          <w:bCs/>
          <w:szCs w:val="20"/>
        </w:rPr>
      </w:pPr>
      <w:proofErr w:type="spellStart"/>
      <w:r w:rsidRPr="000443CF">
        <w:rPr>
          <w:bCs/>
          <w:szCs w:val="20"/>
        </w:rPr>
        <w:t>Secara</w:t>
      </w:r>
      <w:proofErr w:type="spellEnd"/>
      <w:r w:rsidRPr="000443CF">
        <w:rPr>
          <w:bCs/>
          <w:szCs w:val="20"/>
        </w:rPr>
        <w:t xml:space="preserve"> </w:t>
      </w:r>
      <w:proofErr w:type="spellStart"/>
      <w:r w:rsidRPr="000443CF">
        <w:rPr>
          <w:bCs/>
          <w:szCs w:val="20"/>
        </w:rPr>
        <w:t>keseluruhan</w:t>
      </w:r>
      <w:proofErr w:type="spellEnd"/>
      <w:r w:rsidRPr="000443CF">
        <w:rPr>
          <w:bCs/>
          <w:szCs w:val="20"/>
        </w:rPr>
        <w:t xml:space="preserve">, </w:t>
      </w:r>
      <w:proofErr w:type="spellStart"/>
      <w:r w:rsidRPr="000443CF">
        <w:rPr>
          <w:bCs/>
          <w:szCs w:val="20"/>
        </w:rPr>
        <w:t>penurunan</w:t>
      </w:r>
      <w:proofErr w:type="spellEnd"/>
      <w:r w:rsidRPr="000443CF">
        <w:rPr>
          <w:bCs/>
          <w:szCs w:val="20"/>
        </w:rPr>
        <w:t xml:space="preserve"> </w:t>
      </w:r>
      <w:proofErr w:type="spellStart"/>
      <w:r w:rsidRPr="000443CF">
        <w:rPr>
          <w:bCs/>
          <w:szCs w:val="20"/>
        </w:rPr>
        <w:t>temperatur</w:t>
      </w:r>
      <w:proofErr w:type="spellEnd"/>
      <w:r w:rsidRPr="000443CF">
        <w:rPr>
          <w:bCs/>
          <w:szCs w:val="20"/>
        </w:rPr>
        <w:t xml:space="preserve"> media quenching </w:t>
      </w:r>
      <w:proofErr w:type="spellStart"/>
      <w:r w:rsidRPr="000443CF">
        <w:rPr>
          <w:bCs/>
          <w:szCs w:val="20"/>
        </w:rPr>
        <w:t>meningkatkan</w:t>
      </w:r>
      <w:proofErr w:type="spellEnd"/>
      <w:r w:rsidRPr="000443CF">
        <w:rPr>
          <w:bCs/>
          <w:szCs w:val="20"/>
        </w:rPr>
        <w:t xml:space="preserve"> </w:t>
      </w:r>
      <w:proofErr w:type="spellStart"/>
      <w:r w:rsidRPr="000443CF">
        <w:rPr>
          <w:bCs/>
          <w:szCs w:val="20"/>
        </w:rPr>
        <w:t>nilai</w:t>
      </w:r>
      <w:proofErr w:type="spellEnd"/>
      <w:r w:rsidRPr="000443CF">
        <w:rPr>
          <w:bCs/>
          <w:szCs w:val="20"/>
        </w:rPr>
        <w:t xml:space="preserve"> </w:t>
      </w:r>
      <w:proofErr w:type="spellStart"/>
      <w:r w:rsidRPr="000443CF">
        <w:rPr>
          <w:bCs/>
          <w:szCs w:val="20"/>
        </w:rPr>
        <w:t>kekerasan</w:t>
      </w:r>
      <w:proofErr w:type="spellEnd"/>
      <w:r w:rsidRPr="000443CF">
        <w:rPr>
          <w:bCs/>
          <w:szCs w:val="20"/>
        </w:rPr>
        <w:t xml:space="preserve"> dan </w:t>
      </w:r>
      <w:proofErr w:type="spellStart"/>
      <w:r w:rsidRPr="000443CF">
        <w:rPr>
          <w:bCs/>
          <w:szCs w:val="20"/>
        </w:rPr>
        <w:t>kekuatan</w:t>
      </w:r>
      <w:proofErr w:type="spellEnd"/>
      <w:r w:rsidRPr="000443CF">
        <w:rPr>
          <w:bCs/>
          <w:szCs w:val="20"/>
        </w:rPr>
        <w:t xml:space="preserve"> </w:t>
      </w:r>
      <w:proofErr w:type="spellStart"/>
      <w:r w:rsidRPr="000443CF">
        <w:rPr>
          <w:bCs/>
          <w:szCs w:val="20"/>
        </w:rPr>
        <w:t>tarik</w:t>
      </w:r>
      <w:proofErr w:type="spellEnd"/>
      <w:r w:rsidRPr="000443CF">
        <w:rPr>
          <w:bCs/>
          <w:szCs w:val="20"/>
        </w:rPr>
        <w:t xml:space="preserve">, </w:t>
      </w:r>
      <w:proofErr w:type="spellStart"/>
      <w:r w:rsidRPr="000443CF">
        <w:rPr>
          <w:bCs/>
          <w:szCs w:val="20"/>
        </w:rPr>
        <w:t>namun</w:t>
      </w:r>
      <w:proofErr w:type="spellEnd"/>
      <w:r w:rsidRPr="000443CF">
        <w:rPr>
          <w:bCs/>
          <w:szCs w:val="20"/>
        </w:rPr>
        <w:t xml:space="preserve"> </w:t>
      </w:r>
      <w:proofErr w:type="spellStart"/>
      <w:r w:rsidRPr="000443CF">
        <w:rPr>
          <w:bCs/>
          <w:szCs w:val="20"/>
        </w:rPr>
        <w:t>berdampak</w:t>
      </w:r>
      <w:proofErr w:type="spellEnd"/>
      <w:r w:rsidRPr="000443CF">
        <w:rPr>
          <w:bCs/>
          <w:szCs w:val="20"/>
        </w:rPr>
        <w:t xml:space="preserve"> </w:t>
      </w:r>
      <w:proofErr w:type="spellStart"/>
      <w:r w:rsidRPr="000443CF">
        <w:rPr>
          <w:bCs/>
          <w:szCs w:val="20"/>
        </w:rPr>
        <w:t>negatif</w:t>
      </w:r>
      <w:proofErr w:type="spellEnd"/>
      <w:r w:rsidRPr="000443CF">
        <w:rPr>
          <w:bCs/>
          <w:szCs w:val="20"/>
        </w:rPr>
        <w:t xml:space="preserve"> </w:t>
      </w:r>
      <w:proofErr w:type="spellStart"/>
      <w:r w:rsidRPr="000443CF">
        <w:rPr>
          <w:bCs/>
          <w:szCs w:val="20"/>
        </w:rPr>
        <w:t>terhadap</w:t>
      </w:r>
      <w:proofErr w:type="spellEnd"/>
      <w:r w:rsidRPr="000443CF">
        <w:rPr>
          <w:bCs/>
          <w:szCs w:val="20"/>
        </w:rPr>
        <w:t xml:space="preserve"> </w:t>
      </w:r>
      <w:proofErr w:type="spellStart"/>
      <w:r w:rsidRPr="000443CF">
        <w:rPr>
          <w:bCs/>
          <w:szCs w:val="20"/>
        </w:rPr>
        <w:t>keuletan</w:t>
      </w:r>
      <w:proofErr w:type="spellEnd"/>
      <w:r w:rsidRPr="000443CF">
        <w:rPr>
          <w:bCs/>
          <w:szCs w:val="20"/>
        </w:rPr>
        <w:t xml:space="preserve">. Hal </w:t>
      </w:r>
      <w:proofErr w:type="spellStart"/>
      <w:r w:rsidRPr="000443CF">
        <w:rPr>
          <w:bCs/>
          <w:szCs w:val="20"/>
        </w:rPr>
        <w:t>ini</w:t>
      </w:r>
      <w:proofErr w:type="spellEnd"/>
      <w:r w:rsidRPr="000443CF">
        <w:rPr>
          <w:bCs/>
          <w:szCs w:val="20"/>
        </w:rPr>
        <w:t xml:space="preserve"> </w:t>
      </w:r>
      <w:proofErr w:type="spellStart"/>
      <w:r w:rsidRPr="000443CF">
        <w:rPr>
          <w:bCs/>
          <w:szCs w:val="20"/>
        </w:rPr>
        <w:t>menunjukkan</w:t>
      </w:r>
      <w:proofErr w:type="spellEnd"/>
      <w:r w:rsidRPr="000443CF">
        <w:rPr>
          <w:bCs/>
          <w:szCs w:val="20"/>
        </w:rPr>
        <w:t xml:space="preserve"> </w:t>
      </w:r>
      <w:proofErr w:type="spellStart"/>
      <w:r w:rsidRPr="000443CF">
        <w:rPr>
          <w:bCs/>
          <w:szCs w:val="20"/>
        </w:rPr>
        <w:t>adanya</w:t>
      </w:r>
      <w:proofErr w:type="spellEnd"/>
      <w:r w:rsidRPr="000443CF">
        <w:rPr>
          <w:bCs/>
          <w:szCs w:val="20"/>
        </w:rPr>
        <w:t xml:space="preserve"> trade-off </w:t>
      </w:r>
      <w:proofErr w:type="spellStart"/>
      <w:r w:rsidRPr="000443CF">
        <w:rPr>
          <w:bCs/>
          <w:szCs w:val="20"/>
        </w:rPr>
        <w:t>antara</w:t>
      </w:r>
      <w:proofErr w:type="spellEnd"/>
      <w:r w:rsidRPr="000443CF">
        <w:rPr>
          <w:bCs/>
          <w:szCs w:val="20"/>
        </w:rPr>
        <w:t xml:space="preserve"> </w:t>
      </w:r>
      <w:proofErr w:type="spellStart"/>
      <w:r w:rsidRPr="000443CF">
        <w:rPr>
          <w:bCs/>
          <w:szCs w:val="20"/>
        </w:rPr>
        <w:t>kekuatan</w:t>
      </w:r>
      <w:proofErr w:type="spellEnd"/>
      <w:r w:rsidRPr="000443CF">
        <w:rPr>
          <w:bCs/>
          <w:szCs w:val="20"/>
        </w:rPr>
        <w:t xml:space="preserve"> dan </w:t>
      </w:r>
      <w:proofErr w:type="spellStart"/>
      <w:r w:rsidRPr="000443CF">
        <w:rPr>
          <w:bCs/>
          <w:szCs w:val="20"/>
        </w:rPr>
        <w:t>keuletan</w:t>
      </w:r>
      <w:proofErr w:type="spellEnd"/>
      <w:r w:rsidRPr="000443CF">
        <w:rPr>
          <w:bCs/>
          <w:szCs w:val="20"/>
        </w:rPr>
        <w:t xml:space="preserve"> </w:t>
      </w:r>
      <w:proofErr w:type="spellStart"/>
      <w:r w:rsidRPr="000443CF">
        <w:rPr>
          <w:bCs/>
          <w:szCs w:val="20"/>
        </w:rPr>
        <w:t>dalam</w:t>
      </w:r>
      <w:proofErr w:type="spellEnd"/>
      <w:r w:rsidRPr="000443CF">
        <w:rPr>
          <w:bCs/>
          <w:szCs w:val="20"/>
        </w:rPr>
        <w:t xml:space="preserve"> proses </w:t>
      </w:r>
      <w:proofErr w:type="spellStart"/>
      <w:r w:rsidRPr="000443CF">
        <w:rPr>
          <w:bCs/>
          <w:szCs w:val="20"/>
        </w:rPr>
        <w:t>perlakuan</w:t>
      </w:r>
      <w:proofErr w:type="spellEnd"/>
      <w:r w:rsidRPr="000443CF">
        <w:rPr>
          <w:bCs/>
          <w:szCs w:val="20"/>
        </w:rPr>
        <w:t xml:space="preserve"> </w:t>
      </w:r>
      <w:proofErr w:type="spellStart"/>
      <w:r w:rsidRPr="000443CF">
        <w:rPr>
          <w:bCs/>
          <w:szCs w:val="20"/>
        </w:rPr>
        <w:t>panas</w:t>
      </w:r>
      <w:proofErr w:type="spellEnd"/>
      <w:r w:rsidRPr="000443CF">
        <w:rPr>
          <w:bCs/>
          <w:szCs w:val="20"/>
        </w:rPr>
        <w:t xml:space="preserve"> baja. </w:t>
      </w:r>
      <w:proofErr w:type="spellStart"/>
      <w:r w:rsidRPr="000443CF">
        <w:rPr>
          <w:bCs/>
          <w:szCs w:val="20"/>
        </w:rPr>
        <w:t>Untuk</w:t>
      </w:r>
      <w:proofErr w:type="spellEnd"/>
      <w:r w:rsidRPr="000443CF">
        <w:rPr>
          <w:bCs/>
          <w:szCs w:val="20"/>
        </w:rPr>
        <w:t xml:space="preserve"> </w:t>
      </w:r>
      <w:proofErr w:type="spellStart"/>
      <w:r w:rsidRPr="000443CF">
        <w:rPr>
          <w:bCs/>
          <w:szCs w:val="20"/>
        </w:rPr>
        <w:t>aplikasi</w:t>
      </w:r>
      <w:proofErr w:type="spellEnd"/>
      <w:r w:rsidRPr="000443CF">
        <w:rPr>
          <w:bCs/>
          <w:szCs w:val="20"/>
        </w:rPr>
        <w:t xml:space="preserve"> yang </w:t>
      </w:r>
      <w:proofErr w:type="spellStart"/>
      <w:r w:rsidRPr="000443CF">
        <w:rPr>
          <w:bCs/>
          <w:szCs w:val="20"/>
        </w:rPr>
        <w:t>memerlukan</w:t>
      </w:r>
      <w:proofErr w:type="spellEnd"/>
      <w:r w:rsidRPr="000443CF">
        <w:rPr>
          <w:bCs/>
          <w:szCs w:val="20"/>
        </w:rPr>
        <w:t xml:space="preserve"> </w:t>
      </w:r>
      <w:proofErr w:type="spellStart"/>
      <w:r w:rsidRPr="000443CF">
        <w:rPr>
          <w:bCs/>
          <w:szCs w:val="20"/>
        </w:rPr>
        <w:t>kekuatan</w:t>
      </w:r>
      <w:proofErr w:type="spellEnd"/>
      <w:r w:rsidRPr="000443CF">
        <w:rPr>
          <w:bCs/>
          <w:szCs w:val="20"/>
        </w:rPr>
        <w:t xml:space="preserve"> </w:t>
      </w:r>
      <w:proofErr w:type="spellStart"/>
      <w:r w:rsidRPr="000443CF">
        <w:rPr>
          <w:bCs/>
          <w:szCs w:val="20"/>
        </w:rPr>
        <w:t>tinggi</w:t>
      </w:r>
      <w:proofErr w:type="spellEnd"/>
      <w:r w:rsidRPr="000443CF">
        <w:rPr>
          <w:bCs/>
          <w:szCs w:val="20"/>
        </w:rPr>
        <w:t xml:space="preserve">, </w:t>
      </w:r>
      <w:proofErr w:type="spellStart"/>
      <w:r w:rsidRPr="000443CF">
        <w:rPr>
          <w:bCs/>
          <w:szCs w:val="20"/>
        </w:rPr>
        <w:t>suhu</w:t>
      </w:r>
      <w:proofErr w:type="spellEnd"/>
      <w:r w:rsidRPr="000443CF">
        <w:rPr>
          <w:bCs/>
          <w:szCs w:val="20"/>
        </w:rPr>
        <w:t xml:space="preserve"> quenching </w:t>
      </w:r>
      <w:proofErr w:type="spellStart"/>
      <w:r w:rsidRPr="000443CF">
        <w:rPr>
          <w:bCs/>
          <w:szCs w:val="20"/>
        </w:rPr>
        <w:t>rendah</w:t>
      </w:r>
      <w:proofErr w:type="spellEnd"/>
      <w:r w:rsidRPr="000443CF">
        <w:rPr>
          <w:bCs/>
          <w:szCs w:val="20"/>
        </w:rPr>
        <w:t xml:space="preserve"> </w:t>
      </w:r>
      <w:proofErr w:type="spellStart"/>
      <w:r w:rsidRPr="000443CF">
        <w:rPr>
          <w:bCs/>
          <w:szCs w:val="20"/>
        </w:rPr>
        <w:t>seperti</w:t>
      </w:r>
      <w:proofErr w:type="spellEnd"/>
      <w:r w:rsidRPr="000443CF">
        <w:rPr>
          <w:bCs/>
          <w:szCs w:val="20"/>
        </w:rPr>
        <w:t xml:space="preserve"> 5°C </w:t>
      </w:r>
      <w:proofErr w:type="spellStart"/>
      <w:r w:rsidRPr="000443CF">
        <w:rPr>
          <w:bCs/>
          <w:szCs w:val="20"/>
        </w:rPr>
        <w:t>bisa</w:t>
      </w:r>
      <w:proofErr w:type="spellEnd"/>
      <w:r w:rsidRPr="000443CF">
        <w:rPr>
          <w:bCs/>
          <w:szCs w:val="20"/>
        </w:rPr>
        <w:t xml:space="preserve"> </w:t>
      </w:r>
      <w:proofErr w:type="spellStart"/>
      <w:r w:rsidRPr="000443CF">
        <w:rPr>
          <w:bCs/>
          <w:szCs w:val="20"/>
        </w:rPr>
        <w:t>menjadi</w:t>
      </w:r>
      <w:proofErr w:type="spellEnd"/>
      <w:r w:rsidRPr="000443CF">
        <w:rPr>
          <w:bCs/>
          <w:szCs w:val="20"/>
        </w:rPr>
        <w:t xml:space="preserve"> </w:t>
      </w:r>
      <w:proofErr w:type="spellStart"/>
      <w:r w:rsidRPr="000443CF">
        <w:rPr>
          <w:bCs/>
          <w:szCs w:val="20"/>
        </w:rPr>
        <w:t>pilihan</w:t>
      </w:r>
      <w:proofErr w:type="spellEnd"/>
      <w:r w:rsidRPr="000443CF">
        <w:rPr>
          <w:bCs/>
          <w:szCs w:val="20"/>
        </w:rPr>
        <w:t xml:space="preserve">. </w:t>
      </w:r>
      <w:proofErr w:type="spellStart"/>
      <w:r w:rsidRPr="000443CF">
        <w:rPr>
          <w:bCs/>
          <w:szCs w:val="20"/>
        </w:rPr>
        <w:t>Sementara</w:t>
      </w:r>
      <w:proofErr w:type="spellEnd"/>
      <w:r w:rsidRPr="000443CF">
        <w:rPr>
          <w:bCs/>
          <w:szCs w:val="20"/>
        </w:rPr>
        <w:t xml:space="preserve"> </w:t>
      </w:r>
      <w:proofErr w:type="spellStart"/>
      <w:r w:rsidRPr="000443CF">
        <w:rPr>
          <w:bCs/>
          <w:szCs w:val="20"/>
        </w:rPr>
        <w:t>itu</w:t>
      </w:r>
      <w:proofErr w:type="spellEnd"/>
      <w:r w:rsidRPr="000443CF">
        <w:rPr>
          <w:bCs/>
          <w:szCs w:val="20"/>
        </w:rPr>
        <w:t xml:space="preserve">, </w:t>
      </w:r>
      <w:proofErr w:type="spellStart"/>
      <w:r w:rsidRPr="000443CF">
        <w:rPr>
          <w:bCs/>
          <w:szCs w:val="20"/>
        </w:rPr>
        <w:t>jika</w:t>
      </w:r>
      <w:proofErr w:type="spellEnd"/>
      <w:r w:rsidRPr="000443CF">
        <w:rPr>
          <w:bCs/>
          <w:szCs w:val="20"/>
        </w:rPr>
        <w:t xml:space="preserve"> </w:t>
      </w:r>
      <w:proofErr w:type="spellStart"/>
      <w:r w:rsidRPr="000443CF">
        <w:rPr>
          <w:bCs/>
          <w:szCs w:val="20"/>
        </w:rPr>
        <w:t>diperlukan</w:t>
      </w:r>
      <w:proofErr w:type="spellEnd"/>
      <w:r w:rsidRPr="000443CF">
        <w:rPr>
          <w:bCs/>
          <w:szCs w:val="20"/>
        </w:rPr>
        <w:t xml:space="preserve"> </w:t>
      </w:r>
      <w:proofErr w:type="spellStart"/>
      <w:r w:rsidRPr="000443CF">
        <w:rPr>
          <w:bCs/>
          <w:szCs w:val="20"/>
        </w:rPr>
        <w:t>keseimbangan</w:t>
      </w:r>
      <w:proofErr w:type="spellEnd"/>
      <w:r w:rsidRPr="000443CF">
        <w:rPr>
          <w:bCs/>
          <w:szCs w:val="20"/>
        </w:rPr>
        <w:t xml:space="preserve"> </w:t>
      </w:r>
      <w:proofErr w:type="spellStart"/>
      <w:r w:rsidRPr="000443CF">
        <w:rPr>
          <w:bCs/>
          <w:szCs w:val="20"/>
        </w:rPr>
        <w:t>antara</w:t>
      </w:r>
      <w:proofErr w:type="spellEnd"/>
      <w:r w:rsidRPr="000443CF">
        <w:rPr>
          <w:bCs/>
          <w:szCs w:val="20"/>
        </w:rPr>
        <w:t xml:space="preserve"> </w:t>
      </w:r>
      <w:proofErr w:type="spellStart"/>
      <w:r w:rsidRPr="000443CF">
        <w:rPr>
          <w:bCs/>
          <w:szCs w:val="20"/>
        </w:rPr>
        <w:t>kekuatan</w:t>
      </w:r>
      <w:proofErr w:type="spellEnd"/>
      <w:r w:rsidRPr="000443CF">
        <w:rPr>
          <w:bCs/>
          <w:szCs w:val="20"/>
        </w:rPr>
        <w:t xml:space="preserve"> dan </w:t>
      </w:r>
      <w:proofErr w:type="spellStart"/>
      <w:r w:rsidRPr="000443CF">
        <w:rPr>
          <w:bCs/>
          <w:szCs w:val="20"/>
        </w:rPr>
        <w:t>keuletan</w:t>
      </w:r>
      <w:proofErr w:type="spellEnd"/>
      <w:r w:rsidRPr="000443CF">
        <w:rPr>
          <w:bCs/>
          <w:szCs w:val="20"/>
        </w:rPr>
        <w:t xml:space="preserve">, </w:t>
      </w:r>
      <w:proofErr w:type="spellStart"/>
      <w:r w:rsidRPr="000443CF">
        <w:rPr>
          <w:bCs/>
          <w:szCs w:val="20"/>
        </w:rPr>
        <w:t>penggunaan</w:t>
      </w:r>
      <w:proofErr w:type="spellEnd"/>
      <w:r w:rsidRPr="000443CF">
        <w:rPr>
          <w:bCs/>
          <w:szCs w:val="20"/>
        </w:rPr>
        <w:t xml:space="preserve"> </w:t>
      </w:r>
      <w:proofErr w:type="spellStart"/>
      <w:r w:rsidRPr="000443CF">
        <w:rPr>
          <w:bCs/>
          <w:szCs w:val="20"/>
        </w:rPr>
        <w:t>temperatur</w:t>
      </w:r>
      <w:proofErr w:type="spellEnd"/>
      <w:r w:rsidRPr="000443CF">
        <w:rPr>
          <w:bCs/>
          <w:szCs w:val="20"/>
        </w:rPr>
        <w:t xml:space="preserve"> quenching </w:t>
      </w:r>
      <w:proofErr w:type="spellStart"/>
      <w:r w:rsidRPr="000443CF">
        <w:rPr>
          <w:bCs/>
          <w:szCs w:val="20"/>
        </w:rPr>
        <w:t>menengah</w:t>
      </w:r>
      <w:proofErr w:type="spellEnd"/>
      <w:r w:rsidRPr="000443CF">
        <w:rPr>
          <w:bCs/>
          <w:szCs w:val="20"/>
        </w:rPr>
        <w:t xml:space="preserve"> di </w:t>
      </w:r>
      <w:proofErr w:type="spellStart"/>
      <w:r w:rsidRPr="000443CF">
        <w:rPr>
          <w:bCs/>
          <w:szCs w:val="20"/>
        </w:rPr>
        <w:t>kisaran</w:t>
      </w:r>
      <w:proofErr w:type="spellEnd"/>
      <w:r w:rsidRPr="000443CF">
        <w:rPr>
          <w:bCs/>
          <w:szCs w:val="20"/>
        </w:rPr>
        <w:t xml:space="preserve"> 15–25°C </w:t>
      </w:r>
      <w:proofErr w:type="spellStart"/>
      <w:r w:rsidRPr="000443CF">
        <w:rPr>
          <w:bCs/>
          <w:szCs w:val="20"/>
        </w:rPr>
        <w:t>lebih</w:t>
      </w:r>
      <w:proofErr w:type="spellEnd"/>
      <w:r w:rsidRPr="000443CF">
        <w:rPr>
          <w:bCs/>
          <w:szCs w:val="20"/>
        </w:rPr>
        <w:t xml:space="preserve"> </w:t>
      </w:r>
      <w:proofErr w:type="spellStart"/>
      <w:r w:rsidRPr="000443CF">
        <w:rPr>
          <w:bCs/>
          <w:szCs w:val="20"/>
        </w:rPr>
        <w:t>disarankan</w:t>
      </w:r>
      <w:proofErr w:type="spellEnd"/>
      <w:r w:rsidRPr="000443CF">
        <w:rPr>
          <w:bCs/>
          <w:szCs w:val="20"/>
        </w:rPr>
        <w:t xml:space="preserve">. </w:t>
      </w:r>
      <w:proofErr w:type="spellStart"/>
      <w:r w:rsidRPr="000443CF">
        <w:rPr>
          <w:bCs/>
          <w:szCs w:val="20"/>
        </w:rPr>
        <w:t>Untuk</w:t>
      </w:r>
      <w:proofErr w:type="spellEnd"/>
      <w:r w:rsidRPr="000443CF">
        <w:rPr>
          <w:bCs/>
          <w:szCs w:val="20"/>
        </w:rPr>
        <w:t xml:space="preserve"> </w:t>
      </w:r>
      <w:proofErr w:type="spellStart"/>
      <w:r w:rsidRPr="000443CF">
        <w:rPr>
          <w:bCs/>
          <w:szCs w:val="20"/>
        </w:rPr>
        <w:t>memperjelas</w:t>
      </w:r>
      <w:proofErr w:type="spellEnd"/>
      <w:r w:rsidRPr="000443CF">
        <w:rPr>
          <w:bCs/>
          <w:szCs w:val="20"/>
        </w:rPr>
        <w:t xml:space="preserve"> </w:t>
      </w:r>
      <w:proofErr w:type="spellStart"/>
      <w:r w:rsidRPr="000443CF">
        <w:rPr>
          <w:bCs/>
          <w:szCs w:val="20"/>
        </w:rPr>
        <w:t>keterkaitan</w:t>
      </w:r>
      <w:proofErr w:type="spellEnd"/>
      <w:r w:rsidRPr="000443CF">
        <w:rPr>
          <w:bCs/>
          <w:szCs w:val="20"/>
        </w:rPr>
        <w:t xml:space="preserve"> </w:t>
      </w:r>
      <w:proofErr w:type="spellStart"/>
      <w:r w:rsidRPr="000443CF">
        <w:rPr>
          <w:bCs/>
          <w:szCs w:val="20"/>
        </w:rPr>
        <w:t>antara</w:t>
      </w:r>
      <w:proofErr w:type="spellEnd"/>
      <w:r w:rsidRPr="000443CF">
        <w:rPr>
          <w:bCs/>
          <w:szCs w:val="20"/>
        </w:rPr>
        <w:t xml:space="preserve"> </w:t>
      </w:r>
      <w:proofErr w:type="spellStart"/>
      <w:r w:rsidRPr="000443CF">
        <w:rPr>
          <w:bCs/>
          <w:szCs w:val="20"/>
        </w:rPr>
        <w:t>temperatur</w:t>
      </w:r>
      <w:proofErr w:type="spellEnd"/>
      <w:r w:rsidRPr="000443CF">
        <w:rPr>
          <w:bCs/>
          <w:szCs w:val="20"/>
        </w:rPr>
        <w:t xml:space="preserve"> quenching </w:t>
      </w:r>
      <w:proofErr w:type="spellStart"/>
      <w:r w:rsidRPr="000443CF">
        <w:rPr>
          <w:bCs/>
          <w:szCs w:val="20"/>
        </w:rPr>
        <w:t>dengan</w:t>
      </w:r>
      <w:proofErr w:type="spellEnd"/>
      <w:r w:rsidRPr="000443CF">
        <w:rPr>
          <w:bCs/>
          <w:szCs w:val="20"/>
        </w:rPr>
        <w:t xml:space="preserve"> </w:t>
      </w:r>
      <w:proofErr w:type="spellStart"/>
      <w:r w:rsidRPr="000443CF">
        <w:rPr>
          <w:bCs/>
          <w:szCs w:val="20"/>
        </w:rPr>
        <w:t>sifat</w:t>
      </w:r>
      <w:proofErr w:type="spellEnd"/>
      <w:r w:rsidRPr="000443CF">
        <w:rPr>
          <w:bCs/>
          <w:szCs w:val="20"/>
        </w:rPr>
        <w:t xml:space="preserve"> </w:t>
      </w:r>
      <w:proofErr w:type="spellStart"/>
      <w:r w:rsidRPr="000443CF">
        <w:rPr>
          <w:bCs/>
          <w:szCs w:val="20"/>
        </w:rPr>
        <w:t>mekanik</w:t>
      </w:r>
      <w:proofErr w:type="spellEnd"/>
      <w:r w:rsidRPr="000443CF">
        <w:rPr>
          <w:bCs/>
          <w:szCs w:val="20"/>
        </w:rPr>
        <w:t xml:space="preserve"> baja AISI 1045, data yang </w:t>
      </w:r>
      <w:proofErr w:type="spellStart"/>
      <w:r w:rsidRPr="000443CF">
        <w:rPr>
          <w:bCs/>
          <w:szCs w:val="20"/>
        </w:rPr>
        <w:t>telah</w:t>
      </w:r>
      <w:proofErr w:type="spellEnd"/>
      <w:r w:rsidRPr="000443CF">
        <w:rPr>
          <w:bCs/>
          <w:szCs w:val="20"/>
        </w:rPr>
        <w:t xml:space="preserve"> </w:t>
      </w:r>
      <w:proofErr w:type="spellStart"/>
      <w:r w:rsidRPr="000443CF">
        <w:rPr>
          <w:bCs/>
          <w:szCs w:val="20"/>
        </w:rPr>
        <w:t>diperoleh</w:t>
      </w:r>
      <w:proofErr w:type="spellEnd"/>
      <w:r w:rsidRPr="000443CF">
        <w:rPr>
          <w:bCs/>
          <w:szCs w:val="20"/>
        </w:rPr>
        <w:t xml:space="preserve"> </w:t>
      </w:r>
      <w:proofErr w:type="spellStart"/>
      <w:r w:rsidRPr="000443CF">
        <w:rPr>
          <w:bCs/>
          <w:szCs w:val="20"/>
        </w:rPr>
        <w:t>kemudian</w:t>
      </w:r>
      <w:proofErr w:type="spellEnd"/>
      <w:r w:rsidRPr="000443CF">
        <w:rPr>
          <w:bCs/>
          <w:szCs w:val="20"/>
        </w:rPr>
        <w:t xml:space="preserve"> </w:t>
      </w:r>
      <w:proofErr w:type="spellStart"/>
      <w:r w:rsidRPr="000443CF">
        <w:rPr>
          <w:bCs/>
          <w:szCs w:val="20"/>
        </w:rPr>
        <w:t>disajikan</w:t>
      </w:r>
      <w:proofErr w:type="spellEnd"/>
      <w:r w:rsidRPr="000443CF">
        <w:rPr>
          <w:bCs/>
          <w:szCs w:val="20"/>
        </w:rPr>
        <w:t xml:space="preserve"> </w:t>
      </w:r>
      <w:proofErr w:type="spellStart"/>
      <w:r w:rsidRPr="000443CF">
        <w:rPr>
          <w:bCs/>
          <w:szCs w:val="20"/>
        </w:rPr>
        <w:t>dalam</w:t>
      </w:r>
      <w:proofErr w:type="spellEnd"/>
      <w:r w:rsidRPr="000443CF">
        <w:rPr>
          <w:bCs/>
          <w:szCs w:val="20"/>
        </w:rPr>
        <w:t xml:space="preserve"> </w:t>
      </w:r>
      <w:proofErr w:type="spellStart"/>
      <w:r w:rsidRPr="000443CF">
        <w:rPr>
          <w:bCs/>
          <w:szCs w:val="20"/>
        </w:rPr>
        <w:t>bentuk</w:t>
      </w:r>
      <w:proofErr w:type="spellEnd"/>
      <w:r w:rsidRPr="000443CF">
        <w:rPr>
          <w:bCs/>
          <w:szCs w:val="20"/>
        </w:rPr>
        <w:t xml:space="preserve"> </w:t>
      </w:r>
      <w:proofErr w:type="spellStart"/>
      <w:r w:rsidRPr="000443CF">
        <w:rPr>
          <w:bCs/>
          <w:szCs w:val="20"/>
        </w:rPr>
        <w:t>grafik</w:t>
      </w:r>
      <w:proofErr w:type="spellEnd"/>
      <w:r w:rsidRPr="000443CF">
        <w:rPr>
          <w:bCs/>
          <w:szCs w:val="20"/>
        </w:rPr>
        <w:t xml:space="preserve">. </w:t>
      </w:r>
      <w:proofErr w:type="spellStart"/>
      <w:r w:rsidRPr="000443CF">
        <w:rPr>
          <w:bCs/>
          <w:szCs w:val="20"/>
        </w:rPr>
        <w:t>Visualisasi</w:t>
      </w:r>
      <w:proofErr w:type="spellEnd"/>
      <w:r w:rsidRPr="000443CF">
        <w:rPr>
          <w:bCs/>
          <w:szCs w:val="20"/>
        </w:rPr>
        <w:t xml:space="preserve"> </w:t>
      </w:r>
      <w:proofErr w:type="spellStart"/>
      <w:r w:rsidRPr="000443CF">
        <w:rPr>
          <w:bCs/>
          <w:szCs w:val="20"/>
        </w:rPr>
        <w:t>ini</w:t>
      </w:r>
      <w:proofErr w:type="spellEnd"/>
      <w:r w:rsidRPr="000443CF">
        <w:rPr>
          <w:bCs/>
          <w:szCs w:val="20"/>
        </w:rPr>
        <w:t xml:space="preserve"> </w:t>
      </w:r>
      <w:proofErr w:type="spellStart"/>
      <w:r w:rsidRPr="000443CF">
        <w:rPr>
          <w:bCs/>
          <w:szCs w:val="20"/>
        </w:rPr>
        <w:t>membantu</w:t>
      </w:r>
      <w:proofErr w:type="spellEnd"/>
      <w:r w:rsidRPr="000443CF">
        <w:rPr>
          <w:bCs/>
          <w:szCs w:val="20"/>
        </w:rPr>
        <w:t xml:space="preserve"> </w:t>
      </w:r>
      <w:proofErr w:type="spellStart"/>
      <w:r w:rsidRPr="000443CF">
        <w:rPr>
          <w:bCs/>
          <w:szCs w:val="20"/>
        </w:rPr>
        <w:t>memahami</w:t>
      </w:r>
      <w:proofErr w:type="spellEnd"/>
      <w:r w:rsidRPr="000443CF">
        <w:rPr>
          <w:bCs/>
          <w:szCs w:val="20"/>
        </w:rPr>
        <w:t xml:space="preserve"> </w:t>
      </w:r>
      <w:proofErr w:type="spellStart"/>
      <w:r w:rsidRPr="000443CF">
        <w:rPr>
          <w:bCs/>
          <w:szCs w:val="20"/>
        </w:rPr>
        <w:t>tren</w:t>
      </w:r>
      <w:proofErr w:type="spellEnd"/>
      <w:r w:rsidRPr="000443CF">
        <w:rPr>
          <w:bCs/>
          <w:szCs w:val="20"/>
        </w:rPr>
        <w:t xml:space="preserve"> </w:t>
      </w:r>
      <w:proofErr w:type="spellStart"/>
      <w:r w:rsidRPr="000443CF">
        <w:rPr>
          <w:bCs/>
          <w:szCs w:val="20"/>
        </w:rPr>
        <w:t>perubahan</w:t>
      </w:r>
      <w:proofErr w:type="spellEnd"/>
      <w:r w:rsidRPr="000443CF">
        <w:rPr>
          <w:bCs/>
          <w:szCs w:val="20"/>
        </w:rPr>
        <w:t xml:space="preserve"> </w:t>
      </w:r>
      <w:proofErr w:type="spellStart"/>
      <w:r w:rsidRPr="000443CF">
        <w:rPr>
          <w:bCs/>
          <w:szCs w:val="20"/>
        </w:rPr>
        <w:t>sifat</w:t>
      </w:r>
      <w:proofErr w:type="spellEnd"/>
      <w:r w:rsidRPr="000443CF">
        <w:rPr>
          <w:bCs/>
          <w:szCs w:val="20"/>
        </w:rPr>
        <w:t xml:space="preserve"> </w:t>
      </w:r>
      <w:proofErr w:type="spellStart"/>
      <w:r w:rsidRPr="000443CF">
        <w:rPr>
          <w:bCs/>
          <w:szCs w:val="20"/>
        </w:rPr>
        <w:t>mekanik</w:t>
      </w:r>
      <w:proofErr w:type="spellEnd"/>
      <w:r w:rsidRPr="000443CF">
        <w:rPr>
          <w:bCs/>
          <w:szCs w:val="20"/>
        </w:rPr>
        <w:t xml:space="preserve"> </w:t>
      </w:r>
      <w:proofErr w:type="spellStart"/>
      <w:r w:rsidRPr="000443CF">
        <w:rPr>
          <w:bCs/>
          <w:szCs w:val="20"/>
        </w:rPr>
        <w:t>serta</w:t>
      </w:r>
      <w:proofErr w:type="spellEnd"/>
      <w:r w:rsidRPr="000443CF">
        <w:rPr>
          <w:bCs/>
          <w:szCs w:val="20"/>
        </w:rPr>
        <w:t xml:space="preserve"> </w:t>
      </w:r>
      <w:proofErr w:type="spellStart"/>
      <w:r w:rsidRPr="000443CF">
        <w:rPr>
          <w:bCs/>
          <w:szCs w:val="20"/>
        </w:rPr>
        <w:t>menunjukkan</w:t>
      </w:r>
      <w:proofErr w:type="spellEnd"/>
      <w:r w:rsidRPr="000443CF">
        <w:rPr>
          <w:bCs/>
          <w:szCs w:val="20"/>
        </w:rPr>
        <w:t xml:space="preserve"> </w:t>
      </w:r>
      <w:proofErr w:type="spellStart"/>
      <w:r w:rsidRPr="000443CF">
        <w:rPr>
          <w:bCs/>
          <w:szCs w:val="20"/>
        </w:rPr>
        <w:t>hubungan</w:t>
      </w:r>
      <w:proofErr w:type="spellEnd"/>
      <w:r w:rsidRPr="000443CF">
        <w:rPr>
          <w:bCs/>
          <w:szCs w:val="20"/>
        </w:rPr>
        <w:t xml:space="preserve"> </w:t>
      </w:r>
      <w:proofErr w:type="spellStart"/>
      <w:r w:rsidRPr="000443CF">
        <w:rPr>
          <w:bCs/>
          <w:szCs w:val="20"/>
        </w:rPr>
        <w:t>langsung</w:t>
      </w:r>
      <w:proofErr w:type="spellEnd"/>
      <w:r w:rsidRPr="000443CF">
        <w:rPr>
          <w:bCs/>
          <w:szCs w:val="20"/>
        </w:rPr>
        <w:t xml:space="preserve"> </w:t>
      </w:r>
      <w:proofErr w:type="spellStart"/>
      <w:r w:rsidRPr="000443CF">
        <w:rPr>
          <w:bCs/>
          <w:szCs w:val="20"/>
        </w:rPr>
        <w:t>antara</w:t>
      </w:r>
      <w:proofErr w:type="spellEnd"/>
      <w:r w:rsidRPr="000443CF">
        <w:rPr>
          <w:bCs/>
          <w:szCs w:val="20"/>
        </w:rPr>
        <w:t xml:space="preserve"> </w:t>
      </w:r>
      <w:proofErr w:type="spellStart"/>
      <w:r w:rsidRPr="000443CF">
        <w:rPr>
          <w:bCs/>
          <w:szCs w:val="20"/>
        </w:rPr>
        <w:t>laju</w:t>
      </w:r>
      <w:proofErr w:type="spellEnd"/>
      <w:r w:rsidRPr="000443CF">
        <w:rPr>
          <w:bCs/>
          <w:szCs w:val="20"/>
        </w:rPr>
        <w:t xml:space="preserve"> </w:t>
      </w:r>
      <w:proofErr w:type="spellStart"/>
      <w:r w:rsidRPr="000443CF">
        <w:rPr>
          <w:bCs/>
          <w:szCs w:val="20"/>
        </w:rPr>
        <w:t>pendinginan</w:t>
      </w:r>
      <w:proofErr w:type="spellEnd"/>
      <w:r w:rsidRPr="000443CF">
        <w:rPr>
          <w:bCs/>
          <w:szCs w:val="20"/>
        </w:rPr>
        <w:t xml:space="preserve">, </w:t>
      </w:r>
      <w:proofErr w:type="spellStart"/>
      <w:r w:rsidRPr="000443CF">
        <w:rPr>
          <w:bCs/>
          <w:szCs w:val="20"/>
        </w:rPr>
        <w:t>struktur</w:t>
      </w:r>
      <w:proofErr w:type="spellEnd"/>
      <w:r w:rsidRPr="000443CF">
        <w:rPr>
          <w:bCs/>
          <w:szCs w:val="20"/>
        </w:rPr>
        <w:t xml:space="preserve"> </w:t>
      </w:r>
      <w:proofErr w:type="spellStart"/>
      <w:r w:rsidRPr="000443CF">
        <w:rPr>
          <w:bCs/>
          <w:szCs w:val="20"/>
        </w:rPr>
        <w:t>mikro</w:t>
      </w:r>
      <w:proofErr w:type="spellEnd"/>
      <w:r w:rsidRPr="000443CF">
        <w:rPr>
          <w:bCs/>
          <w:szCs w:val="20"/>
        </w:rPr>
        <w:t xml:space="preserve"> yang </w:t>
      </w:r>
      <w:proofErr w:type="spellStart"/>
      <w:r w:rsidRPr="000443CF">
        <w:rPr>
          <w:bCs/>
          <w:szCs w:val="20"/>
        </w:rPr>
        <w:t>terbentuk</w:t>
      </w:r>
      <w:proofErr w:type="spellEnd"/>
      <w:r w:rsidRPr="000443CF">
        <w:rPr>
          <w:bCs/>
          <w:szCs w:val="20"/>
        </w:rPr>
        <w:t xml:space="preserve">, dan </w:t>
      </w:r>
      <w:proofErr w:type="spellStart"/>
      <w:r w:rsidRPr="000443CF">
        <w:rPr>
          <w:bCs/>
          <w:szCs w:val="20"/>
        </w:rPr>
        <w:t>performa</w:t>
      </w:r>
      <w:proofErr w:type="spellEnd"/>
      <w:r w:rsidRPr="000443CF">
        <w:rPr>
          <w:bCs/>
          <w:szCs w:val="20"/>
        </w:rPr>
        <w:t xml:space="preserve"> </w:t>
      </w:r>
      <w:proofErr w:type="spellStart"/>
      <w:r w:rsidRPr="000443CF">
        <w:rPr>
          <w:bCs/>
          <w:szCs w:val="20"/>
        </w:rPr>
        <w:t>mekanis</w:t>
      </w:r>
      <w:proofErr w:type="spellEnd"/>
      <w:r w:rsidRPr="000443CF">
        <w:rPr>
          <w:bCs/>
          <w:szCs w:val="20"/>
        </w:rPr>
        <w:t xml:space="preserve"> material </w:t>
      </w:r>
      <w:proofErr w:type="spellStart"/>
      <w:r w:rsidRPr="000443CF">
        <w:rPr>
          <w:bCs/>
          <w:szCs w:val="20"/>
        </w:rPr>
        <w:t>tersebut</w:t>
      </w:r>
      <w:proofErr w:type="spellEnd"/>
      <w:r w:rsidRPr="000443CF">
        <w:rPr>
          <w:bCs/>
          <w:szCs w:val="20"/>
        </w:rPr>
        <w:t>.</w:t>
      </w:r>
    </w:p>
    <w:p w14:paraId="7BA7B8A8" w14:textId="77777777" w:rsidR="000443CF" w:rsidRDefault="000443CF" w:rsidP="000443CF">
      <w:pPr>
        <w:ind w:firstLine="284"/>
        <w:rPr>
          <w:bCs/>
          <w:szCs w:val="20"/>
        </w:rPr>
      </w:pPr>
    </w:p>
    <w:p w14:paraId="0823A0C2" w14:textId="77777777" w:rsidR="009C5B95" w:rsidRPr="005676F1" w:rsidRDefault="009C5B95" w:rsidP="009C5B95">
      <w:pPr>
        <w:ind w:firstLine="0"/>
        <w:jc w:val="center"/>
        <w:rPr>
          <w:szCs w:val="20"/>
          <w:lang w:val="id-ID"/>
        </w:rPr>
      </w:pPr>
      <w:r w:rsidRPr="005676F1">
        <w:rPr>
          <w:noProof/>
          <w:szCs w:val="20"/>
        </w:rPr>
        <w:drawing>
          <wp:inline distT="0" distB="0" distL="0" distR="0" wp14:anchorId="3F3B81B9" wp14:editId="1D3C68DF">
            <wp:extent cx="3300262" cy="19668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320642" cy="1978967"/>
                    </a:xfrm>
                    <a:prstGeom prst="rect">
                      <a:avLst/>
                    </a:prstGeom>
                    <a:noFill/>
                  </pic:spPr>
                </pic:pic>
              </a:graphicData>
            </a:graphic>
          </wp:inline>
        </w:drawing>
      </w:r>
    </w:p>
    <w:p w14:paraId="59DAF024" w14:textId="25524C3C" w:rsidR="009C5B95" w:rsidRPr="00C32EBC" w:rsidRDefault="009C5B95" w:rsidP="009C5B95">
      <w:pPr>
        <w:ind w:firstLine="0"/>
        <w:jc w:val="center"/>
        <w:rPr>
          <w:iCs/>
          <w:szCs w:val="20"/>
          <w:lang w:val="en-ID"/>
        </w:rPr>
      </w:pPr>
      <w:bookmarkStart w:id="1" w:name="_Toc109928891"/>
      <w:r w:rsidRPr="00C32EBC">
        <w:rPr>
          <w:iCs/>
          <w:szCs w:val="20"/>
          <w:lang w:val="en-ID"/>
        </w:rPr>
        <w:t xml:space="preserve">Gambar </w:t>
      </w:r>
      <w:bookmarkEnd w:id="1"/>
      <w:r w:rsidRPr="00C32EBC">
        <w:rPr>
          <w:iCs/>
          <w:szCs w:val="20"/>
          <w:lang w:val="en-ID"/>
        </w:rPr>
        <w:t xml:space="preserve">1. </w:t>
      </w:r>
      <w:proofErr w:type="spellStart"/>
      <w:r w:rsidRPr="00C32EBC">
        <w:rPr>
          <w:iCs/>
          <w:szCs w:val="20"/>
          <w:lang w:val="en-ID"/>
        </w:rPr>
        <w:t>Hubungan</w:t>
      </w:r>
      <w:proofErr w:type="spellEnd"/>
      <w:r w:rsidRPr="00C32EBC">
        <w:rPr>
          <w:iCs/>
          <w:szCs w:val="20"/>
          <w:lang w:val="en-ID"/>
        </w:rPr>
        <w:t xml:space="preserve"> </w:t>
      </w:r>
      <w:proofErr w:type="spellStart"/>
      <w:r w:rsidRPr="00C32EBC">
        <w:rPr>
          <w:iCs/>
          <w:szCs w:val="20"/>
          <w:lang w:val="en-ID"/>
        </w:rPr>
        <w:t>antara</w:t>
      </w:r>
      <w:proofErr w:type="spellEnd"/>
      <w:r w:rsidRPr="00C32EBC">
        <w:rPr>
          <w:iCs/>
          <w:szCs w:val="20"/>
          <w:lang w:val="en-ID"/>
        </w:rPr>
        <w:t xml:space="preserve"> </w:t>
      </w:r>
      <w:proofErr w:type="spellStart"/>
      <w:r w:rsidRPr="00C32EBC">
        <w:rPr>
          <w:iCs/>
          <w:szCs w:val="20"/>
          <w:lang w:val="en-ID"/>
        </w:rPr>
        <w:t>Temperatur</w:t>
      </w:r>
      <w:proofErr w:type="spellEnd"/>
      <w:r w:rsidRPr="00C32EBC">
        <w:rPr>
          <w:iCs/>
          <w:szCs w:val="20"/>
          <w:lang w:val="en-ID"/>
        </w:rPr>
        <w:t xml:space="preserve"> Quenching </w:t>
      </w:r>
      <w:proofErr w:type="spellStart"/>
      <w:r w:rsidRPr="00C32EBC">
        <w:rPr>
          <w:iCs/>
          <w:szCs w:val="20"/>
          <w:lang w:val="en-ID"/>
        </w:rPr>
        <w:t>dengan</w:t>
      </w:r>
      <w:proofErr w:type="spellEnd"/>
      <w:r w:rsidRPr="00C32EBC">
        <w:rPr>
          <w:iCs/>
          <w:szCs w:val="20"/>
          <w:lang w:val="en-ID"/>
        </w:rPr>
        <w:t xml:space="preserve"> Sifat </w:t>
      </w:r>
      <w:proofErr w:type="spellStart"/>
      <w:r w:rsidRPr="00C32EBC">
        <w:rPr>
          <w:iCs/>
          <w:szCs w:val="20"/>
          <w:lang w:val="en-ID"/>
        </w:rPr>
        <w:t>Mekanik</w:t>
      </w:r>
      <w:proofErr w:type="spellEnd"/>
      <w:r w:rsidRPr="00C32EBC">
        <w:rPr>
          <w:iCs/>
          <w:szCs w:val="20"/>
          <w:lang w:val="en-ID"/>
        </w:rPr>
        <w:t xml:space="preserve"> Baja AISI 1045</w:t>
      </w:r>
    </w:p>
    <w:p w14:paraId="61435BA8" w14:textId="77777777" w:rsidR="00C32EBC" w:rsidRDefault="00C32EBC" w:rsidP="009C5B95">
      <w:pPr>
        <w:ind w:firstLine="0"/>
        <w:jc w:val="center"/>
        <w:rPr>
          <w:iCs/>
          <w:szCs w:val="20"/>
          <w:lang w:val="en-ID"/>
        </w:rPr>
      </w:pPr>
    </w:p>
    <w:p w14:paraId="2E0EA53C" w14:textId="77777777" w:rsidR="00820930" w:rsidRDefault="00010884" w:rsidP="00C32EBC">
      <w:pPr>
        <w:ind w:firstLine="284"/>
        <w:rPr>
          <w:szCs w:val="20"/>
          <w:lang w:val="en-ID"/>
        </w:rPr>
      </w:pPr>
      <w:proofErr w:type="spellStart"/>
      <w:r w:rsidRPr="00010884">
        <w:rPr>
          <w:szCs w:val="20"/>
          <w:lang w:val="en-ID"/>
        </w:rPr>
        <w:t>Berdasarkan</w:t>
      </w:r>
      <w:proofErr w:type="spellEnd"/>
      <w:r w:rsidRPr="00010884">
        <w:rPr>
          <w:szCs w:val="20"/>
          <w:lang w:val="en-ID"/>
        </w:rPr>
        <w:t xml:space="preserve"> Gambar 1, </w:t>
      </w:r>
      <w:proofErr w:type="spellStart"/>
      <w:r w:rsidRPr="00010884">
        <w:rPr>
          <w:szCs w:val="20"/>
          <w:lang w:val="en-ID"/>
        </w:rPr>
        <w:t>terlihat</w:t>
      </w:r>
      <w:proofErr w:type="spellEnd"/>
      <w:r w:rsidRPr="00010884">
        <w:rPr>
          <w:szCs w:val="20"/>
          <w:lang w:val="en-ID"/>
        </w:rPr>
        <w:t xml:space="preserve"> </w:t>
      </w:r>
      <w:proofErr w:type="spellStart"/>
      <w:r w:rsidRPr="00010884">
        <w:rPr>
          <w:szCs w:val="20"/>
          <w:lang w:val="en-ID"/>
        </w:rPr>
        <w:t>bahwa</w:t>
      </w:r>
      <w:proofErr w:type="spellEnd"/>
      <w:r w:rsidRPr="00010884">
        <w:rPr>
          <w:szCs w:val="20"/>
          <w:lang w:val="en-ID"/>
        </w:rPr>
        <w:t xml:space="preserve"> </w:t>
      </w:r>
      <w:proofErr w:type="spellStart"/>
      <w:r w:rsidRPr="00010884">
        <w:rPr>
          <w:szCs w:val="20"/>
          <w:lang w:val="en-ID"/>
        </w:rPr>
        <w:t>penurunan</w:t>
      </w:r>
      <w:proofErr w:type="spellEnd"/>
      <w:r w:rsidRPr="00010884">
        <w:rPr>
          <w:szCs w:val="20"/>
          <w:lang w:val="en-ID"/>
        </w:rPr>
        <w:t xml:space="preserve"> </w:t>
      </w:r>
      <w:proofErr w:type="spellStart"/>
      <w:r w:rsidRPr="00010884">
        <w:rPr>
          <w:szCs w:val="20"/>
          <w:lang w:val="en-ID"/>
        </w:rPr>
        <w:t>temperatur</w:t>
      </w:r>
      <w:proofErr w:type="spellEnd"/>
      <w:r w:rsidRPr="00010884">
        <w:rPr>
          <w:szCs w:val="20"/>
          <w:lang w:val="en-ID"/>
        </w:rPr>
        <w:t xml:space="preserve"> quenching </w:t>
      </w:r>
      <w:proofErr w:type="spellStart"/>
      <w:r w:rsidRPr="00010884">
        <w:rPr>
          <w:szCs w:val="20"/>
          <w:lang w:val="en-ID"/>
        </w:rPr>
        <w:t>dari</w:t>
      </w:r>
      <w:proofErr w:type="spellEnd"/>
      <w:r w:rsidRPr="00010884">
        <w:rPr>
          <w:szCs w:val="20"/>
          <w:lang w:val="en-ID"/>
        </w:rPr>
        <w:t xml:space="preserve"> 35°C </w:t>
      </w:r>
      <w:proofErr w:type="spellStart"/>
      <w:r w:rsidRPr="00010884">
        <w:rPr>
          <w:szCs w:val="20"/>
          <w:lang w:val="en-ID"/>
        </w:rPr>
        <w:t>ke</w:t>
      </w:r>
      <w:proofErr w:type="spellEnd"/>
      <w:r w:rsidRPr="00010884">
        <w:rPr>
          <w:szCs w:val="20"/>
          <w:lang w:val="en-ID"/>
        </w:rPr>
        <w:t xml:space="preserve"> 5°C </w:t>
      </w:r>
      <w:proofErr w:type="spellStart"/>
      <w:r w:rsidRPr="00010884">
        <w:rPr>
          <w:szCs w:val="20"/>
          <w:lang w:val="en-ID"/>
        </w:rPr>
        <w:t>berdampak</w:t>
      </w:r>
      <w:proofErr w:type="spellEnd"/>
      <w:r w:rsidRPr="00010884">
        <w:rPr>
          <w:szCs w:val="20"/>
          <w:lang w:val="en-ID"/>
        </w:rPr>
        <w:t xml:space="preserve"> </w:t>
      </w:r>
      <w:proofErr w:type="spellStart"/>
      <w:r w:rsidRPr="00010884">
        <w:rPr>
          <w:szCs w:val="20"/>
          <w:lang w:val="en-ID"/>
        </w:rPr>
        <w:t>signifikan</w:t>
      </w:r>
      <w:proofErr w:type="spellEnd"/>
      <w:r w:rsidRPr="00010884">
        <w:rPr>
          <w:szCs w:val="20"/>
          <w:lang w:val="en-ID"/>
        </w:rPr>
        <w:t xml:space="preserve"> </w:t>
      </w:r>
      <w:proofErr w:type="spellStart"/>
      <w:r w:rsidRPr="00010884">
        <w:rPr>
          <w:szCs w:val="20"/>
          <w:lang w:val="en-ID"/>
        </w:rPr>
        <w:t>terhadap</w:t>
      </w:r>
      <w:proofErr w:type="spellEnd"/>
      <w:r w:rsidRPr="00010884">
        <w:rPr>
          <w:szCs w:val="20"/>
          <w:lang w:val="en-ID"/>
        </w:rPr>
        <w:t xml:space="preserve"> </w:t>
      </w:r>
      <w:proofErr w:type="spellStart"/>
      <w:r w:rsidRPr="00010884">
        <w:rPr>
          <w:szCs w:val="20"/>
          <w:lang w:val="en-ID"/>
        </w:rPr>
        <w:t>peningkatan</w:t>
      </w:r>
      <w:proofErr w:type="spellEnd"/>
      <w:r w:rsidRPr="00010884">
        <w:rPr>
          <w:szCs w:val="20"/>
          <w:lang w:val="en-ID"/>
        </w:rPr>
        <w:t xml:space="preserve"> </w:t>
      </w:r>
      <w:proofErr w:type="spellStart"/>
      <w:r w:rsidRPr="00010884">
        <w:rPr>
          <w:szCs w:val="20"/>
          <w:lang w:val="en-ID"/>
        </w:rPr>
        <w:t>kekerasan</w:t>
      </w:r>
      <w:proofErr w:type="spellEnd"/>
      <w:r w:rsidRPr="00010884">
        <w:rPr>
          <w:szCs w:val="20"/>
          <w:lang w:val="en-ID"/>
        </w:rPr>
        <w:t xml:space="preserve"> dan </w:t>
      </w:r>
      <w:proofErr w:type="spellStart"/>
      <w:r w:rsidRPr="00010884">
        <w:rPr>
          <w:szCs w:val="20"/>
          <w:lang w:val="en-ID"/>
        </w:rPr>
        <w:t>kekuatan</w:t>
      </w:r>
      <w:proofErr w:type="spellEnd"/>
      <w:r w:rsidRPr="00010884">
        <w:rPr>
          <w:szCs w:val="20"/>
          <w:lang w:val="en-ID"/>
        </w:rPr>
        <w:t xml:space="preserve"> </w:t>
      </w:r>
      <w:proofErr w:type="spellStart"/>
      <w:r w:rsidRPr="00010884">
        <w:rPr>
          <w:szCs w:val="20"/>
          <w:lang w:val="en-ID"/>
        </w:rPr>
        <w:t>tarik</w:t>
      </w:r>
      <w:proofErr w:type="spellEnd"/>
      <w:r w:rsidRPr="00010884">
        <w:rPr>
          <w:szCs w:val="20"/>
          <w:lang w:val="en-ID"/>
        </w:rPr>
        <w:t xml:space="preserve"> baja. </w:t>
      </w:r>
      <w:proofErr w:type="spellStart"/>
      <w:r w:rsidRPr="00010884">
        <w:rPr>
          <w:szCs w:val="20"/>
          <w:lang w:val="en-ID"/>
        </w:rPr>
        <w:t>Spesimen</w:t>
      </w:r>
      <w:proofErr w:type="spellEnd"/>
      <w:r w:rsidRPr="00010884">
        <w:rPr>
          <w:szCs w:val="20"/>
          <w:lang w:val="en-ID"/>
        </w:rPr>
        <w:t xml:space="preserve"> yang </w:t>
      </w:r>
      <w:proofErr w:type="spellStart"/>
      <w:r w:rsidRPr="00010884">
        <w:rPr>
          <w:szCs w:val="20"/>
          <w:lang w:val="en-ID"/>
        </w:rPr>
        <w:t>mengalami</w:t>
      </w:r>
      <w:proofErr w:type="spellEnd"/>
      <w:r w:rsidRPr="00010884">
        <w:rPr>
          <w:szCs w:val="20"/>
          <w:lang w:val="en-ID"/>
        </w:rPr>
        <w:t xml:space="preserve"> quenching pada </w:t>
      </w:r>
      <w:proofErr w:type="spellStart"/>
      <w:r w:rsidRPr="00010884">
        <w:rPr>
          <w:szCs w:val="20"/>
          <w:lang w:val="en-ID"/>
        </w:rPr>
        <w:t>suhu</w:t>
      </w:r>
      <w:proofErr w:type="spellEnd"/>
      <w:r w:rsidRPr="00010884">
        <w:rPr>
          <w:szCs w:val="20"/>
          <w:lang w:val="en-ID"/>
        </w:rPr>
        <w:t xml:space="preserve"> 5°C </w:t>
      </w:r>
      <w:proofErr w:type="spellStart"/>
      <w:r w:rsidRPr="00010884">
        <w:rPr>
          <w:szCs w:val="20"/>
          <w:lang w:val="en-ID"/>
        </w:rPr>
        <w:t>mencatat</w:t>
      </w:r>
      <w:proofErr w:type="spellEnd"/>
      <w:r w:rsidRPr="00010884">
        <w:rPr>
          <w:szCs w:val="20"/>
          <w:lang w:val="en-ID"/>
        </w:rPr>
        <w:t xml:space="preserve"> </w:t>
      </w:r>
      <w:proofErr w:type="spellStart"/>
      <w:r w:rsidRPr="00010884">
        <w:rPr>
          <w:szCs w:val="20"/>
          <w:lang w:val="en-ID"/>
        </w:rPr>
        <w:t>nilai</w:t>
      </w:r>
      <w:proofErr w:type="spellEnd"/>
      <w:r w:rsidRPr="00010884">
        <w:rPr>
          <w:szCs w:val="20"/>
          <w:lang w:val="en-ID"/>
        </w:rPr>
        <w:t xml:space="preserve"> </w:t>
      </w:r>
      <w:proofErr w:type="spellStart"/>
      <w:r w:rsidRPr="00010884">
        <w:rPr>
          <w:szCs w:val="20"/>
          <w:lang w:val="en-ID"/>
        </w:rPr>
        <w:t>kekerasan</w:t>
      </w:r>
      <w:proofErr w:type="spellEnd"/>
      <w:r w:rsidRPr="00010884">
        <w:rPr>
          <w:szCs w:val="20"/>
          <w:lang w:val="en-ID"/>
        </w:rPr>
        <w:t xml:space="preserve"> </w:t>
      </w:r>
      <w:proofErr w:type="spellStart"/>
      <w:r w:rsidRPr="00010884">
        <w:rPr>
          <w:szCs w:val="20"/>
          <w:lang w:val="en-ID"/>
        </w:rPr>
        <w:t>tertinggi</w:t>
      </w:r>
      <w:proofErr w:type="spellEnd"/>
      <w:r w:rsidRPr="00010884">
        <w:rPr>
          <w:szCs w:val="20"/>
          <w:lang w:val="en-ID"/>
        </w:rPr>
        <w:t xml:space="preserve"> </w:t>
      </w:r>
      <w:proofErr w:type="spellStart"/>
      <w:r w:rsidRPr="00010884">
        <w:rPr>
          <w:szCs w:val="20"/>
          <w:lang w:val="en-ID"/>
        </w:rPr>
        <w:t>sebesar</w:t>
      </w:r>
      <w:proofErr w:type="spellEnd"/>
      <w:r w:rsidRPr="00010884">
        <w:rPr>
          <w:szCs w:val="20"/>
          <w:lang w:val="en-ID"/>
        </w:rPr>
        <w:t xml:space="preserve"> 58 HRC dan </w:t>
      </w:r>
      <w:proofErr w:type="spellStart"/>
      <w:r w:rsidRPr="00010884">
        <w:rPr>
          <w:szCs w:val="20"/>
          <w:lang w:val="en-ID"/>
        </w:rPr>
        <w:t>kekuatan</w:t>
      </w:r>
      <w:proofErr w:type="spellEnd"/>
      <w:r w:rsidRPr="00010884">
        <w:rPr>
          <w:szCs w:val="20"/>
          <w:lang w:val="en-ID"/>
        </w:rPr>
        <w:t xml:space="preserve"> </w:t>
      </w:r>
      <w:proofErr w:type="spellStart"/>
      <w:r w:rsidRPr="00010884">
        <w:rPr>
          <w:szCs w:val="20"/>
          <w:lang w:val="en-ID"/>
        </w:rPr>
        <w:t>tarik</w:t>
      </w:r>
      <w:proofErr w:type="spellEnd"/>
      <w:r w:rsidRPr="00010884">
        <w:rPr>
          <w:szCs w:val="20"/>
          <w:lang w:val="en-ID"/>
        </w:rPr>
        <w:t xml:space="preserve"> </w:t>
      </w:r>
      <w:proofErr w:type="spellStart"/>
      <w:r w:rsidRPr="00010884">
        <w:rPr>
          <w:szCs w:val="20"/>
          <w:lang w:val="en-ID"/>
        </w:rPr>
        <w:t>maksimum</w:t>
      </w:r>
      <w:proofErr w:type="spellEnd"/>
      <w:r w:rsidRPr="00010884">
        <w:rPr>
          <w:szCs w:val="20"/>
          <w:lang w:val="en-ID"/>
        </w:rPr>
        <w:t xml:space="preserve"> </w:t>
      </w:r>
      <w:proofErr w:type="spellStart"/>
      <w:r w:rsidRPr="00010884">
        <w:rPr>
          <w:szCs w:val="20"/>
          <w:lang w:val="en-ID"/>
        </w:rPr>
        <w:t>mencapai</w:t>
      </w:r>
      <w:proofErr w:type="spellEnd"/>
      <w:r w:rsidRPr="00010884">
        <w:rPr>
          <w:szCs w:val="20"/>
          <w:lang w:val="en-ID"/>
        </w:rPr>
        <w:t xml:space="preserve"> 1250 MPa. Di </w:t>
      </w:r>
      <w:proofErr w:type="spellStart"/>
      <w:r w:rsidRPr="00010884">
        <w:rPr>
          <w:szCs w:val="20"/>
          <w:lang w:val="en-ID"/>
        </w:rPr>
        <w:t>sisi</w:t>
      </w:r>
      <w:proofErr w:type="spellEnd"/>
      <w:r w:rsidRPr="00010884">
        <w:rPr>
          <w:szCs w:val="20"/>
          <w:lang w:val="en-ID"/>
        </w:rPr>
        <w:t xml:space="preserve"> lain, </w:t>
      </w:r>
      <w:proofErr w:type="spellStart"/>
      <w:r w:rsidRPr="00010884">
        <w:rPr>
          <w:szCs w:val="20"/>
          <w:lang w:val="en-ID"/>
        </w:rPr>
        <w:t>nilai</w:t>
      </w:r>
      <w:proofErr w:type="spellEnd"/>
      <w:r w:rsidRPr="00010884">
        <w:rPr>
          <w:szCs w:val="20"/>
          <w:lang w:val="en-ID"/>
        </w:rPr>
        <w:t xml:space="preserve"> </w:t>
      </w:r>
      <w:proofErr w:type="spellStart"/>
      <w:r w:rsidRPr="00010884">
        <w:rPr>
          <w:szCs w:val="20"/>
          <w:lang w:val="en-ID"/>
        </w:rPr>
        <w:t>keuletan</w:t>
      </w:r>
      <w:proofErr w:type="spellEnd"/>
      <w:r w:rsidRPr="00010884">
        <w:rPr>
          <w:szCs w:val="20"/>
          <w:lang w:val="en-ID"/>
        </w:rPr>
        <w:t xml:space="preserve"> </w:t>
      </w:r>
      <w:proofErr w:type="spellStart"/>
      <w:r w:rsidRPr="00010884">
        <w:rPr>
          <w:szCs w:val="20"/>
          <w:lang w:val="en-ID"/>
        </w:rPr>
        <w:t>justru</w:t>
      </w:r>
      <w:proofErr w:type="spellEnd"/>
      <w:r w:rsidRPr="00010884">
        <w:rPr>
          <w:szCs w:val="20"/>
          <w:lang w:val="en-ID"/>
        </w:rPr>
        <w:t xml:space="preserve"> </w:t>
      </w:r>
      <w:proofErr w:type="spellStart"/>
      <w:r w:rsidRPr="00010884">
        <w:rPr>
          <w:szCs w:val="20"/>
          <w:lang w:val="en-ID"/>
        </w:rPr>
        <w:t>mengalami</w:t>
      </w:r>
      <w:proofErr w:type="spellEnd"/>
      <w:r w:rsidRPr="00010884">
        <w:rPr>
          <w:szCs w:val="20"/>
          <w:lang w:val="en-ID"/>
        </w:rPr>
        <w:t xml:space="preserve"> </w:t>
      </w:r>
      <w:proofErr w:type="spellStart"/>
      <w:r w:rsidRPr="00010884">
        <w:rPr>
          <w:szCs w:val="20"/>
          <w:lang w:val="en-ID"/>
        </w:rPr>
        <w:t>penurunan</w:t>
      </w:r>
      <w:proofErr w:type="spellEnd"/>
      <w:r w:rsidRPr="00010884">
        <w:rPr>
          <w:szCs w:val="20"/>
          <w:lang w:val="en-ID"/>
        </w:rPr>
        <w:t xml:space="preserve"> </w:t>
      </w:r>
      <w:proofErr w:type="spellStart"/>
      <w:r w:rsidRPr="00010884">
        <w:rPr>
          <w:szCs w:val="20"/>
          <w:lang w:val="en-ID"/>
        </w:rPr>
        <w:t>seiring</w:t>
      </w:r>
      <w:proofErr w:type="spellEnd"/>
      <w:r w:rsidRPr="00010884">
        <w:rPr>
          <w:szCs w:val="20"/>
          <w:lang w:val="en-ID"/>
        </w:rPr>
        <w:t xml:space="preserve"> </w:t>
      </w:r>
      <w:proofErr w:type="spellStart"/>
      <w:r w:rsidRPr="00010884">
        <w:rPr>
          <w:szCs w:val="20"/>
          <w:lang w:val="en-ID"/>
        </w:rPr>
        <w:t>dengan</w:t>
      </w:r>
      <w:proofErr w:type="spellEnd"/>
      <w:r w:rsidRPr="00010884">
        <w:rPr>
          <w:szCs w:val="20"/>
          <w:lang w:val="en-ID"/>
        </w:rPr>
        <w:t xml:space="preserve"> </w:t>
      </w:r>
      <w:proofErr w:type="spellStart"/>
      <w:r w:rsidRPr="00010884">
        <w:rPr>
          <w:szCs w:val="20"/>
          <w:lang w:val="en-ID"/>
        </w:rPr>
        <w:t>menurunnya</w:t>
      </w:r>
      <w:proofErr w:type="spellEnd"/>
      <w:r w:rsidRPr="00010884">
        <w:rPr>
          <w:szCs w:val="20"/>
          <w:lang w:val="en-ID"/>
        </w:rPr>
        <w:t xml:space="preserve"> </w:t>
      </w:r>
      <w:proofErr w:type="spellStart"/>
      <w:r w:rsidRPr="00010884">
        <w:rPr>
          <w:szCs w:val="20"/>
          <w:lang w:val="en-ID"/>
        </w:rPr>
        <w:t>temperatur</w:t>
      </w:r>
      <w:proofErr w:type="spellEnd"/>
      <w:r w:rsidRPr="00010884">
        <w:rPr>
          <w:szCs w:val="20"/>
          <w:lang w:val="en-ID"/>
        </w:rPr>
        <w:t xml:space="preserve"> quenching. [7] </w:t>
      </w:r>
      <w:proofErr w:type="spellStart"/>
      <w:r w:rsidRPr="00010884">
        <w:rPr>
          <w:szCs w:val="20"/>
          <w:lang w:val="en-ID"/>
        </w:rPr>
        <w:t>Kondisi</w:t>
      </w:r>
      <w:proofErr w:type="spellEnd"/>
      <w:r w:rsidRPr="00010884">
        <w:rPr>
          <w:szCs w:val="20"/>
          <w:lang w:val="en-ID"/>
        </w:rPr>
        <w:t xml:space="preserve"> </w:t>
      </w:r>
      <w:proofErr w:type="spellStart"/>
      <w:r w:rsidRPr="00010884">
        <w:rPr>
          <w:szCs w:val="20"/>
          <w:lang w:val="en-ID"/>
        </w:rPr>
        <w:t>ini</w:t>
      </w:r>
      <w:proofErr w:type="spellEnd"/>
      <w:r w:rsidRPr="00010884">
        <w:rPr>
          <w:szCs w:val="20"/>
          <w:lang w:val="en-ID"/>
        </w:rPr>
        <w:t xml:space="preserve"> </w:t>
      </w:r>
      <w:proofErr w:type="spellStart"/>
      <w:r w:rsidRPr="00010884">
        <w:rPr>
          <w:szCs w:val="20"/>
          <w:lang w:val="en-ID"/>
        </w:rPr>
        <w:t>dapat</w:t>
      </w:r>
      <w:proofErr w:type="spellEnd"/>
      <w:r w:rsidRPr="00010884">
        <w:rPr>
          <w:szCs w:val="20"/>
          <w:lang w:val="en-ID"/>
        </w:rPr>
        <w:t xml:space="preserve"> </w:t>
      </w:r>
      <w:proofErr w:type="spellStart"/>
      <w:r w:rsidRPr="00010884">
        <w:rPr>
          <w:szCs w:val="20"/>
          <w:lang w:val="en-ID"/>
        </w:rPr>
        <w:t>dijelaskan</w:t>
      </w:r>
      <w:proofErr w:type="spellEnd"/>
      <w:r w:rsidRPr="00010884">
        <w:rPr>
          <w:szCs w:val="20"/>
          <w:lang w:val="en-ID"/>
        </w:rPr>
        <w:t xml:space="preserve"> </w:t>
      </w:r>
      <w:proofErr w:type="spellStart"/>
      <w:r w:rsidRPr="00010884">
        <w:rPr>
          <w:szCs w:val="20"/>
          <w:lang w:val="en-ID"/>
        </w:rPr>
        <w:t>melalui</w:t>
      </w:r>
      <w:proofErr w:type="spellEnd"/>
      <w:r w:rsidRPr="00010884">
        <w:rPr>
          <w:szCs w:val="20"/>
          <w:lang w:val="en-ID"/>
        </w:rPr>
        <w:t xml:space="preserve"> </w:t>
      </w:r>
      <w:proofErr w:type="spellStart"/>
      <w:r w:rsidRPr="00010884">
        <w:rPr>
          <w:szCs w:val="20"/>
          <w:lang w:val="en-ID"/>
        </w:rPr>
        <w:t>mekanisme</w:t>
      </w:r>
      <w:proofErr w:type="spellEnd"/>
      <w:r w:rsidRPr="00010884">
        <w:rPr>
          <w:szCs w:val="20"/>
          <w:lang w:val="en-ID"/>
        </w:rPr>
        <w:t xml:space="preserve"> </w:t>
      </w:r>
      <w:proofErr w:type="spellStart"/>
      <w:r w:rsidRPr="00010884">
        <w:rPr>
          <w:szCs w:val="20"/>
          <w:lang w:val="en-ID"/>
        </w:rPr>
        <w:t>transformasi</w:t>
      </w:r>
      <w:proofErr w:type="spellEnd"/>
      <w:r w:rsidRPr="00010884">
        <w:rPr>
          <w:szCs w:val="20"/>
          <w:lang w:val="en-ID"/>
        </w:rPr>
        <w:t xml:space="preserve"> </w:t>
      </w:r>
      <w:proofErr w:type="spellStart"/>
      <w:r w:rsidRPr="00010884">
        <w:rPr>
          <w:szCs w:val="20"/>
          <w:lang w:val="en-ID"/>
        </w:rPr>
        <w:t>fasa</w:t>
      </w:r>
      <w:proofErr w:type="spellEnd"/>
      <w:r w:rsidRPr="00010884">
        <w:rPr>
          <w:szCs w:val="20"/>
          <w:lang w:val="en-ID"/>
        </w:rPr>
        <w:t xml:space="preserve"> yang </w:t>
      </w:r>
      <w:proofErr w:type="spellStart"/>
      <w:r w:rsidRPr="00010884">
        <w:rPr>
          <w:szCs w:val="20"/>
          <w:lang w:val="en-ID"/>
        </w:rPr>
        <w:t>terjadi</w:t>
      </w:r>
      <w:proofErr w:type="spellEnd"/>
      <w:r w:rsidRPr="00010884">
        <w:rPr>
          <w:szCs w:val="20"/>
          <w:lang w:val="en-ID"/>
        </w:rPr>
        <w:t xml:space="preserve"> </w:t>
      </w:r>
      <w:proofErr w:type="spellStart"/>
      <w:r w:rsidRPr="00010884">
        <w:rPr>
          <w:szCs w:val="20"/>
          <w:lang w:val="en-ID"/>
        </w:rPr>
        <w:t>akibat</w:t>
      </w:r>
      <w:proofErr w:type="spellEnd"/>
      <w:r w:rsidRPr="00010884">
        <w:rPr>
          <w:szCs w:val="20"/>
          <w:lang w:val="en-ID"/>
        </w:rPr>
        <w:t xml:space="preserve"> </w:t>
      </w:r>
      <w:proofErr w:type="spellStart"/>
      <w:r w:rsidRPr="00010884">
        <w:rPr>
          <w:szCs w:val="20"/>
          <w:lang w:val="en-ID"/>
        </w:rPr>
        <w:t>pendinginan</w:t>
      </w:r>
      <w:proofErr w:type="spellEnd"/>
      <w:r w:rsidRPr="00010884">
        <w:rPr>
          <w:szCs w:val="20"/>
          <w:lang w:val="en-ID"/>
        </w:rPr>
        <w:t xml:space="preserve"> </w:t>
      </w:r>
      <w:proofErr w:type="spellStart"/>
      <w:r w:rsidRPr="00010884">
        <w:rPr>
          <w:szCs w:val="20"/>
          <w:lang w:val="en-ID"/>
        </w:rPr>
        <w:t>cepat</w:t>
      </w:r>
      <w:proofErr w:type="spellEnd"/>
      <w:r w:rsidRPr="00010884">
        <w:rPr>
          <w:szCs w:val="20"/>
          <w:lang w:val="en-ID"/>
        </w:rPr>
        <w:t xml:space="preserve">. Pada </w:t>
      </w:r>
      <w:proofErr w:type="spellStart"/>
      <w:r w:rsidRPr="00010884">
        <w:rPr>
          <w:szCs w:val="20"/>
          <w:lang w:val="en-ID"/>
        </w:rPr>
        <w:t>temperatur</w:t>
      </w:r>
      <w:proofErr w:type="spellEnd"/>
      <w:r w:rsidRPr="00010884">
        <w:rPr>
          <w:szCs w:val="20"/>
          <w:lang w:val="en-ID"/>
        </w:rPr>
        <w:t xml:space="preserve"> yang </w:t>
      </w:r>
      <w:proofErr w:type="spellStart"/>
      <w:r w:rsidRPr="00010884">
        <w:rPr>
          <w:szCs w:val="20"/>
          <w:lang w:val="en-ID"/>
        </w:rPr>
        <w:t>lebih</w:t>
      </w:r>
      <w:proofErr w:type="spellEnd"/>
      <w:r w:rsidRPr="00010884">
        <w:rPr>
          <w:szCs w:val="20"/>
          <w:lang w:val="en-ID"/>
        </w:rPr>
        <w:t xml:space="preserve"> </w:t>
      </w:r>
      <w:proofErr w:type="spellStart"/>
      <w:r w:rsidRPr="00010884">
        <w:rPr>
          <w:szCs w:val="20"/>
          <w:lang w:val="en-ID"/>
        </w:rPr>
        <w:t>rendah</w:t>
      </w:r>
      <w:proofErr w:type="spellEnd"/>
      <w:r w:rsidRPr="00010884">
        <w:rPr>
          <w:szCs w:val="20"/>
          <w:lang w:val="en-ID"/>
        </w:rPr>
        <w:t xml:space="preserve">, </w:t>
      </w:r>
      <w:proofErr w:type="spellStart"/>
      <w:r w:rsidRPr="00010884">
        <w:rPr>
          <w:szCs w:val="20"/>
          <w:lang w:val="en-ID"/>
        </w:rPr>
        <w:t>percepatan</w:t>
      </w:r>
      <w:proofErr w:type="spellEnd"/>
      <w:r w:rsidRPr="00010884">
        <w:rPr>
          <w:szCs w:val="20"/>
          <w:lang w:val="en-ID"/>
        </w:rPr>
        <w:t xml:space="preserve"> </w:t>
      </w:r>
      <w:proofErr w:type="spellStart"/>
      <w:r w:rsidRPr="00010884">
        <w:rPr>
          <w:szCs w:val="20"/>
          <w:lang w:val="en-ID"/>
        </w:rPr>
        <w:t>laju</w:t>
      </w:r>
      <w:proofErr w:type="spellEnd"/>
      <w:r w:rsidRPr="00010884">
        <w:rPr>
          <w:szCs w:val="20"/>
          <w:lang w:val="en-ID"/>
        </w:rPr>
        <w:t xml:space="preserve"> </w:t>
      </w:r>
      <w:proofErr w:type="spellStart"/>
      <w:r w:rsidRPr="00010884">
        <w:rPr>
          <w:szCs w:val="20"/>
          <w:lang w:val="en-ID"/>
        </w:rPr>
        <w:t>pendinginan</w:t>
      </w:r>
      <w:proofErr w:type="spellEnd"/>
      <w:r w:rsidRPr="00010884">
        <w:rPr>
          <w:szCs w:val="20"/>
          <w:lang w:val="en-ID"/>
        </w:rPr>
        <w:t xml:space="preserve"> </w:t>
      </w:r>
      <w:proofErr w:type="spellStart"/>
      <w:r w:rsidRPr="00010884">
        <w:rPr>
          <w:szCs w:val="20"/>
          <w:lang w:val="en-ID"/>
        </w:rPr>
        <w:t>memicu</w:t>
      </w:r>
      <w:proofErr w:type="spellEnd"/>
      <w:r w:rsidRPr="00010884">
        <w:rPr>
          <w:szCs w:val="20"/>
          <w:lang w:val="en-ID"/>
        </w:rPr>
        <w:t xml:space="preserve"> </w:t>
      </w:r>
      <w:proofErr w:type="spellStart"/>
      <w:r w:rsidRPr="00010884">
        <w:rPr>
          <w:szCs w:val="20"/>
          <w:lang w:val="en-ID"/>
        </w:rPr>
        <w:t>pembentukan</w:t>
      </w:r>
      <w:proofErr w:type="spellEnd"/>
      <w:r w:rsidRPr="00010884">
        <w:rPr>
          <w:szCs w:val="20"/>
          <w:lang w:val="en-ID"/>
        </w:rPr>
        <w:t xml:space="preserve"> </w:t>
      </w:r>
      <w:proofErr w:type="spellStart"/>
      <w:r w:rsidRPr="00010884">
        <w:rPr>
          <w:szCs w:val="20"/>
          <w:lang w:val="en-ID"/>
        </w:rPr>
        <w:t>struktur</w:t>
      </w:r>
      <w:proofErr w:type="spellEnd"/>
      <w:r w:rsidRPr="00010884">
        <w:rPr>
          <w:szCs w:val="20"/>
          <w:lang w:val="en-ID"/>
        </w:rPr>
        <w:t xml:space="preserve"> </w:t>
      </w:r>
      <w:proofErr w:type="spellStart"/>
      <w:r w:rsidRPr="00010884">
        <w:rPr>
          <w:szCs w:val="20"/>
          <w:lang w:val="en-ID"/>
        </w:rPr>
        <w:t>martensit</w:t>
      </w:r>
      <w:proofErr w:type="spellEnd"/>
      <w:r w:rsidRPr="00010884">
        <w:rPr>
          <w:szCs w:val="20"/>
          <w:lang w:val="en-ID"/>
        </w:rPr>
        <w:t xml:space="preserve"> </w:t>
      </w:r>
      <w:proofErr w:type="spellStart"/>
      <w:r w:rsidRPr="00010884">
        <w:rPr>
          <w:szCs w:val="20"/>
          <w:lang w:val="en-ID"/>
        </w:rPr>
        <w:t>dalam</w:t>
      </w:r>
      <w:proofErr w:type="spellEnd"/>
      <w:r w:rsidRPr="00010884">
        <w:rPr>
          <w:szCs w:val="20"/>
          <w:lang w:val="en-ID"/>
        </w:rPr>
        <w:t xml:space="preserve"> </w:t>
      </w:r>
      <w:proofErr w:type="spellStart"/>
      <w:r w:rsidRPr="00010884">
        <w:rPr>
          <w:szCs w:val="20"/>
          <w:lang w:val="en-ID"/>
        </w:rPr>
        <w:t>jumlah</w:t>
      </w:r>
      <w:proofErr w:type="spellEnd"/>
      <w:r w:rsidRPr="00010884">
        <w:rPr>
          <w:szCs w:val="20"/>
          <w:lang w:val="en-ID"/>
        </w:rPr>
        <w:t xml:space="preserve"> yang </w:t>
      </w:r>
      <w:proofErr w:type="spellStart"/>
      <w:r w:rsidRPr="00010884">
        <w:rPr>
          <w:szCs w:val="20"/>
          <w:lang w:val="en-ID"/>
        </w:rPr>
        <w:t>lebih</w:t>
      </w:r>
      <w:proofErr w:type="spellEnd"/>
      <w:r w:rsidRPr="00010884">
        <w:rPr>
          <w:szCs w:val="20"/>
          <w:lang w:val="en-ID"/>
        </w:rPr>
        <w:t xml:space="preserve"> </w:t>
      </w:r>
      <w:proofErr w:type="spellStart"/>
      <w:r w:rsidRPr="00010884">
        <w:rPr>
          <w:szCs w:val="20"/>
          <w:lang w:val="en-ID"/>
        </w:rPr>
        <w:t>besar</w:t>
      </w:r>
      <w:proofErr w:type="spellEnd"/>
      <w:r w:rsidRPr="00010884">
        <w:rPr>
          <w:szCs w:val="20"/>
          <w:lang w:val="en-ID"/>
        </w:rPr>
        <w:t xml:space="preserve">. </w:t>
      </w:r>
      <w:proofErr w:type="spellStart"/>
      <w:r w:rsidRPr="00010884">
        <w:rPr>
          <w:szCs w:val="20"/>
          <w:lang w:val="en-ID"/>
        </w:rPr>
        <w:t>Martensit</w:t>
      </w:r>
      <w:proofErr w:type="spellEnd"/>
      <w:r w:rsidRPr="00010884">
        <w:rPr>
          <w:szCs w:val="20"/>
          <w:lang w:val="en-ID"/>
        </w:rPr>
        <w:t xml:space="preserve"> </w:t>
      </w:r>
      <w:proofErr w:type="spellStart"/>
      <w:r w:rsidRPr="00010884">
        <w:rPr>
          <w:szCs w:val="20"/>
          <w:lang w:val="en-ID"/>
        </w:rPr>
        <w:t>dikenal</w:t>
      </w:r>
      <w:proofErr w:type="spellEnd"/>
      <w:r w:rsidRPr="00010884">
        <w:rPr>
          <w:szCs w:val="20"/>
          <w:lang w:val="en-ID"/>
        </w:rPr>
        <w:t xml:space="preserve"> </w:t>
      </w:r>
      <w:proofErr w:type="spellStart"/>
      <w:r w:rsidRPr="00010884">
        <w:rPr>
          <w:szCs w:val="20"/>
          <w:lang w:val="en-ID"/>
        </w:rPr>
        <w:t>sebagai</w:t>
      </w:r>
      <w:proofErr w:type="spellEnd"/>
      <w:r w:rsidRPr="00010884">
        <w:rPr>
          <w:szCs w:val="20"/>
          <w:lang w:val="en-ID"/>
        </w:rPr>
        <w:t xml:space="preserve"> </w:t>
      </w:r>
      <w:proofErr w:type="spellStart"/>
      <w:r w:rsidRPr="00010884">
        <w:rPr>
          <w:szCs w:val="20"/>
          <w:lang w:val="en-ID"/>
        </w:rPr>
        <w:t>fasa</w:t>
      </w:r>
      <w:proofErr w:type="spellEnd"/>
      <w:r w:rsidRPr="00010884">
        <w:rPr>
          <w:szCs w:val="20"/>
          <w:lang w:val="en-ID"/>
        </w:rPr>
        <w:t xml:space="preserve"> yang sangat </w:t>
      </w:r>
      <w:proofErr w:type="spellStart"/>
      <w:r w:rsidRPr="00010884">
        <w:rPr>
          <w:szCs w:val="20"/>
          <w:lang w:val="en-ID"/>
        </w:rPr>
        <w:t>kuat</w:t>
      </w:r>
      <w:proofErr w:type="spellEnd"/>
      <w:r w:rsidRPr="00010884">
        <w:rPr>
          <w:szCs w:val="20"/>
          <w:lang w:val="en-ID"/>
        </w:rPr>
        <w:t xml:space="preserve"> dan </w:t>
      </w:r>
      <w:proofErr w:type="spellStart"/>
      <w:r w:rsidRPr="00010884">
        <w:rPr>
          <w:szCs w:val="20"/>
          <w:lang w:val="en-ID"/>
        </w:rPr>
        <w:t>keras</w:t>
      </w:r>
      <w:proofErr w:type="spellEnd"/>
      <w:r w:rsidRPr="00010884">
        <w:rPr>
          <w:szCs w:val="20"/>
          <w:lang w:val="en-ID"/>
        </w:rPr>
        <w:t xml:space="preserve">, </w:t>
      </w:r>
      <w:proofErr w:type="spellStart"/>
      <w:r w:rsidRPr="00010884">
        <w:rPr>
          <w:szCs w:val="20"/>
          <w:lang w:val="en-ID"/>
        </w:rPr>
        <w:t>tetapi</w:t>
      </w:r>
      <w:proofErr w:type="spellEnd"/>
      <w:r w:rsidRPr="00010884">
        <w:rPr>
          <w:szCs w:val="20"/>
          <w:lang w:val="en-ID"/>
        </w:rPr>
        <w:t xml:space="preserve"> </w:t>
      </w:r>
      <w:proofErr w:type="spellStart"/>
      <w:r w:rsidRPr="00010884">
        <w:rPr>
          <w:szCs w:val="20"/>
          <w:lang w:val="en-ID"/>
        </w:rPr>
        <w:t>memiliki</w:t>
      </w:r>
      <w:proofErr w:type="spellEnd"/>
      <w:r w:rsidRPr="00010884">
        <w:rPr>
          <w:szCs w:val="20"/>
          <w:lang w:val="en-ID"/>
        </w:rPr>
        <w:t xml:space="preserve"> </w:t>
      </w:r>
      <w:proofErr w:type="spellStart"/>
      <w:r w:rsidRPr="00010884">
        <w:rPr>
          <w:szCs w:val="20"/>
          <w:lang w:val="en-ID"/>
        </w:rPr>
        <w:t>sifat</w:t>
      </w:r>
      <w:proofErr w:type="spellEnd"/>
      <w:r w:rsidRPr="00010884">
        <w:rPr>
          <w:szCs w:val="20"/>
          <w:lang w:val="en-ID"/>
        </w:rPr>
        <w:t xml:space="preserve"> getas, </w:t>
      </w:r>
      <w:proofErr w:type="spellStart"/>
      <w:r w:rsidRPr="00010884">
        <w:rPr>
          <w:szCs w:val="20"/>
          <w:lang w:val="en-ID"/>
        </w:rPr>
        <w:t>sehingga</w:t>
      </w:r>
      <w:proofErr w:type="spellEnd"/>
      <w:r w:rsidRPr="00010884">
        <w:rPr>
          <w:szCs w:val="20"/>
          <w:lang w:val="en-ID"/>
        </w:rPr>
        <w:t xml:space="preserve"> </w:t>
      </w:r>
      <w:proofErr w:type="spellStart"/>
      <w:r w:rsidRPr="00010884">
        <w:rPr>
          <w:szCs w:val="20"/>
          <w:lang w:val="en-ID"/>
        </w:rPr>
        <w:t>berdampak</w:t>
      </w:r>
      <w:proofErr w:type="spellEnd"/>
      <w:r w:rsidRPr="00010884">
        <w:rPr>
          <w:szCs w:val="20"/>
          <w:lang w:val="en-ID"/>
        </w:rPr>
        <w:t xml:space="preserve"> pada </w:t>
      </w:r>
      <w:proofErr w:type="spellStart"/>
      <w:r w:rsidRPr="00010884">
        <w:rPr>
          <w:szCs w:val="20"/>
          <w:lang w:val="en-ID"/>
        </w:rPr>
        <w:t>penurunan</w:t>
      </w:r>
      <w:proofErr w:type="spellEnd"/>
      <w:r w:rsidRPr="00010884">
        <w:rPr>
          <w:szCs w:val="20"/>
          <w:lang w:val="en-ID"/>
        </w:rPr>
        <w:t xml:space="preserve"> </w:t>
      </w:r>
      <w:proofErr w:type="spellStart"/>
      <w:r w:rsidRPr="00010884">
        <w:rPr>
          <w:szCs w:val="20"/>
          <w:lang w:val="en-ID"/>
        </w:rPr>
        <w:t>keuletan</w:t>
      </w:r>
      <w:proofErr w:type="spellEnd"/>
      <w:r w:rsidRPr="00010884">
        <w:rPr>
          <w:szCs w:val="20"/>
          <w:lang w:val="en-ID"/>
        </w:rPr>
        <w:t xml:space="preserve">. </w:t>
      </w:r>
      <w:proofErr w:type="spellStart"/>
      <w:r w:rsidRPr="00010884">
        <w:rPr>
          <w:szCs w:val="20"/>
          <w:lang w:val="en-ID"/>
        </w:rPr>
        <w:t>Sebaliknya</w:t>
      </w:r>
      <w:proofErr w:type="spellEnd"/>
      <w:r w:rsidRPr="00010884">
        <w:rPr>
          <w:szCs w:val="20"/>
          <w:lang w:val="en-ID"/>
        </w:rPr>
        <w:t xml:space="preserve">, pada quenching </w:t>
      </w:r>
      <w:proofErr w:type="spellStart"/>
      <w:r w:rsidRPr="00010884">
        <w:rPr>
          <w:szCs w:val="20"/>
          <w:lang w:val="en-ID"/>
        </w:rPr>
        <w:t>dengan</w:t>
      </w:r>
      <w:proofErr w:type="spellEnd"/>
      <w:r w:rsidRPr="00010884">
        <w:rPr>
          <w:szCs w:val="20"/>
          <w:lang w:val="en-ID"/>
        </w:rPr>
        <w:t xml:space="preserve"> </w:t>
      </w:r>
      <w:proofErr w:type="spellStart"/>
      <w:r w:rsidRPr="00010884">
        <w:rPr>
          <w:szCs w:val="20"/>
          <w:lang w:val="en-ID"/>
        </w:rPr>
        <w:t>temperatur</w:t>
      </w:r>
      <w:proofErr w:type="spellEnd"/>
      <w:r w:rsidRPr="00010884">
        <w:rPr>
          <w:szCs w:val="20"/>
          <w:lang w:val="en-ID"/>
        </w:rPr>
        <w:t xml:space="preserve"> </w:t>
      </w:r>
      <w:proofErr w:type="spellStart"/>
      <w:r w:rsidRPr="00010884">
        <w:rPr>
          <w:szCs w:val="20"/>
          <w:lang w:val="en-ID"/>
        </w:rPr>
        <w:t>lebih</w:t>
      </w:r>
      <w:proofErr w:type="spellEnd"/>
      <w:r w:rsidRPr="00010884">
        <w:rPr>
          <w:szCs w:val="20"/>
          <w:lang w:val="en-ID"/>
        </w:rPr>
        <w:t xml:space="preserve"> </w:t>
      </w:r>
      <w:proofErr w:type="spellStart"/>
      <w:r w:rsidRPr="00010884">
        <w:rPr>
          <w:szCs w:val="20"/>
          <w:lang w:val="en-ID"/>
        </w:rPr>
        <w:t>tinggi</w:t>
      </w:r>
      <w:proofErr w:type="spellEnd"/>
      <w:r w:rsidRPr="00010884">
        <w:rPr>
          <w:szCs w:val="20"/>
          <w:lang w:val="en-ID"/>
        </w:rPr>
        <w:t xml:space="preserve"> </w:t>
      </w:r>
      <w:proofErr w:type="spellStart"/>
      <w:r w:rsidRPr="00010884">
        <w:rPr>
          <w:szCs w:val="20"/>
          <w:lang w:val="en-ID"/>
        </w:rPr>
        <w:t>seperti</w:t>
      </w:r>
      <w:proofErr w:type="spellEnd"/>
      <w:r w:rsidRPr="00010884">
        <w:rPr>
          <w:szCs w:val="20"/>
          <w:lang w:val="en-ID"/>
        </w:rPr>
        <w:t xml:space="preserve"> 35°C, </w:t>
      </w:r>
      <w:proofErr w:type="spellStart"/>
      <w:r w:rsidRPr="00010884">
        <w:rPr>
          <w:szCs w:val="20"/>
          <w:lang w:val="en-ID"/>
        </w:rPr>
        <w:t>laju</w:t>
      </w:r>
      <w:proofErr w:type="spellEnd"/>
      <w:r w:rsidRPr="00010884">
        <w:rPr>
          <w:szCs w:val="20"/>
          <w:lang w:val="en-ID"/>
        </w:rPr>
        <w:t xml:space="preserve"> </w:t>
      </w:r>
      <w:proofErr w:type="spellStart"/>
      <w:r w:rsidRPr="00010884">
        <w:rPr>
          <w:szCs w:val="20"/>
          <w:lang w:val="en-ID"/>
        </w:rPr>
        <w:t>pendinginan</w:t>
      </w:r>
      <w:proofErr w:type="spellEnd"/>
      <w:r w:rsidRPr="00010884">
        <w:rPr>
          <w:szCs w:val="20"/>
          <w:lang w:val="en-ID"/>
        </w:rPr>
        <w:t xml:space="preserve"> </w:t>
      </w:r>
      <w:proofErr w:type="spellStart"/>
      <w:r w:rsidRPr="00010884">
        <w:rPr>
          <w:szCs w:val="20"/>
          <w:lang w:val="en-ID"/>
        </w:rPr>
        <w:t>menjadi</w:t>
      </w:r>
      <w:proofErr w:type="spellEnd"/>
      <w:r w:rsidRPr="00010884">
        <w:rPr>
          <w:szCs w:val="20"/>
          <w:lang w:val="en-ID"/>
        </w:rPr>
        <w:t xml:space="preserve"> </w:t>
      </w:r>
      <w:proofErr w:type="spellStart"/>
      <w:r w:rsidRPr="00010884">
        <w:rPr>
          <w:szCs w:val="20"/>
          <w:lang w:val="en-ID"/>
        </w:rPr>
        <w:t>lebih</w:t>
      </w:r>
      <w:proofErr w:type="spellEnd"/>
      <w:r w:rsidRPr="00010884">
        <w:rPr>
          <w:szCs w:val="20"/>
          <w:lang w:val="en-ID"/>
        </w:rPr>
        <w:t xml:space="preserve"> </w:t>
      </w:r>
      <w:proofErr w:type="spellStart"/>
      <w:r w:rsidRPr="00010884">
        <w:rPr>
          <w:szCs w:val="20"/>
          <w:lang w:val="en-ID"/>
        </w:rPr>
        <w:t>lambat</w:t>
      </w:r>
      <w:proofErr w:type="spellEnd"/>
      <w:r w:rsidRPr="00010884">
        <w:rPr>
          <w:szCs w:val="20"/>
          <w:lang w:val="en-ID"/>
        </w:rPr>
        <w:t xml:space="preserve">, </w:t>
      </w:r>
      <w:proofErr w:type="spellStart"/>
      <w:r w:rsidRPr="00010884">
        <w:rPr>
          <w:szCs w:val="20"/>
          <w:lang w:val="en-ID"/>
        </w:rPr>
        <w:t>memungkinkan</w:t>
      </w:r>
      <w:proofErr w:type="spellEnd"/>
      <w:r w:rsidRPr="00010884">
        <w:rPr>
          <w:szCs w:val="20"/>
          <w:lang w:val="en-ID"/>
        </w:rPr>
        <w:t xml:space="preserve"> </w:t>
      </w:r>
      <w:proofErr w:type="spellStart"/>
      <w:r w:rsidRPr="00010884">
        <w:rPr>
          <w:szCs w:val="20"/>
          <w:lang w:val="en-ID"/>
        </w:rPr>
        <w:t>sebagian</w:t>
      </w:r>
      <w:proofErr w:type="spellEnd"/>
      <w:r w:rsidRPr="00010884">
        <w:rPr>
          <w:szCs w:val="20"/>
          <w:lang w:val="en-ID"/>
        </w:rPr>
        <w:t xml:space="preserve"> </w:t>
      </w:r>
      <w:proofErr w:type="spellStart"/>
      <w:r w:rsidRPr="00010884">
        <w:rPr>
          <w:szCs w:val="20"/>
          <w:lang w:val="en-ID"/>
        </w:rPr>
        <w:t>austenit</w:t>
      </w:r>
      <w:proofErr w:type="spellEnd"/>
      <w:r w:rsidRPr="00010884">
        <w:rPr>
          <w:szCs w:val="20"/>
          <w:lang w:val="en-ID"/>
        </w:rPr>
        <w:t xml:space="preserve"> </w:t>
      </w:r>
      <w:proofErr w:type="spellStart"/>
      <w:r w:rsidRPr="00010884">
        <w:rPr>
          <w:szCs w:val="20"/>
          <w:lang w:val="en-ID"/>
        </w:rPr>
        <w:t>bertransformasi</w:t>
      </w:r>
      <w:proofErr w:type="spellEnd"/>
      <w:r w:rsidRPr="00010884">
        <w:rPr>
          <w:szCs w:val="20"/>
          <w:lang w:val="en-ID"/>
        </w:rPr>
        <w:t xml:space="preserve"> </w:t>
      </w:r>
      <w:proofErr w:type="spellStart"/>
      <w:r w:rsidRPr="00010884">
        <w:rPr>
          <w:szCs w:val="20"/>
          <w:lang w:val="en-ID"/>
        </w:rPr>
        <w:t>menjadi</w:t>
      </w:r>
      <w:proofErr w:type="spellEnd"/>
      <w:r w:rsidRPr="00010884">
        <w:rPr>
          <w:szCs w:val="20"/>
          <w:lang w:val="en-ID"/>
        </w:rPr>
        <w:t xml:space="preserve"> </w:t>
      </w:r>
      <w:proofErr w:type="spellStart"/>
      <w:r w:rsidRPr="00010884">
        <w:rPr>
          <w:szCs w:val="20"/>
          <w:lang w:val="en-ID"/>
        </w:rPr>
        <w:t>bainit</w:t>
      </w:r>
      <w:proofErr w:type="spellEnd"/>
      <w:r w:rsidRPr="00010884">
        <w:rPr>
          <w:szCs w:val="20"/>
          <w:lang w:val="en-ID"/>
        </w:rPr>
        <w:t xml:space="preserve"> </w:t>
      </w:r>
      <w:proofErr w:type="spellStart"/>
      <w:r w:rsidRPr="00010884">
        <w:rPr>
          <w:szCs w:val="20"/>
          <w:lang w:val="en-ID"/>
        </w:rPr>
        <w:t>atau</w:t>
      </w:r>
      <w:proofErr w:type="spellEnd"/>
      <w:r w:rsidRPr="00010884">
        <w:rPr>
          <w:szCs w:val="20"/>
          <w:lang w:val="en-ID"/>
        </w:rPr>
        <w:t xml:space="preserve"> </w:t>
      </w:r>
      <w:proofErr w:type="spellStart"/>
      <w:r w:rsidRPr="00010884">
        <w:rPr>
          <w:szCs w:val="20"/>
          <w:lang w:val="en-ID"/>
        </w:rPr>
        <w:t>bahkan</w:t>
      </w:r>
      <w:proofErr w:type="spellEnd"/>
      <w:r w:rsidRPr="00010884">
        <w:rPr>
          <w:szCs w:val="20"/>
          <w:lang w:val="en-ID"/>
        </w:rPr>
        <w:t xml:space="preserve"> </w:t>
      </w:r>
      <w:proofErr w:type="spellStart"/>
      <w:r w:rsidRPr="00010884">
        <w:rPr>
          <w:szCs w:val="20"/>
          <w:lang w:val="en-ID"/>
        </w:rPr>
        <w:t>ferit-perlit</w:t>
      </w:r>
      <w:proofErr w:type="spellEnd"/>
      <w:r w:rsidRPr="00010884">
        <w:rPr>
          <w:szCs w:val="20"/>
          <w:lang w:val="en-ID"/>
        </w:rPr>
        <w:t xml:space="preserve">, yang </w:t>
      </w:r>
      <w:proofErr w:type="spellStart"/>
      <w:r w:rsidRPr="00010884">
        <w:rPr>
          <w:szCs w:val="20"/>
          <w:lang w:val="en-ID"/>
        </w:rPr>
        <w:t>memiliki</w:t>
      </w:r>
      <w:proofErr w:type="spellEnd"/>
      <w:r w:rsidRPr="00010884">
        <w:rPr>
          <w:szCs w:val="20"/>
          <w:lang w:val="en-ID"/>
        </w:rPr>
        <w:t xml:space="preserve"> </w:t>
      </w:r>
      <w:proofErr w:type="spellStart"/>
      <w:r w:rsidRPr="00010884">
        <w:rPr>
          <w:szCs w:val="20"/>
          <w:lang w:val="en-ID"/>
        </w:rPr>
        <w:t>kekuatan</w:t>
      </w:r>
      <w:proofErr w:type="spellEnd"/>
      <w:r w:rsidRPr="00010884">
        <w:rPr>
          <w:szCs w:val="20"/>
          <w:lang w:val="en-ID"/>
        </w:rPr>
        <w:t xml:space="preserve"> </w:t>
      </w:r>
      <w:proofErr w:type="spellStart"/>
      <w:r w:rsidRPr="00010884">
        <w:rPr>
          <w:szCs w:val="20"/>
          <w:lang w:val="en-ID"/>
        </w:rPr>
        <w:t>lebih</w:t>
      </w:r>
      <w:proofErr w:type="spellEnd"/>
      <w:r w:rsidRPr="00010884">
        <w:rPr>
          <w:szCs w:val="20"/>
          <w:lang w:val="en-ID"/>
        </w:rPr>
        <w:t xml:space="preserve"> </w:t>
      </w:r>
      <w:proofErr w:type="spellStart"/>
      <w:r w:rsidRPr="00010884">
        <w:rPr>
          <w:szCs w:val="20"/>
          <w:lang w:val="en-ID"/>
        </w:rPr>
        <w:t>rendah</w:t>
      </w:r>
      <w:proofErr w:type="spellEnd"/>
      <w:r w:rsidRPr="00010884">
        <w:rPr>
          <w:szCs w:val="20"/>
          <w:lang w:val="en-ID"/>
        </w:rPr>
        <w:t xml:space="preserve"> </w:t>
      </w:r>
      <w:proofErr w:type="spellStart"/>
      <w:r w:rsidRPr="00010884">
        <w:rPr>
          <w:szCs w:val="20"/>
          <w:lang w:val="en-ID"/>
        </w:rPr>
        <w:t>namun</w:t>
      </w:r>
      <w:proofErr w:type="spellEnd"/>
      <w:r w:rsidRPr="00010884">
        <w:rPr>
          <w:szCs w:val="20"/>
          <w:lang w:val="en-ID"/>
        </w:rPr>
        <w:t xml:space="preserve"> </w:t>
      </w:r>
      <w:proofErr w:type="spellStart"/>
      <w:r w:rsidRPr="00010884">
        <w:rPr>
          <w:szCs w:val="20"/>
          <w:lang w:val="en-ID"/>
        </w:rPr>
        <w:t>lebih</w:t>
      </w:r>
      <w:proofErr w:type="spellEnd"/>
      <w:r w:rsidRPr="00010884">
        <w:rPr>
          <w:szCs w:val="20"/>
          <w:lang w:val="en-ID"/>
        </w:rPr>
        <w:t xml:space="preserve"> </w:t>
      </w:r>
      <w:proofErr w:type="spellStart"/>
      <w:r w:rsidRPr="00010884">
        <w:rPr>
          <w:szCs w:val="20"/>
          <w:lang w:val="en-ID"/>
        </w:rPr>
        <w:t>ulet</w:t>
      </w:r>
      <w:proofErr w:type="spellEnd"/>
      <w:r w:rsidRPr="00010884">
        <w:rPr>
          <w:szCs w:val="20"/>
          <w:lang w:val="en-ID"/>
        </w:rPr>
        <w:t xml:space="preserve">. [8] </w:t>
      </w:r>
      <w:proofErr w:type="spellStart"/>
      <w:r w:rsidRPr="00010884">
        <w:rPr>
          <w:szCs w:val="20"/>
          <w:lang w:val="en-ID"/>
        </w:rPr>
        <w:t>Akibatnya</w:t>
      </w:r>
      <w:proofErr w:type="spellEnd"/>
      <w:r w:rsidRPr="00010884">
        <w:rPr>
          <w:szCs w:val="20"/>
          <w:lang w:val="en-ID"/>
        </w:rPr>
        <w:t xml:space="preserve">, </w:t>
      </w:r>
      <w:proofErr w:type="spellStart"/>
      <w:r w:rsidRPr="00010884">
        <w:rPr>
          <w:szCs w:val="20"/>
          <w:lang w:val="en-ID"/>
        </w:rPr>
        <w:t>spesimen</w:t>
      </w:r>
      <w:proofErr w:type="spellEnd"/>
      <w:r w:rsidRPr="00010884">
        <w:rPr>
          <w:szCs w:val="20"/>
          <w:lang w:val="en-ID"/>
        </w:rPr>
        <w:t xml:space="preserve"> yang </w:t>
      </w:r>
      <w:proofErr w:type="spellStart"/>
      <w:r w:rsidRPr="00010884">
        <w:rPr>
          <w:szCs w:val="20"/>
          <w:lang w:val="en-ID"/>
        </w:rPr>
        <w:t>mengalami</w:t>
      </w:r>
      <w:proofErr w:type="spellEnd"/>
      <w:r w:rsidRPr="00010884">
        <w:rPr>
          <w:szCs w:val="20"/>
          <w:lang w:val="en-ID"/>
        </w:rPr>
        <w:t xml:space="preserve"> quenching pada </w:t>
      </w:r>
      <w:proofErr w:type="spellStart"/>
      <w:r w:rsidRPr="00010884">
        <w:rPr>
          <w:szCs w:val="20"/>
          <w:lang w:val="en-ID"/>
        </w:rPr>
        <w:t>temperatur</w:t>
      </w:r>
      <w:proofErr w:type="spellEnd"/>
      <w:r w:rsidRPr="00010884">
        <w:rPr>
          <w:szCs w:val="20"/>
          <w:lang w:val="en-ID"/>
        </w:rPr>
        <w:t xml:space="preserve"> </w:t>
      </w:r>
      <w:proofErr w:type="spellStart"/>
      <w:r w:rsidRPr="00010884">
        <w:rPr>
          <w:szCs w:val="20"/>
          <w:lang w:val="en-ID"/>
        </w:rPr>
        <w:t>tersebut</w:t>
      </w:r>
      <w:proofErr w:type="spellEnd"/>
      <w:r w:rsidRPr="00010884">
        <w:rPr>
          <w:szCs w:val="20"/>
          <w:lang w:val="en-ID"/>
        </w:rPr>
        <w:t xml:space="preserve"> </w:t>
      </w:r>
      <w:proofErr w:type="spellStart"/>
      <w:r w:rsidRPr="00010884">
        <w:rPr>
          <w:szCs w:val="20"/>
          <w:lang w:val="en-ID"/>
        </w:rPr>
        <w:t>menunjukkan</w:t>
      </w:r>
      <w:proofErr w:type="spellEnd"/>
      <w:r w:rsidRPr="00010884">
        <w:rPr>
          <w:szCs w:val="20"/>
          <w:lang w:val="en-ID"/>
        </w:rPr>
        <w:t xml:space="preserve"> </w:t>
      </w:r>
      <w:proofErr w:type="spellStart"/>
      <w:r w:rsidRPr="00010884">
        <w:rPr>
          <w:szCs w:val="20"/>
          <w:lang w:val="en-ID"/>
        </w:rPr>
        <w:t>penurunan</w:t>
      </w:r>
      <w:proofErr w:type="spellEnd"/>
      <w:r w:rsidRPr="00010884">
        <w:rPr>
          <w:szCs w:val="20"/>
          <w:lang w:val="en-ID"/>
        </w:rPr>
        <w:t xml:space="preserve"> </w:t>
      </w:r>
      <w:proofErr w:type="spellStart"/>
      <w:r w:rsidRPr="00010884">
        <w:rPr>
          <w:szCs w:val="20"/>
          <w:lang w:val="en-ID"/>
        </w:rPr>
        <w:t>dalam</w:t>
      </w:r>
      <w:proofErr w:type="spellEnd"/>
      <w:r w:rsidRPr="00010884">
        <w:rPr>
          <w:szCs w:val="20"/>
          <w:lang w:val="en-ID"/>
        </w:rPr>
        <w:t xml:space="preserve"> </w:t>
      </w:r>
      <w:proofErr w:type="spellStart"/>
      <w:r w:rsidRPr="00010884">
        <w:rPr>
          <w:szCs w:val="20"/>
          <w:lang w:val="en-ID"/>
        </w:rPr>
        <w:t>hal</w:t>
      </w:r>
      <w:proofErr w:type="spellEnd"/>
      <w:r w:rsidRPr="00010884">
        <w:rPr>
          <w:szCs w:val="20"/>
          <w:lang w:val="en-ID"/>
        </w:rPr>
        <w:t xml:space="preserve"> </w:t>
      </w:r>
      <w:proofErr w:type="spellStart"/>
      <w:r w:rsidRPr="00010884">
        <w:rPr>
          <w:szCs w:val="20"/>
          <w:lang w:val="en-ID"/>
        </w:rPr>
        <w:t>kekerasan</w:t>
      </w:r>
      <w:proofErr w:type="spellEnd"/>
      <w:r w:rsidRPr="00010884">
        <w:rPr>
          <w:szCs w:val="20"/>
          <w:lang w:val="en-ID"/>
        </w:rPr>
        <w:t xml:space="preserve"> dan </w:t>
      </w:r>
      <w:proofErr w:type="spellStart"/>
      <w:r w:rsidRPr="00010884">
        <w:rPr>
          <w:szCs w:val="20"/>
          <w:lang w:val="en-ID"/>
        </w:rPr>
        <w:t>kekuatan</w:t>
      </w:r>
      <w:proofErr w:type="spellEnd"/>
      <w:r w:rsidRPr="00010884">
        <w:rPr>
          <w:szCs w:val="20"/>
          <w:lang w:val="en-ID"/>
        </w:rPr>
        <w:t xml:space="preserve"> </w:t>
      </w:r>
      <w:proofErr w:type="spellStart"/>
      <w:r w:rsidRPr="00010884">
        <w:rPr>
          <w:szCs w:val="20"/>
          <w:lang w:val="en-ID"/>
        </w:rPr>
        <w:t>tarik</w:t>
      </w:r>
      <w:proofErr w:type="spellEnd"/>
      <w:r w:rsidRPr="00010884">
        <w:rPr>
          <w:szCs w:val="20"/>
          <w:lang w:val="en-ID"/>
        </w:rPr>
        <w:t xml:space="preserve">, </w:t>
      </w:r>
      <w:proofErr w:type="spellStart"/>
      <w:r w:rsidRPr="00010884">
        <w:rPr>
          <w:szCs w:val="20"/>
          <w:lang w:val="en-ID"/>
        </w:rPr>
        <w:t>namun</w:t>
      </w:r>
      <w:proofErr w:type="spellEnd"/>
      <w:r w:rsidRPr="00010884">
        <w:rPr>
          <w:szCs w:val="20"/>
          <w:lang w:val="en-ID"/>
        </w:rPr>
        <w:t xml:space="preserve"> </w:t>
      </w:r>
      <w:proofErr w:type="spellStart"/>
      <w:r w:rsidRPr="00010884">
        <w:rPr>
          <w:szCs w:val="20"/>
          <w:lang w:val="en-ID"/>
        </w:rPr>
        <w:t>memiliki</w:t>
      </w:r>
      <w:proofErr w:type="spellEnd"/>
      <w:r w:rsidRPr="00010884">
        <w:rPr>
          <w:szCs w:val="20"/>
          <w:lang w:val="en-ID"/>
        </w:rPr>
        <w:t xml:space="preserve"> </w:t>
      </w:r>
      <w:proofErr w:type="spellStart"/>
      <w:r w:rsidRPr="00010884">
        <w:rPr>
          <w:szCs w:val="20"/>
          <w:lang w:val="en-ID"/>
        </w:rPr>
        <w:t>peningkatan</w:t>
      </w:r>
      <w:proofErr w:type="spellEnd"/>
      <w:r w:rsidRPr="00010884">
        <w:rPr>
          <w:szCs w:val="20"/>
          <w:lang w:val="en-ID"/>
        </w:rPr>
        <w:t xml:space="preserve"> </w:t>
      </w:r>
      <w:proofErr w:type="spellStart"/>
      <w:r w:rsidRPr="00010884">
        <w:rPr>
          <w:szCs w:val="20"/>
          <w:lang w:val="en-ID"/>
        </w:rPr>
        <w:t>keuletan</w:t>
      </w:r>
      <w:proofErr w:type="spellEnd"/>
      <w:r w:rsidRPr="00010884">
        <w:rPr>
          <w:szCs w:val="20"/>
          <w:lang w:val="en-ID"/>
        </w:rPr>
        <w:t xml:space="preserve">. </w:t>
      </w:r>
      <w:proofErr w:type="spellStart"/>
      <w:r w:rsidRPr="00010884">
        <w:rPr>
          <w:szCs w:val="20"/>
          <w:lang w:val="en-ID"/>
        </w:rPr>
        <w:t>Temuan</w:t>
      </w:r>
      <w:proofErr w:type="spellEnd"/>
      <w:r w:rsidRPr="00010884">
        <w:rPr>
          <w:szCs w:val="20"/>
          <w:lang w:val="en-ID"/>
        </w:rPr>
        <w:t xml:space="preserve"> </w:t>
      </w:r>
      <w:proofErr w:type="spellStart"/>
      <w:r w:rsidRPr="00010884">
        <w:rPr>
          <w:szCs w:val="20"/>
          <w:lang w:val="en-ID"/>
        </w:rPr>
        <w:t>ini</w:t>
      </w:r>
      <w:proofErr w:type="spellEnd"/>
      <w:r w:rsidRPr="00010884">
        <w:rPr>
          <w:szCs w:val="20"/>
          <w:lang w:val="en-ID"/>
        </w:rPr>
        <w:t xml:space="preserve"> </w:t>
      </w:r>
      <w:proofErr w:type="spellStart"/>
      <w:r w:rsidRPr="00010884">
        <w:rPr>
          <w:szCs w:val="20"/>
          <w:lang w:val="en-ID"/>
        </w:rPr>
        <w:t>menguatkan</w:t>
      </w:r>
      <w:proofErr w:type="spellEnd"/>
      <w:r w:rsidRPr="00010884">
        <w:rPr>
          <w:szCs w:val="20"/>
          <w:lang w:val="en-ID"/>
        </w:rPr>
        <w:t xml:space="preserve"> </w:t>
      </w:r>
      <w:proofErr w:type="spellStart"/>
      <w:r w:rsidRPr="00010884">
        <w:rPr>
          <w:szCs w:val="20"/>
          <w:lang w:val="en-ID"/>
        </w:rPr>
        <w:t>bahwa</w:t>
      </w:r>
      <w:proofErr w:type="spellEnd"/>
      <w:r w:rsidRPr="00010884">
        <w:rPr>
          <w:szCs w:val="20"/>
          <w:lang w:val="en-ID"/>
        </w:rPr>
        <w:t xml:space="preserve"> </w:t>
      </w:r>
      <w:proofErr w:type="spellStart"/>
      <w:r w:rsidRPr="00010884">
        <w:rPr>
          <w:szCs w:val="20"/>
          <w:lang w:val="en-ID"/>
        </w:rPr>
        <w:t>temperatur</w:t>
      </w:r>
      <w:proofErr w:type="spellEnd"/>
      <w:r w:rsidRPr="00010884">
        <w:rPr>
          <w:szCs w:val="20"/>
          <w:lang w:val="en-ID"/>
        </w:rPr>
        <w:t xml:space="preserve"> quenching sangat </w:t>
      </w:r>
      <w:proofErr w:type="spellStart"/>
      <w:r w:rsidRPr="00010884">
        <w:rPr>
          <w:szCs w:val="20"/>
          <w:lang w:val="en-ID"/>
        </w:rPr>
        <w:t>berpengaruh</w:t>
      </w:r>
      <w:proofErr w:type="spellEnd"/>
      <w:r w:rsidRPr="00010884">
        <w:rPr>
          <w:szCs w:val="20"/>
          <w:lang w:val="en-ID"/>
        </w:rPr>
        <w:t xml:space="preserve"> </w:t>
      </w:r>
      <w:proofErr w:type="spellStart"/>
      <w:r w:rsidRPr="00010884">
        <w:rPr>
          <w:szCs w:val="20"/>
          <w:lang w:val="en-ID"/>
        </w:rPr>
        <w:t>terhadap</w:t>
      </w:r>
      <w:proofErr w:type="spellEnd"/>
      <w:r w:rsidRPr="00010884">
        <w:rPr>
          <w:szCs w:val="20"/>
          <w:lang w:val="en-ID"/>
        </w:rPr>
        <w:t xml:space="preserve"> </w:t>
      </w:r>
      <w:proofErr w:type="spellStart"/>
      <w:r w:rsidRPr="00010884">
        <w:rPr>
          <w:szCs w:val="20"/>
          <w:lang w:val="en-ID"/>
        </w:rPr>
        <w:t>dinamika</w:t>
      </w:r>
      <w:proofErr w:type="spellEnd"/>
      <w:r w:rsidRPr="00010884">
        <w:rPr>
          <w:szCs w:val="20"/>
          <w:lang w:val="en-ID"/>
        </w:rPr>
        <w:t xml:space="preserve"> </w:t>
      </w:r>
      <w:proofErr w:type="spellStart"/>
      <w:r w:rsidRPr="00010884">
        <w:rPr>
          <w:szCs w:val="20"/>
          <w:lang w:val="en-ID"/>
        </w:rPr>
        <w:t>transformasi</w:t>
      </w:r>
      <w:proofErr w:type="spellEnd"/>
      <w:r w:rsidRPr="00010884">
        <w:rPr>
          <w:szCs w:val="20"/>
          <w:lang w:val="en-ID"/>
        </w:rPr>
        <w:t xml:space="preserve"> </w:t>
      </w:r>
      <w:proofErr w:type="spellStart"/>
      <w:r w:rsidRPr="00010884">
        <w:rPr>
          <w:szCs w:val="20"/>
          <w:lang w:val="en-ID"/>
        </w:rPr>
        <w:t>fasa</w:t>
      </w:r>
      <w:proofErr w:type="spellEnd"/>
      <w:r w:rsidRPr="00010884">
        <w:rPr>
          <w:szCs w:val="20"/>
          <w:lang w:val="en-ID"/>
        </w:rPr>
        <w:t xml:space="preserve">, yang </w:t>
      </w:r>
      <w:proofErr w:type="spellStart"/>
      <w:r w:rsidRPr="00010884">
        <w:rPr>
          <w:szCs w:val="20"/>
          <w:lang w:val="en-ID"/>
        </w:rPr>
        <w:t>secara</w:t>
      </w:r>
      <w:proofErr w:type="spellEnd"/>
      <w:r w:rsidRPr="00010884">
        <w:rPr>
          <w:szCs w:val="20"/>
          <w:lang w:val="en-ID"/>
        </w:rPr>
        <w:t xml:space="preserve"> </w:t>
      </w:r>
      <w:proofErr w:type="spellStart"/>
      <w:r w:rsidRPr="00010884">
        <w:rPr>
          <w:szCs w:val="20"/>
          <w:lang w:val="en-ID"/>
        </w:rPr>
        <w:t>langsung</w:t>
      </w:r>
      <w:proofErr w:type="spellEnd"/>
      <w:r w:rsidRPr="00010884">
        <w:rPr>
          <w:szCs w:val="20"/>
          <w:lang w:val="en-ID"/>
        </w:rPr>
        <w:t xml:space="preserve"> </w:t>
      </w:r>
      <w:proofErr w:type="spellStart"/>
      <w:r w:rsidRPr="00010884">
        <w:rPr>
          <w:szCs w:val="20"/>
          <w:lang w:val="en-ID"/>
        </w:rPr>
        <w:t>menentukan</w:t>
      </w:r>
      <w:proofErr w:type="spellEnd"/>
      <w:r w:rsidRPr="00010884">
        <w:rPr>
          <w:szCs w:val="20"/>
          <w:lang w:val="en-ID"/>
        </w:rPr>
        <w:t xml:space="preserve"> </w:t>
      </w:r>
      <w:proofErr w:type="spellStart"/>
      <w:r w:rsidRPr="00010884">
        <w:rPr>
          <w:szCs w:val="20"/>
          <w:lang w:val="en-ID"/>
        </w:rPr>
        <w:t>sifat</w:t>
      </w:r>
      <w:proofErr w:type="spellEnd"/>
      <w:r w:rsidRPr="00010884">
        <w:rPr>
          <w:szCs w:val="20"/>
          <w:lang w:val="en-ID"/>
        </w:rPr>
        <w:t xml:space="preserve"> </w:t>
      </w:r>
      <w:proofErr w:type="spellStart"/>
      <w:r w:rsidRPr="00010884">
        <w:rPr>
          <w:szCs w:val="20"/>
          <w:lang w:val="en-ID"/>
        </w:rPr>
        <w:t>mekanik</w:t>
      </w:r>
      <w:proofErr w:type="spellEnd"/>
      <w:r w:rsidRPr="00010884">
        <w:rPr>
          <w:szCs w:val="20"/>
          <w:lang w:val="en-ID"/>
        </w:rPr>
        <w:t xml:space="preserve"> baja AISI 1045. Hal </w:t>
      </w:r>
      <w:proofErr w:type="spellStart"/>
      <w:r w:rsidRPr="00010884">
        <w:rPr>
          <w:szCs w:val="20"/>
          <w:lang w:val="en-ID"/>
        </w:rPr>
        <w:t>ini</w:t>
      </w:r>
      <w:proofErr w:type="spellEnd"/>
      <w:r w:rsidRPr="00010884">
        <w:rPr>
          <w:szCs w:val="20"/>
          <w:lang w:val="en-ID"/>
        </w:rPr>
        <w:t xml:space="preserve"> </w:t>
      </w:r>
      <w:proofErr w:type="spellStart"/>
      <w:r w:rsidRPr="00010884">
        <w:rPr>
          <w:szCs w:val="20"/>
          <w:lang w:val="en-ID"/>
        </w:rPr>
        <w:t>konsisten</w:t>
      </w:r>
      <w:proofErr w:type="spellEnd"/>
      <w:r w:rsidRPr="00010884">
        <w:rPr>
          <w:szCs w:val="20"/>
          <w:lang w:val="en-ID"/>
        </w:rPr>
        <w:t xml:space="preserve"> </w:t>
      </w:r>
      <w:proofErr w:type="spellStart"/>
      <w:r w:rsidRPr="00010884">
        <w:rPr>
          <w:szCs w:val="20"/>
          <w:lang w:val="en-ID"/>
        </w:rPr>
        <w:t>dengan</w:t>
      </w:r>
      <w:proofErr w:type="spellEnd"/>
      <w:r w:rsidRPr="00010884">
        <w:rPr>
          <w:szCs w:val="20"/>
          <w:lang w:val="en-ID"/>
        </w:rPr>
        <w:t xml:space="preserve"> </w:t>
      </w:r>
      <w:proofErr w:type="spellStart"/>
      <w:r w:rsidRPr="00010884">
        <w:rPr>
          <w:szCs w:val="20"/>
          <w:lang w:val="en-ID"/>
        </w:rPr>
        <w:t>konsep</w:t>
      </w:r>
      <w:proofErr w:type="spellEnd"/>
      <w:r w:rsidRPr="00010884">
        <w:rPr>
          <w:szCs w:val="20"/>
          <w:lang w:val="en-ID"/>
        </w:rPr>
        <w:t xml:space="preserve"> </w:t>
      </w:r>
      <w:proofErr w:type="spellStart"/>
      <w:r w:rsidRPr="00010884">
        <w:rPr>
          <w:szCs w:val="20"/>
          <w:lang w:val="en-ID"/>
        </w:rPr>
        <w:t>dasar</w:t>
      </w:r>
      <w:proofErr w:type="spellEnd"/>
      <w:r w:rsidRPr="00010884">
        <w:rPr>
          <w:szCs w:val="20"/>
          <w:lang w:val="en-ID"/>
        </w:rPr>
        <w:t xml:space="preserve"> </w:t>
      </w:r>
      <w:proofErr w:type="spellStart"/>
      <w:r w:rsidRPr="00010884">
        <w:rPr>
          <w:szCs w:val="20"/>
          <w:lang w:val="en-ID"/>
        </w:rPr>
        <w:t>dalam</w:t>
      </w:r>
      <w:proofErr w:type="spellEnd"/>
      <w:r w:rsidRPr="00010884">
        <w:rPr>
          <w:szCs w:val="20"/>
          <w:lang w:val="en-ID"/>
        </w:rPr>
        <w:t xml:space="preserve"> </w:t>
      </w:r>
      <w:proofErr w:type="spellStart"/>
      <w:r w:rsidRPr="00010884">
        <w:rPr>
          <w:szCs w:val="20"/>
          <w:lang w:val="en-ID"/>
        </w:rPr>
        <w:t>metalurgi</w:t>
      </w:r>
      <w:proofErr w:type="spellEnd"/>
      <w:r w:rsidRPr="00010884">
        <w:rPr>
          <w:szCs w:val="20"/>
          <w:lang w:val="en-ID"/>
        </w:rPr>
        <w:t xml:space="preserve"> </w:t>
      </w:r>
      <w:proofErr w:type="spellStart"/>
      <w:r w:rsidRPr="00010884">
        <w:rPr>
          <w:szCs w:val="20"/>
          <w:lang w:val="en-ID"/>
        </w:rPr>
        <w:t>fisis</w:t>
      </w:r>
      <w:proofErr w:type="spellEnd"/>
      <w:r w:rsidRPr="00010884">
        <w:rPr>
          <w:szCs w:val="20"/>
          <w:lang w:val="en-ID"/>
        </w:rPr>
        <w:t xml:space="preserve"> yang </w:t>
      </w:r>
      <w:proofErr w:type="spellStart"/>
      <w:r w:rsidRPr="00010884">
        <w:rPr>
          <w:szCs w:val="20"/>
          <w:lang w:val="en-ID"/>
        </w:rPr>
        <w:t>menyatakan</w:t>
      </w:r>
      <w:proofErr w:type="spellEnd"/>
      <w:r w:rsidRPr="00010884">
        <w:rPr>
          <w:szCs w:val="20"/>
          <w:lang w:val="en-ID"/>
        </w:rPr>
        <w:t xml:space="preserve"> </w:t>
      </w:r>
      <w:proofErr w:type="spellStart"/>
      <w:r w:rsidRPr="00010884">
        <w:rPr>
          <w:szCs w:val="20"/>
          <w:lang w:val="en-ID"/>
        </w:rPr>
        <w:t>bahwa</w:t>
      </w:r>
      <w:proofErr w:type="spellEnd"/>
      <w:r w:rsidRPr="00010884">
        <w:rPr>
          <w:szCs w:val="20"/>
          <w:lang w:val="en-ID"/>
        </w:rPr>
        <w:t xml:space="preserve"> </w:t>
      </w:r>
      <w:proofErr w:type="spellStart"/>
      <w:r w:rsidRPr="00010884">
        <w:rPr>
          <w:szCs w:val="20"/>
          <w:lang w:val="en-ID"/>
        </w:rPr>
        <w:t>laju</w:t>
      </w:r>
      <w:proofErr w:type="spellEnd"/>
      <w:r w:rsidRPr="00010884">
        <w:rPr>
          <w:szCs w:val="20"/>
          <w:lang w:val="en-ID"/>
        </w:rPr>
        <w:t xml:space="preserve"> </w:t>
      </w:r>
      <w:proofErr w:type="spellStart"/>
      <w:r w:rsidRPr="00010884">
        <w:rPr>
          <w:szCs w:val="20"/>
          <w:lang w:val="en-ID"/>
        </w:rPr>
        <w:t>pendinginan</w:t>
      </w:r>
      <w:proofErr w:type="spellEnd"/>
      <w:r w:rsidRPr="00010884">
        <w:rPr>
          <w:szCs w:val="20"/>
          <w:lang w:val="en-ID"/>
        </w:rPr>
        <w:t xml:space="preserve"> </w:t>
      </w:r>
      <w:proofErr w:type="spellStart"/>
      <w:r w:rsidRPr="00010884">
        <w:rPr>
          <w:szCs w:val="20"/>
          <w:lang w:val="en-ID"/>
        </w:rPr>
        <w:t>tinggi</w:t>
      </w:r>
      <w:proofErr w:type="spellEnd"/>
      <w:r w:rsidRPr="00010884">
        <w:rPr>
          <w:szCs w:val="20"/>
          <w:lang w:val="en-ID"/>
        </w:rPr>
        <w:t xml:space="preserve"> </w:t>
      </w:r>
      <w:proofErr w:type="spellStart"/>
      <w:r w:rsidRPr="00010884">
        <w:rPr>
          <w:szCs w:val="20"/>
          <w:lang w:val="en-ID"/>
        </w:rPr>
        <w:t>menghasilkan</w:t>
      </w:r>
      <w:proofErr w:type="spellEnd"/>
      <w:r w:rsidRPr="00010884">
        <w:rPr>
          <w:szCs w:val="20"/>
          <w:lang w:val="en-ID"/>
        </w:rPr>
        <w:t xml:space="preserve"> </w:t>
      </w:r>
      <w:proofErr w:type="spellStart"/>
      <w:r w:rsidRPr="00010884">
        <w:rPr>
          <w:szCs w:val="20"/>
          <w:lang w:val="en-ID"/>
        </w:rPr>
        <w:t>mikrostruktur</w:t>
      </w:r>
      <w:proofErr w:type="spellEnd"/>
      <w:r w:rsidRPr="00010884">
        <w:rPr>
          <w:szCs w:val="20"/>
          <w:lang w:val="en-ID"/>
        </w:rPr>
        <w:t xml:space="preserve"> yang </w:t>
      </w:r>
      <w:proofErr w:type="spellStart"/>
      <w:r w:rsidRPr="00010884">
        <w:rPr>
          <w:szCs w:val="20"/>
          <w:lang w:val="en-ID"/>
        </w:rPr>
        <w:t>lebih</w:t>
      </w:r>
      <w:proofErr w:type="spellEnd"/>
      <w:r w:rsidRPr="00010884">
        <w:rPr>
          <w:szCs w:val="20"/>
          <w:lang w:val="en-ID"/>
        </w:rPr>
        <w:t xml:space="preserve"> </w:t>
      </w:r>
      <w:proofErr w:type="spellStart"/>
      <w:r w:rsidRPr="00010884">
        <w:rPr>
          <w:szCs w:val="20"/>
          <w:lang w:val="en-ID"/>
        </w:rPr>
        <w:t>keras</w:t>
      </w:r>
      <w:proofErr w:type="spellEnd"/>
      <w:r w:rsidRPr="00010884">
        <w:rPr>
          <w:szCs w:val="20"/>
          <w:lang w:val="en-ID"/>
        </w:rPr>
        <w:t xml:space="preserve"> </w:t>
      </w:r>
      <w:proofErr w:type="spellStart"/>
      <w:r w:rsidRPr="00010884">
        <w:rPr>
          <w:szCs w:val="20"/>
          <w:lang w:val="en-ID"/>
        </w:rPr>
        <w:t>namun</w:t>
      </w:r>
      <w:proofErr w:type="spellEnd"/>
      <w:r w:rsidRPr="00010884">
        <w:rPr>
          <w:szCs w:val="20"/>
          <w:lang w:val="en-ID"/>
        </w:rPr>
        <w:t xml:space="preserve"> </w:t>
      </w:r>
      <w:proofErr w:type="spellStart"/>
      <w:r w:rsidRPr="00010884">
        <w:rPr>
          <w:szCs w:val="20"/>
          <w:lang w:val="en-ID"/>
        </w:rPr>
        <w:t>dengan</w:t>
      </w:r>
      <w:proofErr w:type="spellEnd"/>
      <w:r w:rsidRPr="00010884">
        <w:rPr>
          <w:szCs w:val="20"/>
          <w:lang w:val="en-ID"/>
        </w:rPr>
        <w:t xml:space="preserve"> </w:t>
      </w:r>
      <w:proofErr w:type="spellStart"/>
      <w:r w:rsidRPr="00010884">
        <w:rPr>
          <w:szCs w:val="20"/>
          <w:lang w:val="en-ID"/>
        </w:rPr>
        <w:t>keuletan</w:t>
      </w:r>
      <w:proofErr w:type="spellEnd"/>
      <w:r w:rsidRPr="00010884">
        <w:rPr>
          <w:szCs w:val="20"/>
          <w:lang w:val="en-ID"/>
        </w:rPr>
        <w:t xml:space="preserve"> yang </w:t>
      </w:r>
      <w:proofErr w:type="spellStart"/>
      <w:r w:rsidRPr="00010884">
        <w:rPr>
          <w:szCs w:val="20"/>
          <w:lang w:val="en-ID"/>
        </w:rPr>
        <w:t>lebih</w:t>
      </w:r>
      <w:proofErr w:type="spellEnd"/>
      <w:r w:rsidRPr="00010884">
        <w:rPr>
          <w:szCs w:val="20"/>
          <w:lang w:val="en-ID"/>
        </w:rPr>
        <w:t xml:space="preserve"> </w:t>
      </w:r>
      <w:proofErr w:type="spellStart"/>
      <w:r w:rsidRPr="00010884">
        <w:rPr>
          <w:szCs w:val="20"/>
          <w:lang w:val="en-ID"/>
        </w:rPr>
        <w:t>rendah</w:t>
      </w:r>
      <w:proofErr w:type="spellEnd"/>
      <w:r w:rsidR="00820930">
        <w:rPr>
          <w:szCs w:val="20"/>
          <w:lang w:val="en-ID"/>
        </w:rPr>
        <w:t>.</w:t>
      </w:r>
    </w:p>
    <w:p w14:paraId="6AD79472" w14:textId="5288F071" w:rsidR="00C32EBC" w:rsidRPr="00C65926" w:rsidRDefault="00C32EBC" w:rsidP="00C32EBC">
      <w:pPr>
        <w:ind w:firstLine="284"/>
        <w:rPr>
          <w:szCs w:val="20"/>
          <w:lang w:val="en-ID"/>
        </w:rPr>
      </w:pPr>
    </w:p>
    <w:p w14:paraId="0322178A" w14:textId="52CF6BDE" w:rsidR="005A3B04" w:rsidRPr="005A3B04" w:rsidRDefault="005A3B04" w:rsidP="0049606F">
      <w:pPr>
        <w:ind w:firstLine="284"/>
        <w:rPr>
          <w:bCs/>
          <w:szCs w:val="20"/>
        </w:rPr>
      </w:pPr>
      <w:bookmarkStart w:id="2" w:name="_Toc110194455"/>
      <w:proofErr w:type="spellStart"/>
      <w:r w:rsidRPr="005A3B04">
        <w:rPr>
          <w:bCs/>
          <w:szCs w:val="20"/>
        </w:rPr>
        <w:t>Struktur</w:t>
      </w:r>
      <w:proofErr w:type="spellEnd"/>
      <w:r w:rsidRPr="005A3B04">
        <w:rPr>
          <w:bCs/>
          <w:szCs w:val="20"/>
        </w:rPr>
        <w:t xml:space="preserve"> </w:t>
      </w:r>
      <w:proofErr w:type="spellStart"/>
      <w:r w:rsidRPr="005A3B04">
        <w:rPr>
          <w:bCs/>
          <w:szCs w:val="20"/>
        </w:rPr>
        <w:t>mikro</w:t>
      </w:r>
      <w:proofErr w:type="spellEnd"/>
      <w:r w:rsidRPr="005A3B04">
        <w:rPr>
          <w:bCs/>
          <w:szCs w:val="20"/>
        </w:rPr>
        <w:t xml:space="preserve"> yang </w:t>
      </w:r>
      <w:proofErr w:type="spellStart"/>
      <w:r w:rsidRPr="005A3B04">
        <w:rPr>
          <w:bCs/>
          <w:szCs w:val="20"/>
        </w:rPr>
        <w:t>diamati</w:t>
      </w:r>
      <w:proofErr w:type="spellEnd"/>
      <w:r w:rsidRPr="005A3B04">
        <w:rPr>
          <w:bCs/>
          <w:szCs w:val="20"/>
        </w:rPr>
        <w:t xml:space="preserve"> pada </w:t>
      </w:r>
      <w:proofErr w:type="spellStart"/>
      <w:r w:rsidRPr="005A3B04">
        <w:rPr>
          <w:bCs/>
          <w:szCs w:val="20"/>
        </w:rPr>
        <w:t>spesimen</w:t>
      </w:r>
      <w:proofErr w:type="spellEnd"/>
      <w:r w:rsidRPr="005A3B04">
        <w:rPr>
          <w:bCs/>
          <w:szCs w:val="20"/>
        </w:rPr>
        <w:t xml:space="preserve"> </w:t>
      </w:r>
      <w:proofErr w:type="spellStart"/>
      <w:r w:rsidRPr="005A3B04">
        <w:rPr>
          <w:bCs/>
          <w:szCs w:val="20"/>
        </w:rPr>
        <w:t>mendukung</w:t>
      </w:r>
      <w:proofErr w:type="spellEnd"/>
      <w:r w:rsidRPr="005A3B04">
        <w:rPr>
          <w:bCs/>
          <w:szCs w:val="20"/>
        </w:rPr>
        <w:t xml:space="preserve"> </w:t>
      </w:r>
      <w:proofErr w:type="spellStart"/>
      <w:r w:rsidRPr="005A3B04">
        <w:rPr>
          <w:bCs/>
          <w:szCs w:val="20"/>
        </w:rPr>
        <w:t>hasil</w:t>
      </w:r>
      <w:proofErr w:type="spellEnd"/>
      <w:r w:rsidRPr="005A3B04">
        <w:rPr>
          <w:bCs/>
          <w:szCs w:val="20"/>
        </w:rPr>
        <w:t xml:space="preserve"> </w:t>
      </w:r>
      <w:proofErr w:type="spellStart"/>
      <w:r w:rsidRPr="005A3B04">
        <w:rPr>
          <w:bCs/>
          <w:szCs w:val="20"/>
        </w:rPr>
        <w:t>pengujian</w:t>
      </w:r>
      <w:proofErr w:type="spellEnd"/>
      <w:r w:rsidRPr="005A3B04">
        <w:rPr>
          <w:bCs/>
          <w:szCs w:val="20"/>
        </w:rPr>
        <w:t xml:space="preserve"> </w:t>
      </w:r>
      <w:proofErr w:type="spellStart"/>
      <w:r w:rsidRPr="005A3B04">
        <w:rPr>
          <w:bCs/>
          <w:szCs w:val="20"/>
        </w:rPr>
        <w:t>mekanik</w:t>
      </w:r>
      <w:proofErr w:type="spellEnd"/>
      <w:r w:rsidRPr="005A3B04">
        <w:rPr>
          <w:bCs/>
          <w:szCs w:val="20"/>
        </w:rPr>
        <w:t xml:space="preserve"> </w:t>
      </w:r>
      <w:proofErr w:type="spellStart"/>
      <w:r w:rsidRPr="005A3B04">
        <w:rPr>
          <w:bCs/>
          <w:szCs w:val="20"/>
        </w:rPr>
        <w:t>sebelumnya</w:t>
      </w:r>
      <w:proofErr w:type="spellEnd"/>
      <w:r w:rsidRPr="005A3B04">
        <w:rPr>
          <w:bCs/>
          <w:szCs w:val="20"/>
        </w:rPr>
        <w:t xml:space="preserve">. Pada quenching </w:t>
      </w:r>
      <w:proofErr w:type="spellStart"/>
      <w:r w:rsidRPr="005A3B04">
        <w:rPr>
          <w:bCs/>
          <w:szCs w:val="20"/>
        </w:rPr>
        <w:t>dengan</w:t>
      </w:r>
      <w:proofErr w:type="spellEnd"/>
      <w:r w:rsidRPr="005A3B04">
        <w:rPr>
          <w:bCs/>
          <w:szCs w:val="20"/>
        </w:rPr>
        <w:t xml:space="preserve"> </w:t>
      </w:r>
      <w:proofErr w:type="spellStart"/>
      <w:r w:rsidRPr="005A3B04">
        <w:rPr>
          <w:bCs/>
          <w:szCs w:val="20"/>
        </w:rPr>
        <w:t>temperatur</w:t>
      </w:r>
      <w:proofErr w:type="spellEnd"/>
      <w:r w:rsidRPr="005A3B04">
        <w:rPr>
          <w:bCs/>
          <w:szCs w:val="20"/>
        </w:rPr>
        <w:t xml:space="preserve"> 5°C, </w:t>
      </w:r>
      <w:proofErr w:type="spellStart"/>
      <w:r w:rsidRPr="005A3B04">
        <w:rPr>
          <w:bCs/>
          <w:szCs w:val="20"/>
        </w:rPr>
        <w:t>terlihat</w:t>
      </w:r>
      <w:proofErr w:type="spellEnd"/>
      <w:r w:rsidRPr="005A3B04">
        <w:rPr>
          <w:bCs/>
          <w:szCs w:val="20"/>
        </w:rPr>
        <w:t xml:space="preserve"> </w:t>
      </w:r>
      <w:proofErr w:type="spellStart"/>
      <w:r w:rsidRPr="005A3B04">
        <w:rPr>
          <w:bCs/>
          <w:szCs w:val="20"/>
        </w:rPr>
        <w:t>dominasi</w:t>
      </w:r>
      <w:proofErr w:type="spellEnd"/>
      <w:r w:rsidRPr="005A3B04">
        <w:rPr>
          <w:bCs/>
          <w:szCs w:val="20"/>
        </w:rPr>
        <w:t xml:space="preserve"> </w:t>
      </w:r>
      <w:proofErr w:type="spellStart"/>
      <w:r w:rsidRPr="005A3B04">
        <w:rPr>
          <w:bCs/>
          <w:szCs w:val="20"/>
        </w:rPr>
        <w:t>struktur</w:t>
      </w:r>
      <w:proofErr w:type="spellEnd"/>
      <w:r w:rsidRPr="005A3B04">
        <w:rPr>
          <w:bCs/>
          <w:szCs w:val="20"/>
        </w:rPr>
        <w:t xml:space="preserve"> </w:t>
      </w:r>
      <w:proofErr w:type="spellStart"/>
      <w:r w:rsidRPr="005A3B04">
        <w:rPr>
          <w:bCs/>
          <w:szCs w:val="20"/>
        </w:rPr>
        <w:t>martensit</w:t>
      </w:r>
      <w:proofErr w:type="spellEnd"/>
      <w:r w:rsidRPr="005A3B04">
        <w:rPr>
          <w:bCs/>
          <w:szCs w:val="20"/>
        </w:rPr>
        <w:t xml:space="preserve"> yang </w:t>
      </w:r>
      <w:proofErr w:type="spellStart"/>
      <w:r w:rsidRPr="005A3B04">
        <w:rPr>
          <w:bCs/>
          <w:szCs w:val="20"/>
        </w:rPr>
        <w:t>lebih</w:t>
      </w:r>
      <w:proofErr w:type="spellEnd"/>
      <w:r w:rsidRPr="005A3B04">
        <w:rPr>
          <w:bCs/>
          <w:szCs w:val="20"/>
        </w:rPr>
        <w:t xml:space="preserve"> </w:t>
      </w:r>
      <w:proofErr w:type="spellStart"/>
      <w:r w:rsidRPr="005A3B04">
        <w:rPr>
          <w:bCs/>
          <w:szCs w:val="20"/>
        </w:rPr>
        <w:t>halus</w:t>
      </w:r>
      <w:proofErr w:type="spellEnd"/>
      <w:r w:rsidRPr="005A3B04">
        <w:rPr>
          <w:bCs/>
          <w:szCs w:val="20"/>
        </w:rPr>
        <w:t xml:space="preserve"> dan </w:t>
      </w:r>
      <w:proofErr w:type="spellStart"/>
      <w:r w:rsidRPr="005A3B04">
        <w:rPr>
          <w:bCs/>
          <w:szCs w:val="20"/>
        </w:rPr>
        <w:t>rapat</w:t>
      </w:r>
      <w:proofErr w:type="spellEnd"/>
      <w:r w:rsidRPr="005A3B04">
        <w:rPr>
          <w:bCs/>
          <w:szCs w:val="20"/>
        </w:rPr>
        <w:t xml:space="preserve">, </w:t>
      </w:r>
      <w:proofErr w:type="spellStart"/>
      <w:r w:rsidRPr="005A3B04">
        <w:rPr>
          <w:bCs/>
          <w:szCs w:val="20"/>
        </w:rPr>
        <w:t>sesuai</w:t>
      </w:r>
      <w:proofErr w:type="spellEnd"/>
      <w:r w:rsidRPr="005A3B04">
        <w:rPr>
          <w:bCs/>
          <w:szCs w:val="20"/>
        </w:rPr>
        <w:t xml:space="preserve"> </w:t>
      </w:r>
      <w:proofErr w:type="spellStart"/>
      <w:r w:rsidRPr="005A3B04">
        <w:rPr>
          <w:bCs/>
          <w:szCs w:val="20"/>
        </w:rPr>
        <w:t>dengan</w:t>
      </w:r>
      <w:proofErr w:type="spellEnd"/>
      <w:r w:rsidRPr="005A3B04">
        <w:rPr>
          <w:bCs/>
          <w:szCs w:val="20"/>
        </w:rPr>
        <w:t xml:space="preserve"> </w:t>
      </w:r>
      <w:proofErr w:type="spellStart"/>
      <w:r w:rsidRPr="005A3B04">
        <w:rPr>
          <w:bCs/>
          <w:szCs w:val="20"/>
        </w:rPr>
        <w:t>pernyataan</w:t>
      </w:r>
      <w:proofErr w:type="spellEnd"/>
      <w:r w:rsidRPr="005A3B04">
        <w:rPr>
          <w:bCs/>
          <w:szCs w:val="20"/>
        </w:rPr>
        <w:t xml:space="preserve"> </w:t>
      </w:r>
      <w:proofErr w:type="spellStart"/>
      <w:r w:rsidRPr="005A3B04">
        <w:rPr>
          <w:bCs/>
          <w:szCs w:val="20"/>
        </w:rPr>
        <w:t>Bhadeshia</w:t>
      </w:r>
      <w:proofErr w:type="spellEnd"/>
      <w:r w:rsidRPr="005A3B04">
        <w:rPr>
          <w:bCs/>
          <w:szCs w:val="20"/>
        </w:rPr>
        <w:t xml:space="preserve"> (2001), yang </w:t>
      </w:r>
      <w:proofErr w:type="spellStart"/>
      <w:r w:rsidRPr="005A3B04">
        <w:rPr>
          <w:bCs/>
          <w:szCs w:val="20"/>
        </w:rPr>
        <w:t>menjelaskan</w:t>
      </w:r>
      <w:proofErr w:type="spellEnd"/>
      <w:r w:rsidRPr="005A3B04">
        <w:rPr>
          <w:bCs/>
          <w:szCs w:val="20"/>
        </w:rPr>
        <w:t xml:space="preserve"> </w:t>
      </w:r>
      <w:proofErr w:type="spellStart"/>
      <w:r w:rsidRPr="005A3B04">
        <w:rPr>
          <w:bCs/>
          <w:szCs w:val="20"/>
        </w:rPr>
        <w:t>bahwa</w:t>
      </w:r>
      <w:proofErr w:type="spellEnd"/>
      <w:r w:rsidRPr="005A3B04">
        <w:rPr>
          <w:bCs/>
          <w:szCs w:val="20"/>
        </w:rPr>
        <w:t xml:space="preserve"> </w:t>
      </w:r>
      <w:proofErr w:type="spellStart"/>
      <w:r w:rsidRPr="005A3B04">
        <w:rPr>
          <w:bCs/>
          <w:szCs w:val="20"/>
        </w:rPr>
        <w:t>martensit</w:t>
      </w:r>
      <w:proofErr w:type="spellEnd"/>
      <w:r w:rsidRPr="005A3B04">
        <w:rPr>
          <w:bCs/>
          <w:szCs w:val="20"/>
        </w:rPr>
        <w:t xml:space="preserve"> </w:t>
      </w:r>
      <w:proofErr w:type="spellStart"/>
      <w:r w:rsidRPr="005A3B04">
        <w:rPr>
          <w:bCs/>
          <w:szCs w:val="20"/>
        </w:rPr>
        <w:t>hasil</w:t>
      </w:r>
      <w:proofErr w:type="spellEnd"/>
      <w:r w:rsidRPr="005A3B04">
        <w:rPr>
          <w:bCs/>
          <w:szCs w:val="20"/>
        </w:rPr>
        <w:t xml:space="preserve"> </w:t>
      </w:r>
      <w:proofErr w:type="spellStart"/>
      <w:r w:rsidRPr="005A3B04">
        <w:rPr>
          <w:bCs/>
          <w:szCs w:val="20"/>
        </w:rPr>
        <w:t>pendinginan</w:t>
      </w:r>
      <w:proofErr w:type="spellEnd"/>
      <w:r w:rsidRPr="005A3B04">
        <w:rPr>
          <w:bCs/>
          <w:szCs w:val="20"/>
        </w:rPr>
        <w:t xml:space="preserve"> </w:t>
      </w:r>
      <w:proofErr w:type="spellStart"/>
      <w:r w:rsidRPr="005A3B04">
        <w:rPr>
          <w:bCs/>
          <w:szCs w:val="20"/>
        </w:rPr>
        <w:t>cepat</w:t>
      </w:r>
      <w:proofErr w:type="spellEnd"/>
      <w:r w:rsidRPr="005A3B04">
        <w:rPr>
          <w:bCs/>
          <w:szCs w:val="20"/>
        </w:rPr>
        <w:t xml:space="preserve"> </w:t>
      </w:r>
      <w:proofErr w:type="spellStart"/>
      <w:r w:rsidRPr="005A3B04">
        <w:rPr>
          <w:bCs/>
          <w:szCs w:val="20"/>
        </w:rPr>
        <w:t>memiliki</w:t>
      </w:r>
      <w:proofErr w:type="spellEnd"/>
      <w:r w:rsidRPr="005A3B04">
        <w:rPr>
          <w:bCs/>
          <w:szCs w:val="20"/>
        </w:rPr>
        <w:t xml:space="preserve"> </w:t>
      </w:r>
      <w:proofErr w:type="spellStart"/>
      <w:r w:rsidRPr="005A3B04">
        <w:rPr>
          <w:bCs/>
          <w:szCs w:val="20"/>
        </w:rPr>
        <w:t>morfologi</w:t>
      </w:r>
      <w:proofErr w:type="spellEnd"/>
      <w:r w:rsidRPr="005A3B04">
        <w:rPr>
          <w:bCs/>
          <w:szCs w:val="20"/>
        </w:rPr>
        <w:t xml:space="preserve"> </w:t>
      </w:r>
      <w:proofErr w:type="spellStart"/>
      <w:r w:rsidRPr="005A3B04">
        <w:rPr>
          <w:bCs/>
          <w:szCs w:val="20"/>
        </w:rPr>
        <w:t>berbentuk</w:t>
      </w:r>
      <w:proofErr w:type="spellEnd"/>
      <w:r w:rsidRPr="005A3B04">
        <w:rPr>
          <w:bCs/>
          <w:szCs w:val="20"/>
        </w:rPr>
        <w:t xml:space="preserve"> lath </w:t>
      </w:r>
      <w:proofErr w:type="spellStart"/>
      <w:r w:rsidRPr="005A3B04">
        <w:rPr>
          <w:bCs/>
          <w:szCs w:val="20"/>
        </w:rPr>
        <w:t>atau</w:t>
      </w:r>
      <w:proofErr w:type="spellEnd"/>
      <w:r w:rsidRPr="005A3B04">
        <w:rPr>
          <w:bCs/>
          <w:szCs w:val="20"/>
        </w:rPr>
        <w:t xml:space="preserve"> plate yang </w:t>
      </w:r>
      <w:proofErr w:type="spellStart"/>
      <w:r w:rsidRPr="005A3B04">
        <w:rPr>
          <w:bCs/>
          <w:szCs w:val="20"/>
        </w:rPr>
        <w:t>padat</w:t>
      </w:r>
      <w:proofErr w:type="spellEnd"/>
      <w:r w:rsidRPr="005A3B04">
        <w:rPr>
          <w:bCs/>
          <w:szCs w:val="20"/>
        </w:rPr>
        <w:t xml:space="preserve">. </w:t>
      </w:r>
      <w:proofErr w:type="spellStart"/>
      <w:r w:rsidRPr="005A3B04">
        <w:rPr>
          <w:bCs/>
          <w:szCs w:val="20"/>
        </w:rPr>
        <w:t>Sebaliknya</w:t>
      </w:r>
      <w:proofErr w:type="spellEnd"/>
      <w:r w:rsidRPr="005A3B04">
        <w:rPr>
          <w:bCs/>
          <w:szCs w:val="20"/>
        </w:rPr>
        <w:t xml:space="preserve">, pada </w:t>
      </w:r>
      <w:proofErr w:type="spellStart"/>
      <w:r w:rsidRPr="005A3B04">
        <w:rPr>
          <w:bCs/>
          <w:szCs w:val="20"/>
        </w:rPr>
        <w:t>spesimen</w:t>
      </w:r>
      <w:proofErr w:type="spellEnd"/>
      <w:r w:rsidRPr="005A3B04">
        <w:rPr>
          <w:bCs/>
          <w:szCs w:val="20"/>
        </w:rPr>
        <w:t xml:space="preserve"> yang </w:t>
      </w:r>
      <w:proofErr w:type="spellStart"/>
      <w:r w:rsidRPr="005A3B04">
        <w:rPr>
          <w:bCs/>
          <w:szCs w:val="20"/>
        </w:rPr>
        <w:t>didinginkan</w:t>
      </w:r>
      <w:proofErr w:type="spellEnd"/>
      <w:r w:rsidRPr="005A3B04">
        <w:rPr>
          <w:bCs/>
          <w:szCs w:val="20"/>
        </w:rPr>
        <w:t xml:space="preserve"> pada </w:t>
      </w:r>
      <w:proofErr w:type="spellStart"/>
      <w:r w:rsidRPr="005A3B04">
        <w:rPr>
          <w:bCs/>
          <w:szCs w:val="20"/>
        </w:rPr>
        <w:t>suhu</w:t>
      </w:r>
      <w:proofErr w:type="spellEnd"/>
      <w:r w:rsidRPr="005A3B04">
        <w:rPr>
          <w:bCs/>
          <w:szCs w:val="20"/>
        </w:rPr>
        <w:t xml:space="preserve"> 35°C, </w:t>
      </w:r>
      <w:proofErr w:type="spellStart"/>
      <w:r w:rsidRPr="005A3B04">
        <w:rPr>
          <w:bCs/>
          <w:szCs w:val="20"/>
        </w:rPr>
        <w:t>ditemukan</w:t>
      </w:r>
      <w:proofErr w:type="spellEnd"/>
      <w:r w:rsidRPr="005A3B04">
        <w:rPr>
          <w:bCs/>
          <w:szCs w:val="20"/>
        </w:rPr>
        <w:t xml:space="preserve"> </w:t>
      </w:r>
      <w:proofErr w:type="spellStart"/>
      <w:r w:rsidRPr="005A3B04">
        <w:rPr>
          <w:bCs/>
          <w:szCs w:val="20"/>
        </w:rPr>
        <w:t>struktur</w:t>
      </w:r>
      <w:proofErr w:type="spellEnd"/>
      <w:r w:rsidRPr="005A3B04">
        <w:rPr>
          <w:bCs/>
          <w:szCs w:val="20"/>
        </w:rPr>
        <w:t xml:space="preserve"> </w:t>
      </w:r>
      <w:proofErr w:type="spellStart"/>
      <w:r w:rsidRPr="005A3B04">
        <w:rPr>
          <w:bCs/>
          <w:szCs w:val="20"/>
        </w:rPr>
        <w:t>mikro</w:t>
      </w:r>
      <w:proofErr w:type="spellEnd"/>
      <w:r w:rsidRPr="005A3B04">
        <w:rPr>
          <w:bCs/>
          <w:szCs w:val="20"/>
        </w:rPr>
        <w:t xml:space="preserve"> yang </w:t>
      </w:r>
      <w:proofErr w:type="spellStart"/>
      <w:r w:rsidRPr="005A3B04">
        <w:rPr>
          <w:bCs/>
          <w:szCs w:val="20"/>
        </w:rPr>
        <w:t>lebih</w:t>
      </w:r>
      <w:proofErr w:type="spellEnd"/>
      <w:r w:rsidRPr="005A3B04">
        <w:rPr>
          <w:bCs/>
          <w:szCs w:val="20"/>
        </w:rPr>
        <w:t xml:space="preserve"> </w:t>
      </w:r>
      <w:proofErr w:type="spellStart"/>
      <w:r w:rsidRPr="005A3B04">
        <w:rPr>
          <w:bCs/>
          <w:szCs w:val="20"/>
        </w:rPr>
        <w:t>kompleks</w:t>
      </w:r>
      <w:proofErr w:type="spellEnd"/>
      <w:r w:rsidRPr="005A3B04">
        <w:rPr>
          <w:bCs/>
          <w:szCs w:val="20"/>
        </w:rPr>
        <w:t xml:space="preserve">, </w:t>
      </w:r>
      <w:proofErr w:type="spellStart"/>
      <w:r w:rsidRPr="005A3B04">
        <w:rPr>
          <w:bCs/>
          <w:szCs w:val="20"/>
        </w:rPr>
        <w:t>terdiri</w:t>
      </w:r>
      <w:proofErr w:type="spellEnd"/>
      <w:r w:rsidRPr="005A3B04">
        <w:rPr>
          <w:bCs/>
          <w:szCs w:val="20"/>
        </w:rPr>
        <w:t xml:space="preserve"> </w:t>
      </w:r>
      <w:proofErr w:type="spellStart"/>
      <w:r w:rsidRPr="005A3B04">
        <w:rPr>
          <w:bCs/>
          <w:szCs w:val="20"/>
        </w:rPr>
        <w:t>atas</w:t>
      </w:r>
      <w:proofErr w:type="spellEnd"/>
      <w:r w:rsidRPr="005A3B04">
        <w:rPr>
          <w:bCs/>
          <w:szCs w:val="20"/>
        </w:rPr>
        <w:t xml:space="preserve"> </w:t>
      </w:r>
      <w:proofErr w:type="spellStart"/>
      <w:r w:rsidRPr="005A3B04">
        <w:rPr>
          <w:bCs/>
          <w:szCs w:val="20"/>
        </w:rPr>
        <w:t>campuran</w:t>
      </w:r>
      <w:proofErr w:type="spellEnd"/>
      <w:r w:rsidRPr="005A3B04">
        <w:rPr>
          <w:bCs/>
          <w:szCs w:val="20"/>
        </w:rPr>
        <w:t xml:space="preserve"> </w:t>
      </w:r>
      <w:proofErr w:type="spellStart"/>
      <w:r w:rsidRPr="005A3B04">
        <w:rPr>
          <w:bCs/>
          <w:szCs w:val="20"/>
        </w:rPr>
        <w:t>martensit</w:t>
      </w:r>
      <w:proofErr w:type="spellEnd"/>
      <w:r w:rsidRPr="005A3B04">
        <w:rPr>
          <w:bCs/>
          <w:szCs w:val="20"/>
        </w:rPr>
        <w:t xml:space="preserve">, </w:t>
      </w:r>
      <w:proofErr w:type="spellStart"/>
      <w:r w:rsidRPr="005A3B04">
        <w:rPr>
          <w:bCs/>
          <w:szCs w:val="20"/>
        </w:rPr>
        <w:t>perlit</w:t>
      </w:r>
      <w:proofErr w:type="spellEnd"/>
      <w:r w:rsidRPr="005A3B04">
        <w:rPr>
          <w:bCs/>
          <w:szCs w:val="20"/>
        </w:rPr>
        <w:t xml:space="preserve"> </w:t>
      </w:r>
      <w:proofErr w:type="spellStart"/>
      <w:r w:rsidRPr="005A3B04">
        <w:rPr>
          <w:bCs/>
          <w:szCs w:val="20"/>
        </w:rPr>
        <w:t>halus</w:t>
      </w:r>
      <w:proofErr w:type="spellEnd"/>
      <w:r w:rsidRPr="005A3B04">
        <w:rPr>
          <w:bCs/>
          <w:szCs w:val="20"/>
        </w:rPr>
        <w:t xml:space="preserve">, </w:t>
      </w:r>
      <w:proofErr w:type="spellStart"/>
      <w:r w:rsidRPr="005A3B04">
        <w:rPr>
          <w:bCs/>
          <w:szCs w:val="20"/>
        </w:rPr>
        <w:t>serta</w:t>
      </w:r>
      <w:proofErr w:type="spellEnd"/>
      <w:r w:rsidRPr="005A3B04">
        <w:rPr>
          <w:bCs/>
          <w:szCs w:val="20"/>
        </w:rPr>
        <w:t xml:space="preserve"> </w:t>
      </w:r>
      <w:proofErr w:type="spellStart"/>
      <w:r w:rsidRPr="005A3B04">
        <w:rPr>
          <w:bCs/>
          <w:szCs w:val="20"/>
        </w:rPr>
        <w:t>kemungkinan</w:t>
      </w:r>
      <w:proofErr w:type="spellEnd"/>
      <w:r w:rsidRPr="005A3B04">
        <w:rPr>
          <w:bCs/>
          <w:szCs w:val="20"/>
        </w:rPr>
        <w:t xml:space="preserve"> </w:t>
      </w:r>
      <w:proofErr w:type="spellStart"/>
      <w:r w:rsidRPr="005A3B04">
        <w:rPr>
          <w:bCs/>
          <w:szCs w:val="20"/>
        </w:rPr>
        <w:t>terbentuknya</w:t>
      </w:r>
      <w:proofErr w:type="spellEnd"/>
      <w:r w:rsidRPr="005A3B04">
        <w:rPr>
          <w:bCs/>
          <w:szCs w:val="20"/>
        </w:rPr>
        <w:t xml:space="preserve"> </w:t>
      </w:r>
      <w:proofErr w:type="spellStart"/>
      <w:r w:rsidRPr="005A3B04">
        <w:rPr>
          <w:bCs/>
          <w:szCs w:val="20"/>
        </w:rPr>
        <w:t>bainit</w:t>
      </w:r>
      <w:proofErr w:type="spellEnd"/>
      <w:r w:rsidRPr="005A3B04">
        <w:rPr>
          <w:bCs/>
          <w:szCs w:val="20"/>
        </w:rPr>
        <w:t xml:space="preserve">. </w:t>
      </w:r>
      <w:proofErr w:type="spellStart"/>
      <w:r w:rsidRPr="005A3B04">
        <w:rPr>
          <w:bCs/>
          <w:szCs w:val="20"/>
        </w:rPr>
        <w:t>Sesuai</w:t>
      </w:r>
      <w:proofErr w:type="spellEnd"/>
      <w:r w:rsidRPr="005A3B04">
        <w:rPr>
          <w:bCs/>
          <w:szCs w:val="20"/>
        </w:rPr>
        <w:t xml:space="preserve"> </w:t>
      </w:r>
      <w:proofErr w:type="spellStart"/>
      <w:r w:rsidRPr="005A3B04">
        <w:rPr>
          <w:bCs/>
          <w:szCs w:val="20"/>
        </w:rPr>
        <w:t>dengan</w:t>
      </w:r>
      <w:proofErr w:type="spellEnd"/>
      <w:r w:rsidRPr="005A3B04">
        <w:rPr>
          <w:bCs/>
          <w:szCs w:val="20"/>
        </w:rPr>
        <w:t xml:space="preserve"> </w:t>
      </w:r>
      <w:proofErr w:type="spellStart"/>
      <w:r w:rsidRPr="005A3B04">
        <w:rPr>
          <w:bCs/>
          <w:szCs w:val="20"/>
        </w:rPr>
        <w:t>informasi</w:t>
      </w:r>
      <w:proofErr w:type="spellEnd"/>
      <w:r w:rsidRPr="005A3B04">
        <w:rPr>
          <w:bCs/>
          <w:szCs w:val="20"/>
        </w:rPr>
        <w:t xml:space="preserve"> </w:t>
      </w:r>
      <w:proofErr w:type="spellStart"/>
      <w:r w:rsidRPr="005A3B04">
        <w:rPr>
          <w:bCs/>
          <w:szCs w:val="20"/>
        </w:rPr>
        <w:t>dalam</w:t>
      </w:r>
      <w:proofErr w:type="spellEnd"/>
      <w:r w:rsidRPr="005A3B04">
        <w:rPr>
          <w:bCs/>
          <w:szCs w:val="20"/>
        </w:rPr>
        <w:t xml:space="preserve"> ASM Handbook, Volume 4 (2006), </w:t>
      </w:r>
      <w:proofErr w:type="spellStart"/>
      <w:r w:rsidRPr="005A3B04">
        <w:rPr>
          <w:bCs/>
          <w:szCs w:val="20"/>
        </w:rPr>
        <w:t>laju</w:t>
      </w:r>
      <w:proofErr w:type="spellEnd"/>
      <w:r w:rsidRPr="005A3B04">
        <w:rPr>
          <w:bCs/>
          <w:szCs w:val="20"/>
        </w:rPr>
        <w:t xml:space="preserve"> </w:t>
      </w:r>
      <w:proofErr w:type="spellStart"/>
      <w:r w:rsidRPr="005A3B04">
        <w:rPr>
          <w:bCs/>
          <w:szCs w:val="20"/>
        </w:rPr>
        <w:t>pendinginan</w:t>
      </w:r>
      <w:proofErr w:type="spellEnd"/>
      <w:r w:rsidRPr="005A3B04">
        <w:rPr>
          <w:bCs/>
          <w:szCs w:val="20"/>
        </w:rPr>
        <w:t xml:space="preserve"> yang </w:t>
      </w:r>
      <w:proofErr w:type="spellStart"/>
      <w:r w:rsidRPr="005A3B04">
        <w:rPr>
          <w:bCs/>
          <w:szCs w:val="20"/>
        </w:rPr>
        <w:t>lebih</w:t>
      </w:r>
      <w:proofErr w:type="spellEnd"/>
      <w:r w:rsidRPr="005A3B04">
        <w:rPr>
          <w:bCs/>
          <w:szCs w:val="20"/>
        </w:rPr>
        <w:t xml:space="preserve"> </w:t>
      </w:r>
      <w:proofErr w:type="spellStart"/>
      <w:r w:rsidRPr="005A3B04">
        <w:rPr>
          <w:bCs/>
          <w:szCs w:val="20"/>
        </w:rPr>
        <w:t>lambat</w:t>
      </w:r>
      <w:proofErr w:type="spellEnd"/>
      <w:r w:rsidRPr="005A3B04">
        <w:rPr>
          <w:bCs/>
          <w:szCs w:val="20"/>
        </w:rPr>
        <w:t xml:space="preserve"> </w:t>
      </w:r>
      <w:proofErr w:type="spellStart"/>
      <w:r w:rsidRPr="005A3B04">
        <w:rPr>
          <w:bCs/>
          <w:szCs w:val="20"/>
        </w:rPr>
        <w:t>memungkinkan</w:t>
      </w:r>
      <w:proofErr w:type="spellEnd"/>
      <w:r w:rsidRPr="005A3B04">
        <w:rPr>
          <w:bCs/>
          <w:szCs w:val="20"/>
        </w:rPr>
        <w:t xml:space="preserve"> </w:t>
      </w:r>
      <w:proofErr w:type="spellStart"/>
      <w:r w:rsidRPr="005A3B04">
        <w:rPr>
          <w:bCs/>
          <w:szCs w:val="20"/>
        </w:rPr>
        <w:t>austenit</w:t>
      </w:r>
      <w:proofErr w:type="spellEnd"/>
      <w:r w:rsidRPr="005A3B04">
        <w:rPr>
          <w:bCs/>
          <w:szCs w:val="20"/>
        </w:rPr>
        <w:t xml:space="preserve"> </w:t>
      </w:r>
      <w:proofErr w:type="spellStart"/>
      <w:r w:rsidRPr="005A3B04">
        <w:rPr>
          <w:bCs/>
          <w:szCs w:val="20"/>
        </w:rPr>
        <w:t>bertransformasi</w:t>
      </w:r>
      <w:proofErr w:type="spellEnd"/>
      <w:r w:rsidRPr="005A3B04">
        <w:rPr>
          <w:bCs/>
          <w:szCs w:val="20"/>
        </w:rPr>
        <w:t xml:space="preserve"> </w:t>
      </w:r>
      <w:proofErr w:type="spellStart"/>
      <w:r w:rsidRPr="005A3B04">
        <w:rPr>
          <w:bCs/>
          <w:szCs w:val="20"/>
        </w:rPr>
        <w:t>menjadi</w:t>
      </w:r>
      <w:proofErr w:type="spellEnd"/>
      <w:r w:rsidRPr="005A3B04">
        <w:rPr>
          <w:bCs/>
          <w:szCs w:val="20"/>
        </w:rPr>
        <w:t xml:space="preserve"> </w:t>
      </w:r>
      <w:proofErr w:type="spellStart"/>
      <w:r w:rsidRPr="005A3B04">
        <w:rPr>
          <w:bCs/>
          <w:szCs w:val="20"/>
        </w:rPr>
        <w:t>bainit</w:t>
      </w:r>
      <w:proofErr w:type="spellEnd"/>
      <w:r w:rsidRPr="005A3B04">
        <w:rPr>
          <w:bCs/>
          <w:szCs w:val="20"/>
        </w:rPr>
        <w:t xml:space="preserve"> </w:t>
      </w:r>
      <w:proofErr w:type="spellStart"/>
      <w:r w:rsidRPr="005A3B04">
        <w:rPr>
          <w:bCs/>
          <w:szCs w:val="20"/>
        </w:rPr>
        <w:t>atau</w:t>
      </w:r>
      <w:proofErr w:type="spellEnd"/>
      <w:r w:rsidRPr="005A3B04">
        <w:rPr>
          <w:bCs/>
          <w:szCs w:val="20"/>
        </w:rPr>
        <w:t xml:space="preserve"> </w:t>
      </w:r>
      <w:proofErr w:type="spellStart"/>
      <w:r w:rsidRPr="005A3B04">
        <w:rPr>
          <w:bCs/>
          <w:szCs w:val="20"/>
        </w:rPr>
        <w:t>perlit</w:t>
      </w:r>
      <w:proofErr w:type="spellEnd"/>
      <w:r w:rsidRPr="005A3B04">
        <w:rPr>
          <w:bCs/>
          <w:szCs w:val="20"/>
        </w:rPr>
        <w:t xml:space="preserve">—dua </w:t>
      </w:r>
      <w:proofErr w:type="spellStart"/>
      <w:r w:rsidRPr="005A3B04">
        <w:rPr>
          <w:bCs/>
          <w:szCs w:val="20"/>
        </w:rPr>
        <w:t>fasa</w:t>
      </w:r>
      <w:proofErr w:type="spellEnd"/>
      <w:r w:rsidRPr="005A3B04">
        <w:rPr>
          <w:bCs/>
          <w:szCs w:val="20"/>
        </w:rPr>
        <w:t xml:space="preserve"> yang </w:t>
      </w:r>
      <w:proofErr w:type="spellStart"/>
      <w:r w:rsidRPr="005A3B04">
        <w:rPr>
          <w:bCs/>
          <w:szCs w:val="20"/>
        </w:rPr>
        <w:t>dikenal</w:t>
      </w:r>
      <w:proofErr w:type="spellEnd"/>
      <w:r w:rsidRPr="005A3B04">
        <w:rPr>
          <w:bCs/>
          <w:szCs w:val="20"/>
        </w:rPr>
        <w:t xml:space="preserve"> </w:t>
      </w:r>
      <w:proofErr w:type="spellStart"/>
      <w:r w:rsidRPr="005A3B04">
        <w:rPr>
          <w:bCs/>
          <w:szCs w:val="20"/>
        </w:rPr>
        <w:t>memiliki</w:t>
      </w:r>
      <w:proofErr w:type="spellEnd"/>
      <w:r w:rsidRPr="005A3B04">
        <w:rPr>
          <w:bCs/>
          <w:szCs w:val="20"/>
        </w:rPr>
        <w:t xml:space="preserve"> </w:t>
      </w:r>
      <w:proofErr w:type="spellStart"/>
      <w:r w:rsidRPr="005A3B04">
        <w:rPr>
          <w:bCs/>
          <w:szCs w:val="20"/>
        </w:rPr>
        <w:t>kekerasan</w:t>
      </w:r>
      <w:proofErr w:type="spellEnd"/>
      <w:r w:rsidRPr="005A3B04">
        <w:rPr>
          <w:bCs/>
          <w:szCs w:val="20"/>
        </w:rPr>
        <w:t xml:space="preserve"> </w:t>
      </w:r>
      <w:proofErr w:type="spellStart"/>
      <w:r w:rsidRPr="005A3B04">
        <w:rPr>
          <w:bCs/>
          <w:szCs w:val="20"/>
        </w:rPr>
        <w:t>lebih</w:t>
      </w:r>
      <w:proofErr w:type="spellEnd"/>
      <w:r w:rsidRPr="005A3B04">
        <w:rPr>
          <w:bCs/>
          <w:szCs w:val="20"/>
        </w:rPr>
        <w:t xml:space="preserve"> </w:t>
      </w:r>
      <w:proofErr w:type="spellStart"/>
      <w:r w:rsidRPr="005A3B04">
        <w:rPr>
          <w:bCs/>
          <w:szCs w:val="20"/>
        </w:rPr>
        <w:t>rendah</w:t>
      </w:r>
      <w:proofErr w:type="spellEnd"/>
      <w:r w:rsidRPr="005A3B04">
        <w:rPr>
          <w:bCs/>
          <w:szCs w:val="20"/>
        </w:rPr>
        <w:t xml:space="preserve"> </w:t>
      </w:r>
      <w:proofErr w:type="spellStart"/>
      <w:r w:rsidRPr="005A3B04">
        <w:rPr>
          <w:bCs/>
          <w:szCs w:val="20"/>
        </w:rPr>
        <w:t>namun</w:t>
      </w:r>
      <w:proofErr w:type="spellEnd"/>
      <w:r w:rsidRPr="005A3B04">
        <w:rPr>
          <w:bCs/>
          <w:szCs w:val="20"/>
        </w:rPr>
        <w:t xml:space="preserve"> </w:t>
      </w:r>
      <w:proofErr w:type="spellStart"/>
      <w:r w:rsidRPr="005A3B04">
        <w:rPr>
          <w:bCs/>
          <w:szCs w:val="20"/>
        </w:rPr>
        <w:t>sifat</w:t>
      </w:r>
      <w:proofErr w:type="spellEnd"/>
      <w:r w:rsidRPr="005A3B04">
        <w:rPr>
          <w:bCs/>
          <w:szCs w:val="20"/>
        </w:rPr>
        <w:t xml:space="preserve"> </w:t>
      </w:r>
      <w:proofErr w:type="spellStart"/>
      <w:r w:rsidRPr="005A3B04">
        <w:rPr>
          <w:bCs/>
          <w:szCs w:val="20"/>
        </w:rPr>
        <w:t>keuletan</w:t>
      </w:r>
      <w:proofErr w:type="spellEnd"/>
      <w:r w:rsidRPr="005A3B04">
        <w:rPr>
          <w:bCs/>
          <w:szCs w:val="20"/>
        </w:rPr>
        <w:t xml:space="preserve"> yang </w:t>
      </w:r>
      <w:proofErr w:type="spellStart"/>
      <w:r w:rsidRPr="005A3B04">
        <w:rPr>
          <w:bCs/>
          <w:szCs w:val="20"/>
        </w:rPr>
        <w:t>lebih</w:t>
      </w:r>
      <w:proofErr w:type="spellEnd"/>
      <w:r w:rsidRPr="005A3B04">
        <w:rPr>
          <w:bCs/>
          <w:szCs w:val="20"/>
        </w:rPr>
        <w:t xml:space="preserve"> </w:t>
      </w:r>
      <w:proofErr w:type="spellStart"/>
      <w:r w:rsidRPr="005A3B04">
        <w:rPr>
          <w:bCs/>
          <w:szCs w:val="20"/>
        </w:rPr>
        <w:t>baik</w:t>
      </w:r>
      <w:proofErr w:type="spellEnd"/>
      <w:r w:rsidRPr="005A3B04">
        <w:rPr>
          <w:bCs/>
          <w:szCs w:val="20"/>
        </w:rPr>
        <w:t>. [9]</w:t>
      </w:r>
    </w:p>
    <w:p w14:paraId="347ABD92" w14:textId="5764D86B" w:rsidR="005A3B04" w:rsidRPr="005A3B04" w:rsidRDefault="005A3B04" w:rsidP="0049606F">
      <w:pPr>
        <w:ind w:firstLine="284"/>
        <w:rPr>
          <w:bCs/>
          <w:szCs w:val="20"/>
        </w:rPr>
      </w:pPr>
      <w:proofErr w:type="spellStart"/>
      <w:r w:rsidRPr="005A3B04">
        <w:rPr>
          <w:bCs/>
          <w:szCs w:val="20"/>
        </w:rPr>
        <w:lastRenderedPageBreak/>
        <w:t>Penelitian</w:t>
      </w:r>
      <w:proofErr w:type="spellEnd"/>
      <w:r w:rsidRPr="005A3B04">
        <w:rPr>
          <w:bCs/>
          <w:szCs w:val="20"/>
        </w:rPr>
        <w:t xml:space="preserve"> </w:t>
      </w:r>
      <w:proofErr w:type="spellStart"/>
      <w:r w:rsidRPr="005A3B04">
        <w:rPr>
          <w:bCs/>
          <w:szCs w:val="20"/>
        </w:rPr>
        <w:t>ini</w:t>
      </w:r>
      <w:proofErr w:type="spellEnd"/>
      <w:r w:rsidRPr="005A3B04">
        <w:rPr>
          <w:bCs/>
          <w:szCs w:val="20"/>
        </w:rPr>
        <w:t xml:space="preserve"> juga </w:t>
      </w:r>
      <w:proofErr w:type="spellStart"/>
      <w:r w:rsidRPr="005A3B04">
        <w:rPr>
          <w:bCs/>
          <w:szCs w:val="20"/>
        </w:rPr>
        <w:t>memberikan</w:t>
      </w:r>
      <w:proofErr w:type="spellEnd"/>
      <w:r w:rsidRPr="005A3B04">
        <w:rPr>
          <w:bCs/>
          <w:szCs w:val="20"/>
        </w:rPr>
        <w:t xml:space="preserve"> </w:t>
      </w:r>
      <w:proofErr w:type="spellStart"/>
      <w:r w:rsidRPr="005A3B04">
        <w:rPr>
          <w:bCs/>
          <w:szCs w:val="20"/>
        </w:rPr>
        <w:t>kontribusi</w:t>
      </w:r>
      <w:proofErr w:type="spellEnd"/>
      <w:r w:rsidRPr="005A3B04">
        <w:rPr>
          <w:bCs/>
          <w:szCs w:val="20"/>
        </w:rPr>
        <w:t xml:space="preserve"> pada </w:t>
      </w:r>
      <w:proofErr w:type="spellStart"/>
      <w:r w:rsidRPr="005A3B04">
        <w:rPr>
          <w:bCs/>
          <w:szCs w:val="20"/>
        </w:rPr>
        <w:t>bidang</w:t>
      </w:r>
      <w:proofErr w:type="spellEnd"/>
      <w:r w:rsidRPr="005A3B04">
        <w:rPr>
          <w:bCs/>
          <w:szCs w:val="20"/>
        </w:rPr>
        <w:t xml:space="preserve"> yang </w:t>
      </w:r>
      <w:proofErr w:type="spellStart"/>
      <w:r w:rsidRPr="005A3B04">
        <w:rPr>
          <w:bCs/>
          <w:szCs w:val="20"/>
        </w:rPr>
        <w:t>sebelumnya</w:t>
      </w:r>
      <w:proofErr w:type="spellEnd"/>
      <w:r w:rsidRPr="005A3B04">
        <w:rPr>
          <w:bCs/>
          <w:szCs w:val="20"/>
        </w:rPr>
        <w:t xml:space="preserve"> </w:t>
      </w:r>
      <w:proofErr w:type="spellStart"/>
      <w:r w:rsidRPr="005A3B04">
        <w:rPr>
          <w:bCs/>
          <w:szCs w:val="20"/>
        </w:rPr>
        <w:t>kurang</w:t>
      </w:r>
      <w:proofErr w:type="spellEnd"/>
      <w:r w:rsidRPr="005A3B04">
        <w:rPr>
          <w:bCs/>
          <w:szCs w:val="20"/>
        </w:rPr>
        <w:t xml:space="preserve"> </w:t>
      </w:r>
      <w:proofErr w:type="spellStart"/>
      <w:r w:rsidRPr="005A3B04">
        <w:rPr>
          <w:bCs/>
          <w:szCs w:val="20"/>
        </w:rPr>
        <w:t>mendapat</w:t>
      </w:r>
      <w:proofErr w:type="spellEnd"/>
      <w:r w:rsidRPr="005A3B04">
        <w:rPr>
          <w:bCs/>
          <w:szCs w:val="20"/>
        </w:rPr>
        <w:t xml:space="preserve"> </w:t>
      </w:r>
      <w:proofErr w:type="spellStart"/>
      <w:r w:rsidRPr="005A3B04">
        <w:rPr>
          <w:bCs/>
          <w:szCs w:val="20"/>
        </w:rPr>
        <w:t>perhatian</w:t>
      </w:r>
      <w:proofErr w:type="spellEnd"/>
      <w:r w:rsidRPr="005A3B04">
        <w:rPr>
          <w:bCs/>
          <w:szCs w:val="20"/>
        </w:rPr>
        <w:t xml:space="preserve">, </w:t>
      </w:r>
      <w:proofErr w:type="spellStart"/>
      <w:r w:rsidRPr="005A3B04">
        <w:rPr>
          <w:bCs/>
          <w:szCs w:val="20"/>
        </w:rPr>
        <w:t>sebagaimana</w:t>
      </w:r>
      <w:proofErr w:type="spellEnd"/>
      <w:r w:rsidRPr="005A3B04">
        <w:rPr>
          <w:bCs/>
          <w:szCs w:val="20"/>
        </w:rPr>
        <w:t xml:space="preserve"> </w:t>
      </w:r>
      <w:proofErr w:type="spellStart"/>
      <w:r w:rsidRPr="005A3B04">
        <w:rPr>
          <w:bCs/>
          <w:szCs w:val="20"/>
        </w:rPr>
        <w:t>diungkapkan</w:t>
      </w:r>
      <w:proofErr w:type="spellEnd"/>
      <w:r w:rsidRPr="005A3B04">
        <w:rPr>
          <w:bCs/>
          <w:szCs w:val="20"/>
        </w:rPr>
        <w:t xml:space="preserve"> oleh Haryadi et al. (2021), </w:t>
      </w:r>
      <w:proofErr w:type="spellStart"/>
      <w:r w:rsidRPr="005A3B04">
        <w:rPr>
          <w:bCs/>
          <w:szCs w:val="20"/>
        </w:rPr>
        <w:t>bahwa</w:t>
      </w:r>
      <w:proofErr w:type="spellEnd"/>
      <w:r w:rsidRPr="005A3B04">
        <w:rPr>
          <w:bCs/>
          <w:szCs w:val="20"/>
        </w:rPr>
        <w:t xml:space="preserve"> </w:t>
      </w:r>
      <w:proofErr w:type="spellStart"/>
      <w:r w:rsidRPr="005A3B04">
        <w:rPr>
          <w:bCs/>
          <w:szCs w:val="20"/>
        </w:rPr>
        <w:t>kebanyakan</w:t>
      </w:r>
      <w:proofErr w:type="spellEnd"/>
      <w:r w:rsidRPr="005A3B04">
        <w:rPr>
          <w:bCs/>
          <w:szCs w:val="20"/>
        </w:rPr>
        <w:t xml:space="preserve"> </w:t>
      </w:r>
      <w:proofErr w:type="spellStart"/>
      <w:r w:rsidRPr="005A3B04">
        <w:rPr>
          <w:bCs/>
          <w:szCs w:val="20"/>
        </w:rPr>
        <w:t>studi</w:t>
      </w:r>
      <w:proofErr w:type="spellEnd"/>
      <w:r w:rsidRPr="005A3B04">
        <w:rPr>
          <w:bCs/>
          <w:szCs w:val="20"/>
        </w:rPr>
        <w:t xml:space="preserve"> </w:t>
      </w:r>
      <w:proofErr w:type="spellStart"/>
      <w:r w:rsidRPr="005A3B04">
        <w:rPr>
          <w:bCs/>
          <w:szCs w:val="20"/>
        </w:rPr>
        <w:t>masih</w:t>
      </w:r>
      <w:proofErr w:type="spellEnd"/>
      <w:r w:rsidRPr="005A3B04">
        <w:rPr>
          <w:bCs/>
          <w:szCs w:val="20"/>
        </w:rPr>
        <w:t xml:space="preserve"> </w:t>
      </w:r>
      <w:proofErr w:type="spellStart"/>
      <w:r w:rsidRPr="005A3B04">
        <w:rPr>
          <w:bCs/>
          <w:szCs w:val="20"/>
        </w:rPr>
        <w:t>berfokus</w:t>
      </w:r>
      <w:proofErr w:type="spellEnd"/>
      <w:r w:rsidRPr="005A3B04">
        <w:rPr>
          <w:bCs/>
          <w:szCs w:val="20"/>
        </w:rPr>
        <w:t xml:space="preserve"> pada </w:t>
      </w:r>
      <w:proofErr w:type="spellStart"/>
      <w:r w:rsidRPr="005A3B04">
        <w:rPr>
          <w:bCs/>
          <w:szCs w:val="20"/>
        </w:rPr>
        <w:t>pengaruh</w:t>
      </w:r>
      <w:proofErr w:type="spellEnd"/>
      <w:r w:rsidRPr="005A3B04">
        <w:rPr>
          <w:bCs/>
          <w:szCs w:val="20"/>
        </w:rPr>
        <w:t xml:space="preserve"> </w:t>
      </w:r>
      <w:proofErr w:type="spellStart"/>
      <w:r w:rsidRPr="005A3B04">
        <w:rPr>
          <w:bCs/>
          <w:szCs w:val="20"/>
        </w:rPr>
        <w:t>temperatur</w:t>
      </w:r>
      <w:proofErr w:type="spellEnd"/>
      <w:r w:rsidRPr="005A3B04">
        <w:rPr>
          <w:bCs/>
          <w:szCs w:val="20"/>
        </w:rPr>
        <w:t xml:space="preserve"> </w:t>
      </w:r>
      <w:proofErr w:type="spellStart"/>
      <w:r w:rsidRPr="005A3B04">
        <w:rPr>
          <w:bCs/>
          <w:szCs w:val="20"/>
        </w:rPr>
        <w:t>austenisasi</w:t>
      </w:r>
      <w:proofErr w:type="spellEnd"/>
      <w:r w:rsidRPr="005A3B04">
        <w:rPr>
          <w:bCs/>
          <w:szCs w:val="20"/>
        </w:rPr>
        <w:t xml:space="preserve"> </w:t>
      </w:r>
      <w:proofErr w:type="spellStart"/>
      <w:r w:rsidRPr="005A3B04">
        <w:rPr>
          <w:bCs/>
          <w:szCs w:val="20"/>
        </w:rPr>
        <w:t>terhadap</w:t>
      </w:r>
      <w:proofErr w:type="spellEnd"/>
      <w:r w:rsidRPr="005A3B04">
        <w:rPr>
          <w:bCs/>
          <w:szCs w:val="20"/>
        </w:rPr>
        <w:t xml:space="preserve"> </w:t>
      </w:r>
      <w:proofErr w:type="spellStart"/>
      <w:r w:rsidRPr="005A3B04">
        <w:rPr>
          <w:bCs/>
          <w:szCs w:val="20"/>
        </w:rPr>
        <w:t>kekerasan</w:t>
      </w:r>
      <w:proofErr w:type="spellEnd"/>
      <w:r w:rsidRPr="005A3B04">
        <w:rPr>
          <w:bCs/>
          <w:szCs w:val="20"/>
        </w:rPr>
        <w:t xml:space="preserve"> </w:t>
      </w:r>
      <w:proofErr w:type="spellStart"/>
      <w:r w:rsidRPr="005A3B04">
        <w:rPr>
          <w:bCs/>
          <w:szCs w:val="20"/>
        </w:rPr>
        <w:t>akhir</w:t>
      </w:r>
      <w:proofErr w:type="spellEnd"/>
      <w:r w:rsidRPr="005A3B04">
        <w:rPr>
          <w:bCs/>
          <w:szCs w:val="20"/>
        </w:rPr>
        <w:t xml:space="preserve"> baja, </w:t>
      </w:r>
      <w:proofErr w:type="spellStart"/>
      <w:r w:rsidRPr="005A3B04">
        <w:rPr>
          <w:bCs/>
          <w:szCs w:val="20"/>
        </w:rPr>
        <w:t>sementara</w:t>
      </w:r>
      <w:proofErr w:type="spellEnd"/>
      <w:r w:rsidRPr="005A3B04">
        <w:rPr>
          <w:bCs/>
          <w:szCs w:val="20"/>
        </w:rPr>
        <w:t xml:space="preserve"> </w:t>
      </w:r>
      <w:proofErr w:type="spellStart"/>
      <w:r w:rsidRPr="005A3B04">
        <w:rPr>
          <w:bCs/>
          <w:szCs w:val="20"/>
        </w:rPr>
        <w:t>peran</w:t>
      </w:r>
      <w:proofErr w:type="spellEnd"/>
      <w:r w:rsidRPr="005A3B04">
        <w:rPr>
          <w:bCs/>
          <w:szCs w:val="20"/>
        </w:rPr>
        <w:t xml:space="preserve"> </w:t>
      </w:r>
      <w:proofErr w:type="spellStart"/>
      <w:r w:rsidRPr="005A3B04">
        <w:rPr>
          <w:bCs/>
          <w:szCs w:val="20"/>
        </w:rPr>
        <w:t>temperatur</w:t>
      </w:r>
      <w:proofErr w:type="spellEnd"/>
      <w:r w:rsidRPr="005A3B04">
        <w:rPr>
          <w:bCs/>
          <w:szCs w:val="20"/>
        </w:rPr>
        <w:t xml:space="preserve"> media </w:t>
      </w:r>
      <w:proofErr w:type="spellStart"/>
      <w:r w:rsidRPr="005A3B04">
        <w:rPr>
          <w:bCs/>
          <w:szCs w:val="20"/>
        </w:rPr>
        <w:t>pendingin</w:t>
      </w:r>
      <w:proofErr w:type="spellEnd"/>
      <w:r w:rsidRPr="005A3B04">
        <w:rPr>
          <w:bCs/>
          <w:szCs w:val="20"/>
        </w:rPr>
        <w:t xml:space="preserve"> </w:t>
      </w:r>
      <w:proofErr w:type="spellStart"/>
      <w:r w:rsidRPr="005A3B04">
        <w:rPr>
          <w:bCs/>
          <w:szCs w:val="20"/>
        </w:rPr>
        <w:t>masih</w:t>
      </w:r>
      <w:proofErr w:type="spellEnd"/>
      <w:r w:rsidRPr="005A3B04">
        <w:rPr>
          <w:bCs/>
          <w:szCs w:val="20"/>
        </w:rPr>
        <w:t xml:space="preserve"> </w:t>
      </w:r>
      <w:proofErr w:type="spellStart"/>
      <w:r w:rsidRPr="005A3B04">
        <w:rPr>
          <w:bCs/>
          <w:szCs w:val="20"/>
        </w:rPr>
        <w:t>jarang</w:t>
      </w:r>
      <w:proofErr w:type="spellEnd"/>
      <w:r w:rsidRPr="005A3B04">
        <w:rPr>
          <w:bCs/>
          <w:szCs w:val="20"/>
        </w:rPr>
        <w:t xml:space="preserve"> </w:t>
      </w:r>
      <w:proofErr w:type="spellStart"/>
      <w:r w:rsidRPr="005A3B04">
        <w:rPr>
          <w:bCs/>
          <w:szCs w:val="20"/>
        </w:rPr>
        <w:t>dieksplorasi</w:t>
      </w:r>
      <w:proofErr w:type="spellEnd"/>
      <w:r w:rsidRPr="005A3B04">
        <w:rPr>
          <w:bCs/>
          <w:szCs w:val="20"/>
        </w:rPr>
        <w:t xml:space="preserve"> </w:t>
      </w:r>
      <w:proofErr w:type="spellStart"/>
      <w:r w:rsidRPr="005A3B04">
        <w:rPr>
          <w:bCs/>
          <w:szCs w:val="20"/>
        </w:rPr>
        <w:t>secara</w:t>
      </w:r>
      <w:proofErr w:type="spellEnd"/>
      <w:r w:rsidRPr="005A3B04">
        <w:rPr>
          <w:bCs/>
          <w:szCs w:val="20"/>
        </w:rPr>
        <w:t xml:space="preserve"> </w:t>
      </w:r>
      <w:proofErr w:type="spellStart"/>
      <w:r w:rsidRPr="005A3B04">
        <w:rPr>
          <w:bCs/>
          <w:szCs w:val="20"/>
        </w:rPr>
        <w:t>rinci</w:t>
      </w:r>
      <w:proofErr w:type="spellEnd"/>
      <w:r w:rsidRPr="005A3B04">
        <w:rPr>
          <w:bCs/>
          <w:szCs w:val="20"/>
        </w:rPr>
        <w:t xml:space="preserve">. [1] Dalam </w:t>
      </w:r>
      <w:proofErr w:type="spellStart"/>
      <w:r w:rsidRPr="005A3B04">
        <w:rPr>
          <w:bCs/>
          <w:szCs w:val="20"/>
        </w:rPr>
        <w:t>praktik</w:t>
      </w:r>
      <w:proofErr w:type="spellEnd"/>
      <w:r w:rsidRPr="005A3B04">
        <w:rPr>
          <w:bCs/>
          <w:szCs w:val="20"/>
        </w:rPr>
        <w:t xml:space="preserve"> </w:t>
      </w:r>
      <w:proofErr w:type="spellStart"/>
      <w:r w:rsidRPr="005A3B04">
        <w:rPr>
          <w:bCs/>
          <w:szCs w:val="20"/>
        </w:rPr>
        <w:t>industri</w:t>
      </w:r>
      <w:proofErr w:type="spellEnd"/>
      <w:r w:rsidRPr="005A3B04">
        <w:rPr>
          <w:bCs/>
          <w:szCs w:val="20"/>
        </w:rPr>
        <w:t xml:space="preserve">, </w:t>
      </w:r>
      <w:proofErr w:type="spellStart"/>
      <w:r w:rsidRPr="005A3B04">
        <w:rPr>
          <w:bCs/>
          <w:szCs w:val="20"/>
        </w:rPr>
        <w:t>kemampuan</w:t>
      </w:r>
      <w:proofErr w:type="spellEnd"/>
      <w:r w:rsidRPr="005A3B04">
        <w:rPr>
          <w:bCs/>
          <w:szCs w:val="20"/>
        </w:rPr>
        <w:t xml:space="preserve"> </w:t>
      </w:r>
      <w:proofErr w:type="spellStart"/>
      <w:r w:rsidRPr="005A3B04">
        <w:rPr>
          <w:bCs/>
          <w:szCs w:val="20"/>
        </w:rPr>
        <w:t>untuk</w:t>
      </w:r>
      <w:proofErr w:type="spellEnd"/>
      <w:r w:rsidRPr="005A3B04">
        <w:rPr>
          <w:bCs/>
          <w:szCs w:val="20"/>
        </w:rPr>
        <w:t xml:space="preserve"> </w:t>
      </w:r>
      <w:proofErr w:type="spellStart"/>
      <w:r w:rsidRPr="005A3B04">
        <w:rPr>
          <w:bCs/>
          <w:szCs w:val="20"/>
        </w:rPr>
        <w:t>menyesuaikan</w:t>
      </w:r>
      <w:proofErr w:type="spellEnd"/>
      <w:r w:rsidRPr="005A3B04">
        <w:rPr>
          <w:bCs/>
          <w:szCs w:val="20"/>
        </w:rPr>
        <w:t xml:space="preserve"> </w:t>
      </w:r>
      <w:proofErr w:type="spellStart"/>
      <w:r w:rsidRPr="005A3B04">
        <w:rPr>
          <w:bCs/>
          <w:szCs w:val="20"/>
        </w:rPr>
        <w:t>sifat</w:t>
      </w:r>
      <w:proofErr w:type="spellEnd"/>
      <w:r w:rsidRPr="005A3B04">
        <w:rPr>
          <w:bCs/>
          <w:szCs w:val="20"/>
        </w:rPr>
        <w:t xml:space="preserve"> </w:t>
      </w:r>
      <w:proofErr w:type="spellStart"/>
      <w:r w:rsidRPr="005A3B04">
        <w:rPr>
          <w:bCs/>
          <w:szCs w:val="20"/>
        </w:rPr>
        <w:t>mekanik</w:t>
      </w:r>
      <w:proofErr w:type="spellEnd"/>
      <w:r w:rsidRPr="005A3B04">
        <w:rPr>
          <w:bCs/>
          <w:szCs w:val="20"/>
        </w:rPr>
        <w:t xml:space="preserve"> baja </w:t>
      </w:r>
      <w:proofErr w:type="spellStart"/>
      <w:r w:rsidRPr="005A3B04">
        <w:rPr>
          <w:bCs/>
          <w:szCs w:val="20"/>
        </w:rPr>
        <w:t>melalui</w:t>
      </w:r>
      <w:proofErr w:type="spellEnd"/>
      <w:r w:rsidRPr="005A3B04">
        <w:rPr>
          <w:bCs/>
          <w:szCs w:val="20"/>
        </w:rPr>
        <w:t xml:space="preserve"> </w:t>
      </w:r>
      <w:proofErr w:type="spellStart"/>
      <w:r w:rsidRPr="005A3B04">
        <w:rPr>
          <w:bCs/>
          <w:szCs w:val="20"/>
        </w:rPr>
        <w:t>pengaturan</w:t>
      </w:r>
      <w:proofErr w:type="spellEnd"/>
      <w:r w:rsidRPr="005A3B04">
        <w:rPr>
          <w:bCs/>
          <w:szCs w:val="20"/>
        </w:rPr>
        <w:t xml:space="preserve"> </w:t>
      </w:r>
      <w:proofErr w:type="spellStart"/>
      <w:r w:rsidRPr="005A3B04">
        <w:rPr>
          <w:bCs/>
          <w:szCs w:val="20"/>
        </w:rPr>
        <w:t>temperatur</w:t>
      </w:r>
      <w:proofErr w:type="spellEnd"/>
      <w:r w:rsidRPr="005A3B04">
        <w:rPr>
          <w:bCs/>
          <w:szCs w:val="20"/>
        </w:rPr>
        <w:t xml:space="preserve"> quenching </w:t>
      </w:r>
      <w:proofErr w:type="spellStart"/>
      <w:r w:rsidRPr="005A3B04">
        <w:rPr>
          <w:bCs/>
          <w:szCs w:val="20"/>
        </w:rPr>
        <w:t>membuka</w:t>
      </w:r>
      <w:proofErr w:type="spellEnd"/>
      <w:r w:rsidRPr="005A3B04">
        <w:rPr>
          <w:bCs/>
          <w:szCs w:val="20"/>
        </w:rPr>
        <w:t xml:space="preserve"> </w:t>
      </w:r>
      <w:proofErr w:type="spellStart"/>
      <w:r w:rsidRPr="005A3B04">
        <w:rPr>
          <w:bCs/>
          <w:szCs w:val="20"/>
        </w:rPr>
        <w:t>peluang</w:t>
      </w:r>
      <w:proofErr w:type="spellEnd"/>
      <w:r w:rsidRPr="005A3B04">
        <w:rPr>
          <w:bCs/>
          <w:szCs w:val="20"/>
        </w:rPr>
        <w:t xml:space="preserve"> </w:t>
      </w:r>
      <w:proofErr w:type="spellStart"/>
      <w:r w:rsidRPr="005A3B04">
        <w:rPr>
          <w:bCs/>
          <w:szCs w:val="20"/>
        </w:rPr>
        <w:t>besar</w:t>
      </w:r>
      <w:proofErr w:type="spellEnd"/>
      <w:r w:rsidRPr="005A3B04">
        <w:rPr>
          <w:bCs/>
          <w:szCs w:val="20"/>
        </w:rPr>
        <w:t xml:space="preserve"> </w:t>
      </w:r>
      <w:proofErr w:type="spellStart"/>
      <w:r w:rsidRPr="005A3B04">
        <w:rPr>
          <w:bCs/>
          <w:szCs w:val="20"/>
        </w:rPr>
        <w:t>dalam</w:t>
      </w:r>
      <w:proofErr w:type="spellEnd"/>
      <w:r w:rsidRPr="005A3B04">
        <w:rPr>
          <w:bCs/>
          <w:szCs w:val="20"/>
        </w:rPr>
        <w:t xml:space="preserve"> </w:t>
      </w:r>
      <w:proofErr w:type="spellStart"/>
      <w:r w:rsidRPr="005A3B04">
        <w:rPr>
          <w:bCs/>
          <w:szCs w:val="20"/>
        </w:rPr>
        <w:t>merancang</w:t>
      </w:r>
      <w:proofErr w:type="spellEnd"/>
      <w:r w:rsidRPr="005A3B04">
        <w:rPr>
          <w:bCs/>
          <w:szCs w:val="20"/>
        </w:rPr>
        <w:t xml:space="preserve"> material </w:t>
      </w:r>
      <w:proofErr w:type="spellStart"/>
      <w:r w:rsidRPr="005A3B04">
        <w:rPr>
          <w:bCs/>
          <w:szCs w:val="20"/>
        </w:rPr>
        <w:t>berdasarkan</w:t>
      </w:r>
      <w:proofErr w:type="spellEnd"/>
      <w:r w:rsidRPr="005A3B04">
        <w:rPr>
          <w:bCs/>
          <w:szCs w:val="20"/>
        </w:rPr>
        <w:t xml:space="preserve"> </w:t>
      </w:r>
      <w:proofErr w:type="spellStart"/>
      <w:r w:rsidRPr="005A3B04">
        <w:rPr>
          <w:bCs/>
          <w:szCs w:val="20"/>
        </w:rPr>
        <w:t>kebutuhan</w:t>
      </w:r>
      <w:proofErr w:type="spellEnd"/>
      <w:r w:rsidRPr="005A3B04">
        <w:rPr>
          <w:bCs/>
          <w:szCs w:val="20"/>
        </w:rPr>
        <w:t xml:space="preserve"> </w:t>
      </w:r>
      <w:proofErr w:type="spellStart"/>
      <w:r w:rsidRPr="005A3B04">
        <w:rPr>
          <w:bCs/>
          <w:szCs w:val="20"/>
        </w:rPr>
        <w:t>spesifik</w:t>
      </w:r>
      <w:proofErr w:type="spellEnd"/>
      <w:r w:rsidRPr="005A3B04">
        <w:rPr>
          <w:bCs/>
          <w:szCs w:val="20"/>
        </w:rPr>
        <w:t xml:space="preserve">. Kumar dan Prabhakar (2019) </w:t>
      </w:r>
      <w:proofErr w:type="spellStart"/>
      <w:r w:rsidRPr="005A3B04">
        <w:rPr>
          <w:bCs/>
          <w:szCs w:val="20"/>
        </w:rPr>
        <w:t>menyoroti</w:t>
      </w:r>
      <w:proofErr w:type="spellEnd"/>
      <w:r w:rsidRPr="005A3B04">
        <w:rPr>
          <w:bCs/>
          <w:szCs w:val="20"/>
        </w:rPr>
        <w:t xml:space="preserve"> </w:t>
      </w:r>
      <w:proofErr w:type="spellStart"/>
      <w:r w:rsidRPr="005A3B04">
        <w:rPr>
          <w:bCs/>
          <w:szCs w:val="20"/>
        </w:rPr>
        <w:t>potensi</w:t>
      </w:r>
      <w:proofErr w:type="spellEnd"/>
      <w:r w:rsidRPr="005A3B04">
        <w:rPr>
          <w:bCs/>
          <w:szCs w:val="20"/>
        </w:rPr>
        <w:t xml:space="preserve"> </w:t>
      </w:r>
      <w:proofErr w:type="spellStart"/>
      <w:r w:rsidRPr="005A3B04">
        <w:rPr>
          <w:bCs/>
          <w:szCs w:val="20"/>
        </w:rPr>
        <w:t>penerapan</w:t>
      </w:r>
      <w:proofErr w:type="spellEnd"/>
      <w:r w:rsidRPr="005A3B04">
        <w:rPr>
          <w:bCs/>
          <w:szCs w:val="20"/>
        </w:rPr>
        <w:t xml:space="preserve"> </w:t>
      </w:r>
      <w:proofErr w:type="spellStart"/>
      <w:r w:rsidRPr="005A3B04">
        <w:rPr>
          <w:bCs/>
          <w:szCs w:val="20"/>
        </w:rPr>
        <w:t>sistem</w:t>
      </w:r>
      <w:proofErr w:type="spellEnd"/>
      <w:r w:rsidRPr="005A3B04">
        <w:rPr>
          <w:bCs/>
          <w:szCs w:val="20"/>
        </w:rPr>
        <w:t xml:space="preserve"> </w:t>
      </w:r>
      <w:proofErr w:type="spellStart"/>
      <w:r w:rsidRPr="005A3B04">
        <w:rPr>
          <w:bCs/>
          <w:szCs w:val="20"/>
        </w:rPr>
        <w:t>pengendalian</w:t>
      </w:r>
      <w:proofErr w:type="spellEnd"/>
      <w:r w:rsidRPr="005A3B04">
        <w:rPr>
          <w:bCs/>
          <w:szCs w:val="20"/>
        </w:rPr>
        <w:t xml:space="preserve"> </w:t>
      </w:r>
      <w:proofErr w:type="spellStart"/>
      <w:r w:rsidRPr="005A3B04">
        <w:rPr>
          <w:bCs/>
          <w:szCs w:val="20"/>
        </w:rPr>
        <w:t>termal</w:t>
      </w:r>
      <w:proofErr w:type="spellEnd"/>
      <w:r w:rsidRPr="005A3B04">
        <w:rPr>
          <w:bCs/>
          <w:szCs w:val="20"/>
        </w:rPr>
        <w:t xml:space="preserve"> </w:t>
      </w:r>
      <w:proofErr w:type="spellStart"/>
      <w:r w:rsidRPr="005A3B04">
        <w:rPr>
          <w:bCs/>
          <w:szCs w:val="20"/>
        </w:rPr>
        <w:t>berbasis</w:t>
      </w:r>
      <w:proofErr w:type="spellEnd"/>
      <w:r w:rsidRPr="005A3B04">
        <w:rPr>
          <w:bCs/>
          <w:szCs w:val="20"/>
        </w:rPr>
        <w:t xml:space="preserve"> IoT dan machine learning </w:t>
      </w:r>
      <w:proofErr w:type="spellStart"/>
      <w:r w:rsidRPr="005A3B04">
        <w:rPr>
          <w:bCs/>
          <w:szCs w:val="20"/>
        </w:rPr>
        <w:t>dalam</w:t>
      </w:r>
      <w:proofErr w:type="spellEnd"/>
      <w:r w:rsidRPr="005A3B04">
        <w:rPr>
          <w:bCs/>
          <w:szCs w:val="20"/>
        </w:rPr>
        <w:t xml:space="preserve"> proses quenching, yang </w:t>
      </w:r>
      <w:proofErr w:type="spellStart"/>
      <w:r w:rsidRPr="005A3B04">
        <w:rPr>
          <w:bCs/>
          <w:szCs w:val="20"/>
        </w:rPr>
        <w:t>memungkinkan</w:t>
      </w:r>
      <w:proofErr w:type="spellEnd"/>
      <w:r w:rsidRPr="005A3B04">
        <w:rPr>
          <w:bCs/>
          <w:szCs w:val="20"/>
        </w:rPr>
        <w:t xml:space="preserve"> </w:t>
      </w:r>
      <w:proofErr w:type="spellStart"/>
      <w:r w:rsidRPr="005A3B04">
        <w:rPr>
          <w:bCs/>
          <w:szCs w:val="20"/>
        </w:rPr>
        <w:t>kontrol</w:t>
      </w:r>
      <w:proofErr w:type="spellEnd"/>
      <w:r w:rsidRPr="005A3B04">
        <w:rPr>
          <w:bCs/>
          <w:szCs w:val="20"/>
        </w:rPr>
        <w:t xml:space="preserve"> </w:t>
      </w:r>
      <w:proofErr w:type="spellStart"/>
      <w:r w:rsidRPr="005A3B04">
        <w:rPr>
          <w:bCs/>
          <w:szCs w:val="20"/>
        </w:rPr>
        <w:t>suhu</w:t>
      </w:r>
      <w:proofErr w:type="spellEnd"/>
      <w:r w:rsidRPr="005A3B04">
        <w:rPr>
          <w:bCs/>
          <w:szCs w:val="20"/>
        </w:rPr>
        <w:t xml:space="preserve"> media </w:t>
      </w:r>
      <w:proofErr w:type="spellStart"/>
      <w:r w:rsidRPr="005A3B04">
        <w:rPr>
          <w:bCs/>
          <w:szCs w:val="20"/>
        </w:rPr>
        <w:t>pendingin</w:t>
      </w:r>
      <w:proofErr w:type="spellEnd"/>
      <w:r w:rsidRPr="005A3B04">
        <w:rPr>
          <w:bCs/>
          <w:szCs w:val="20"/>
        </w:rPr>
        <w:t xml:space="preserve"> </w:t>
      </w:r>
      <w:proofErr w:type="spellStart"/>
      <w:r w:rsidRPr="005A3B04">
        <w:rPr>
          <w:bCs/>
          <w:szCs w:val="20"/>
        </w:rPr>
        <w:t>dengan</w:t>
      </w:r>
      <w:proofErr w:type="spellEnd"/>
      <w:r w:rsidRPr="005A3B04">
        <w:rPr>
          <w:bCs/>
          <w:szCs w:val="20"/>
        </w:rPr>
        <w:t xml:space="preserve"> </w:t>
      </w:r>
      <w:proofErr w:type="spellStart"/>
      <w:r w:rsidRPr="005A3B04">
        <w:rPr>
          <w:bCs/>
          <w:szCs w:val="20"/>
        </w:rPr>
        <w:t>tingkat</w:t>
      </w:r>
      <w:proofErr w:type="spellEnd"/>
      <w:r w:rsidRPr="005A3B04">
        <w:rPr>
          <w:bCs/>
          <w:szCs w:val="20"/>
        </w:rPr>
        <w:t xml:space="preserve"> </w:t>
      </w:r>
      <w:proofErr w:type="spellStart"/>
      <w:r w:rsidRPr="005A3B04">
        <w:rPr>
          <w:bCs/>
          <w:szCs w:val="20"/>
        </w:rPr>
        <w:t>akurasi</w:t>
      </w:r>
      <w:proofErr w:type="spellEnd"/>
      <w:r w:rsidRPr="005A3B04">
        <w:rPr>
          <w:bCs/>
          <w:szCs w:val="20"/>
        </w:rPr>
        <w:t xml:space="preserve"> </w:t>
      </w:r>
      <w:proofErr w:type="spellStart"/>
      <w:r w:rsidRPr="005A3B04">
        <w:rPr>
          <w:bCs/>
          <w:szCs w:val="20"/>
        </w:rPr>
        <w:t>tinggi</w:t>
      </w:r>
      <w:proofErr w:type="spellEnd"/>
      <w:r w:rsidRPr="005A3B04">
        <w:rPr>
          <w:bCs/>
          <w:szCs w:val="20"/>
        </w:rPr>
        <w:t xml:space="preserve"> (error </w:t>
      </w:r>
      <w:proofErr w:type="spellStart"/>
      <w:r w:rsidRPr="005A3B04">
        <w:rPr>
          <w:bCs/>
          <w:szCs w:val="20"/>
        </w:rPr>
        <w:t>kurang</w:t>
      </w:r>
      <w:proofErr w:type="spellEnd"/>
      <w:r w:rsidRPr="005A3B04">
        <w:rPr>
          <w:bCs/>
          <w:szCs w:val="20"/>
        </w:rPr>
        <w:t xml:space="preserve"> </w:t>
      </w:r>
      <w:proofErr w:type="spellStart"/>
      <w:r w:rsidRPr="005A3B04">
        <w:rPr>
          <w:bCs/>
          <w:szCs w:val="20"/>
        </w:rPr>
        <w:t>dari</w:t>
      </w:r>
      <w:proofErr w:type="spellEnd"/>
      <w:r w:rsidRPr="005A3B04">
        <w:rPr>
          <w:bCs/>
          <w:szCs w:val="20"/>
        </w:rPr>
        <w:t xml:space="preserve"> 2%), </w:t>
      </w:r>
      <w:proofErr w:type="spellStart"/>
      <w:r w:rsidRPr="005A3B04">
        <w:rPr>
          <w:bCs/>
          <w:szCs w:val="20"/>
        </w:rPr>
        <w:t>sehingga</w:t>
      </w:r>
      <w:proofErr w:type="spellEnd"/>
      <w:r w:rsidRPr="005A3B04">
        <w:rPr>
          <w:bCs/>
          <w:szCs w:val="20"/>
        </w:rPr>
        <w:t xml:space="preserve"> </w:t>
      </w:r>
      <w:proofErr w:type="spellStart"/>
      <w:r w:rsidRPr="005A3B04">
        <w:rPr>
          <w:bCs/>
          <w:szCs w:val="20"/>
        </w:rPr>
        <w:t>dapat</w:t>
      </w:r>
      <w:proofErr w:type="spellEnd"/>
      <w:r w:rsidRPr="005A3B04">
        <w:rPr>
          <w:bCs/>
          <w:szCs w:val="20"/>
        </w:rPr>
        <w:t xml:space="preserve"> </w:t>
      </w:r>
      <w:proofErr w:type="spellStart"/>
      <w:r w:rsidRPr="005A3B04">
        <w:rPr>
          <w:bCs/>
          <w:szCs w:val="20"/>
        </w:rPr>
        <w:t>meningkatkan</w:t>
      </w:r>
      <w:proofErr w:type="spellEnd"/>
      <w:r w:rsidRPr="005A3B04">
        <w:rPr>
          <w:bCs/>
          <w:szCs w:val="20"/>
        </w:rPr>
        <w:t xml:space="preserve"> </w:t>
      </w:r>
      <w:proofErr w:type="spellStart"/>
      <w:r w:rsidRPr="005A3B04">
        <w:rPr>
          <w:bCs/>
          <w:szCs w:val="20"/>
        </w:rPr>
        <w:t>konsistensi</w:t>
      </w:r>
      <w:proofErr w:type="spellEnd"/>
      <w:r w:rsidRPr="005A3B04">
        <w:rPr>
          <w:bCs/>
          <w:szCs w:val="20"/>
        </w:rPr>
        <w:t xml:space="preserve"> </w:t>
      </w:r>
      <w:proofErr w:type="spellStart"/>
      <w:r w:rsidRPr="005A3B04">
        <w:rPr>
          <w:bCs/>
          <w:szCs w:val="20"/>
        </w:rPr>
        <w:t>hasil</w:t>
      </w:r>
      <w:proofErr w:type="spellEnd"/>
      <w:r w:rsidRPr="005A3B04">
        <w:rPr>
          <w:bCs/>
          <w:szCs w:val="20"/>
        </w:rPr>
        <w:t xml:space="preserve"> </w:t>
      </w:r>
      <w:proofErr w:type="spellStart"/>
      <w:r w:rsidRPr="005A3B04">
        <w:rPr>
          <w:bCs/>
          <w:szCs w:val="20"/>
        </w:rPr>
        <w:t>serta</w:t>
      </w:r>
      <w:proofErr w:type="spellEnd"/>
      <w:r w:rsidRPr="005A3B04">
        <w:rPr>
          <w:bCs/>
          <w:szCs w:val="20"/>
        </w:rPr>
        <w:t xml:space="preserve"> </w:t>
      </w:r>
      <w:proofErr w:type="spellStart"/>
      <w:r w:rsidRPr="005A3B04">
        <w:rPr>
          <w:bCs/>
          <w:szCs w:val="20"/>
        </w:rPr>
        <w:t>efisiensi</w:t>
      </w:r>
      <w:proofErr w:type="spellEnd"/>
      <w:r w:rsidRPr="005A3B04">
        <w:rPr>
          <w:bCs/>
          <w:szCs w:val="20"/>
        </w:rPr>
        <w:t xml:space="preserve"> </w:t>
      </w:r>
      <w:proofErr w:type="spellStart"/>
      <w:r w:rsidRPr="005A3B04">
        <w:rPr>
          <w:bCs/>
          <w:szCs w:val="20"/>
        </w:rPr>
        <w:t>produksi</w:t>
      </w:r>
      <w:proofErr w:type="spellEnd"/>
      <w:r w:rsidRPr="005A3B04">
        <w:rPr>
          <w:bCs/>
          <w:szCs w:val="20"/>
        </w:rPr>
        <w:t>. [10]</w:t>
      </w:r>
    </w:p>
    <w:p w14:paraId="235DD774" w14:textId="63C761B4" w:rsidR="006C1D9A" w:rsidRDefault="005A3B04" w:rsidP="00BC381F">
      <w:pPr>
        <w:ind w:firstLine="284"/>
        <w:rPr>
          <w:bCs/>
          <w:szCs w:val="20"/>
        </w:rPr>
      </w:pPr>
      <w:proofErr w:type="spellStart"/>
      <w:r w:rsidRPr="005A3B04">
        <w:rPr>
          <w:bCs/>
          <w:szCs w:val="20"/>
        </w:rPr>
        <w:t>Secara</w:t>
      </w:r>
      <w:proofErr w:type="spellEnd"/>
      <w:r w:rsidRPr="005A3B04">
        <w:rPr>
          <w:bCs/>
          <w:szCs w:val="20"/>
        </w:rPr>
        <w:t xml:space="preserve"> </w:t>
      </w:r>
      <w:proofErr w:type="spellStart"/>
      <w:r w:rsidRPr="005A3B04">
        <w:rPr>
          <w:bCs/>
          <w:szCs w:val="20"/>
        </w:rPr>
        <w:t>keseluruhan</w:t>
      </w:r>
      <w:proofErr w:type="spellEnd"/>
      <w:r w:rsidRPr="005A3B04">
        <w:rPr>
          <w:bCs/>
          <w:szCs w:val="20"/>
        </w:rPr>
        <w:t xml:space="preserve">, </w:t>
      </w:r>
      <w:proofErr w:type="spellStart"/>
      <w:r w:rsidRPr="005A3B04">
        <w:rPr>
          <w:bCs/>
          <w:szCs w:val="20"/>
        </w:rPr>
        <w:t>penelitian</w:t>
      </w:r>
      <w:proofErr w:type="spellEnd"/>
      <w:r w:rsidRPr="005A3B04">
        <w:rPr>
          <w:bCs/>
          <w:szCs w:val="20"/>
        </w:rPr>
        <w:t xml:space="preserve"> </w:t>
      </w:r>
      <w:proofErr w:type="spellStart"/>
      <w:r w:rsidRPr="005A3B04">
        <w:rPr>
          <w:bCs/>
          <w:szCs w:val="20"/>
        </w:rPr>
        <w:t>ini</w:t>
      </w:r>
      <w:proofErr w:type="spellEnd"/>
      <w:r w:rsidRPr="005A3B04">
        <w:rPr>
          <w:bCs/>
          <w:szCs w:val="20"/>
        </w:rPr>
        <w:t xml:space="preserve"> </w:t>
      </w:r>
      <w:proofErr w:type="spellStart"/>
      <w:r w:rsidRPr="005A3B04">
        <w:rPr>
          <w:bCs/>
          <w:szCs w:val="20"/>
        </w:rPr>
        <w:t>menegaskan</w:t>
      </w:r>
      <w:proofErr w:type="spellEnd"/>
      <w:r w:rsidRPr="005A3B04">
        <w:rPr>
          <w:bCs/>
          <w:szCs w:val="20"/>
        </w:rPr>
        <w:t xml:space="preserve"> </w:t>
      </w:r>
      <w:proofErr w:type="spellStart"/>
      <w:r w:rsidRPr="005A3B04">
        <w:rPr>
          <w:bCs/>
          <w:szCs w:val="20"/>
        </w:rPr>
        <w:t>bahwa</w:t>
      </w:r>
      <w:proofErr w:type="spellEnd"/>
      <w:r w:rsidRPr="005A3B04">
        <w:rPr>
          <w:bCs/>
          <w:szCs w:val="20"/>
        </w:rPr>
        <w:t xml:space="preserve"> </w:t>
      </w:r>
      <w:proofErr w:type="spellStart"/>
      <w:r w:rsidRPr="005A3B04">
        <w:rPr>
          <w:bCs/>
          <w:szCs w:val="20"/>
        </w:rPr>
        <w:t>temperatur</w:t>
      </w:r>
      <w:proofErr w:type="spellEnd"/>
      <w:r w:rsidRPr="005A3B04">
        <w:rPr>
          <w:bCs/>
          <w:szCs w:val="20"/>
        </w:rPr>
        <w:t xml:space="preserve"> quenching </w:t>
      </w:r>
      <w:proofErr w:type="spellStart"/>
      <w:r w:rsidRPr="005A3B04">
        <w:rPr>
          <w:bCs/>
          <w:szCs w:val="20"/>
        </w:rPr>
        <w:t>merupakan</w:t>
      </w:r>
      <w:proofErr w:type="spellEnd"/>
      <w:r w:rsidRPr="005A3B04">
        <w:rPr>
          <w:bCs/>
          <w:szCs w:val="20"/>
        </w:rPr>
        <w:t xml:space="preserve"> </w:t>
      </w:r>
      <w:proofErr w:type="spellStart"/>
      <w:r w:rsidRPr="005A3B04">
        <w:rPr>
          <w:bCs/>
          <w:szCs w:val="20"/>
        </w:rPr>
        <w:t>faktor</w:t>
      </w:r>
      <w:proofErr w:type="spellEnd"/>
      <w:r w:rsidRPr="005A3B04">
        <w:rPr>
          <w:bCs/>
          <w:szCs w:val="20"/>
        </w:rPr>
        <w:t xml:space="preserve"> </w:t>
      </w:r>
      <w:proofErr w:type="spellStart"/>
      <w:r w:rsidRPr="005A3B04">
        <w:rPr>
          <w:bCs/>
          <w:szCs w:val="20"/>
        </w:rPr>
        <w:t>kunci</w:t>
      </w:r>
      <w:proofErr w:type="spellEnd"/>
      <w:r w:rsidRPr="005A3B04">
        <w:rPr>
          <w:bCs/>
          <w:szCs w:val="20"/>
        </w:rPr>
        <w:t xml:space="preserve"> </w:t>
      </w:r>
      <w:proofErr w:type="spellStart"/>
      <w:r w:rsidRPr="005A3B04">
        <w:rPr>
          <w:bCs/>
          <w:szCs w:val="20"/>
        </w:rPr>
        <w:t>dalam</w:t>
      </w:r>
      <w:proofErr w:type="spellEnd"/>
      <w:r w:rsidRPr="005A3B04">
        <w:rPr>
          <w:bCs/>
          <w:szCs w:val="20"/>
        </w:rPr>
        <w:t xml:space="preserve"> </w:t>
      </w:r>
      <w:proofErr w:type="spellStart"/>
      <w:r w:rsidRPr="005A3B04">
        <w:rPr>
          <w:bCs/>
          <w:szCs w:val="20"/>
        </w:rPr>
        <w:t>pengendalian</w:t>
      </w:r>
      <w:proofErr w:type="spellEnd"/>
      <w:r w:rsidRPr="005A3B04">
        <w:rPr>
          <w:bCs/>
          <w:szCs w:val="20"/>
        </w:rPr>
        <w:t xml:space="preserve"> </w:t>
      </w:r>
      <w:proofErr w:type="spellStart"/>
      <w:r w:rsidRPr="005A3B04">
        <w:rPr>
          <w:bCs/>
          <w:szCs w:val="20"/>
        </w:rPr>
        <w:t>sifat</w:t>
      </w:r>
      <w:proofErr w:type="spellEnd"/>
      <w:r w:rsidRPr="005A3B04">
        <w:rPr>
          <w:bCs/>
          <w:szCs w:val="20"/>
        </w:rPr>
        <w:t xml:space="preserve"> </w:t>
      </w:r>
      <w:proofErr w:type="spellStart"/>
      <w:r w:rsidRPr="005A3B04">
        <w:rPr>
          <w:bCs/>
          <w:szCs w:val="20"/>
        </w:rPr>
        <w:t>mekanik</w:t>
      </w:r>
      <w:proofErr w:type="spellEnd"/>
      <w:r w:rsidRPr="005A3B04">
        <w:rPr>
          <w:bCs/>
          <w:szCs w:val="20"/>
        </w:rPr>
        <w:t xml:space="preserve"> baja AISI 1045. </w:t>
      </w:r>
      <w:proofErr w:type="spellStart"/>
      <w:r w:rsidRPr="005A3B04">
        <w:rPr>
          <w:bCs/>
          <w:szCs w:val="20"/>
        </w:rPr>
        <w:t>Dengan</w:t>
      </w:r>
      <w:proofErr w:type="spellEnd"/>
      <w:r w:rsidRPr="005A3B04">
        <w:rPr>
          <w:bCs/>
          <w:szCs w:val="20"/>
        </w:rPr>
        <w:t xml:space="preserve"> strategi </w:t>
      </w:r>
      <w:proofErr w:type="spellStart"/>
      <w:r w:rsidRPr="005A3B04">
        <w:rPr>
          <w:bCs/>
          <w:szCs w:val="20"/>
        </w:rPr>
        <w:t>pengolahan</w:t>
      </w:r>
      <w:proofErr w:type="spellEnd"/>
      <w:r w:rsidRPr="005A3B04">
        <w:rPr>
          <w:bCs/>
          <w:szCs w:val="20"/>
        </w:rPr>
        <w:t xml:space="preserve"> </w:t>
      </w:r>
      <w:proofErr w:type="spellStart"/>
      <w:r w:rsidRPr="005A3B04">
        <w:rPr>
          <w:bCs/>
          <w:szCs w:val="20"/>
        </w:rPr>
        <w:t>termal</w:t>
      </w:r>
      <w:proofErr w:type="spellEnd"/>
      <w:r w:rsidRPr="005A3B04">
        <w:rPr>
          <w:bCs/>
          <w:szCs w:val="20"/>
        </w:rPr>
        <w:t xml:space="preserve"> yang </w:t>
      </w:r>
      <w:proofErr w:type="spellStart"/>
      <w:r w:rsidRPr="005A3B04">
        <w:rPr>
          <w:bCs/>
          <w:szCs w:val="20"/>
        </w:rPr>
        <w:t>terkontrol</w:t>
      </w:r>
      <w:proofErr w:type="spellEnd"/>
      <w:r w:rsidRPr="005A3B04">
        <w:rPr>
          <w:bCs/>
          <w:szCs w:val="20"/>
        </w:rPr>
        <w:t xml:space="preserve">, proses quenching </w:t>
      </w:r>
      <w:proofErr w:type="spellStart"/>
      <w:r w:rsidRPr="005A3B04">
        <w:rPr>
          <w:bCs/>
          <w:szCs w:val="20"/>
        </w:rPr>
        <w:t>tidak</w:t>
      </w:r>
      <w:proofErr w:type="spellEnd"/>
      <w:r w:rsidRPr="005A3B04">
        <w:rPr>
          <w:bCs/>
          <w:szCs w:val="20"/>
        </w:rPr>
        <w:t xml:space="preserve"> </w:t>
      </w:r>
      <w:proofErr w:type="spellStart"/>
      <w:r w:rsidRPr="005A3B04">
        <w:rPr>
          <w:bCs/>
          <w:szCs w:val="20"/>
        </w:rPr>
        <w:t>hanya</w:t>
      </w:r>
      <w:proofErr w:type="spellEnd"/>
      <w:r w:rsidRPr="005A3B04">
        <w:rPr>
          <w:bCs/>
          <w:szCs w:val="20"/>
        </w:rPr>
        <w:t xml:space="preserve"> </w:t>
      </w:r>
      <w:proofErr w:type="spellStart"/>
      <w:r w:rsidRPr="005A3B04">
        <w:rPr>
          <w:bCs/>
          <w:szCs w:val="20"/>
        </w:rPr>
        <w:t>berperan</w:t>
      </w:r>
      <w:proofErr w:type="spellEnd"/>
      <w:r w:rsidRPr="005A3B04">
        <w:rPr>
          <w:bCs/>
          <w:szCs w:val="20"/>
        </w:rPr>
        <w:t xml:space="preserve"> </w:t>
      </w:r>
      <w:proofErr w:type="spellStart"/>
      <w:r w:rsidRPr="005A3B04">
        <w:rPr>
          <w:bCs/>
          <w:szCs w:val="20"/>
        </w:rPr>
        <w:t>dalam</w:t>
      </w:r>
      <w:proofErr w:type="spellEnd"/>
      <w:r w:rsidRPr="005A3B04">
        <w:rPr>
          <w:bCs/>
          <w:szCs w:val="20"/>
        </w:rPr>
        <w:t xml:space="preserve"> </w:t>
      </w:r>
      <w:proofErr w:type="spellStart"/>
      <w:r w:rsidRPr="005A3B04">
        <w:rPr>
          <w:bCs/>
          <w:szCs w:val="20"/>
        </w:rPr>
        <w:t>peningkatan</w:t>
      </w:r>
      <w:proofErr w:type="spellEnd"/>
      <w:r w:rsidRPr="005A3B04">
        <w:rPr>
          <w:bCs/>
          <w:szCs w:val="20"/>
        </w:rPr>
        <w:t xml:space="preserve"> </w:t>
      </w:r>
      <w:proofErr w:type="spellStart"/>
      <w:r w:rsidRPr="005A3B04">
        <w:rPr>
          <w:bCs/>
          <w:szCs w:val="20"/>
        </w:rPr>
        <w:t>performa</w:t>
      </w:r>
      <w:proofErr w:type="spellEnd"/>
      <w:r w:rsidRPr="005A3B04">
        <w:rPr>
          <w:bCs/>
          <w:szCs w:val="20"/>
        </w:rPr>
        <w:t xml:space="preserve"> material, </w:t>
      </w:r>
      <w:proofErr w:type="spellStart"/>
      <w:r w:rsidRPr="005A3B04">
        <w:rPr>
          <w:bCs/>
          <w:szCs w:val="20"/>
        </w:rPr>
        <w:t>tetapi</w:t>
      </w:r>
      <w:proofErr w:type="spellEnd"/>
      <w:r w:rsidRPr="005A3B04">
        <w:rPr>
          <w:bCs/>
          <w:szCs w:val="20"/>
        </w:rPr>
        <w:t xml:space="preserve"> juga </w:t>
      </w:r>
      <w:proofErr w:type="spellStart"/>
      <w:r w:rsidRPr="005A3B04">
        <w:rPr>
          <w:bCs/>
          <w:szCs w:val="20"/>
        </w:rPr>
        <w:t>berpotensi</w:t>
      </w:r>
      <w:proofErr w:type="spellEnd"/>
      <w:r w:rsidRPr="005A3B04">
        <w:rPr>
          <w:bCs/>
          <w:szCs w:val="20"/>
        </w:rPr>
        <w:t xml:space="preserve"> </w:t>
      </w:r>
      <w:proofErr w:type="spellStart"/>
      <w:r w:rsidRPr="005A3B04">
        <w:rPr>
          <w:bCs/>
          <w:szCs w:val="20"/>
        </w:rPr>
        <w:t>diintegrasikan</w:t>
      </w:r>
      <w:proofErr w:type="spellEnd"/>
      <w:r w:rsidRPr="005A3B04">
        <w:rPr>
          <w:bCs/>
          <w:szCs w:val="20"/>
        </w:rPr>
        <w:t xml:space="preserve"> </w:t>
      </w:r>
      <w:proofErr w:type="spellStart"/>
      <w:r w:rsidRPr="005A3B04">
        <w:rPr>
          <w:bCs/>
          <w:szCs w:val="20"/>
        </w:rPr>
        <w:t>ke</w:t>
      </w:r>
      <w:proofErr w:type="spellEnd"/>
      <w:r w:rsidRPr="005A3B04">
        <w:rPr>
          <w:bCs/>
          <w:szCs w:val="20"/>
        </w:rPr>
        <w:t xml:space="preserve"> </w:t>
      </w:r>
      <w:proofErr w:type="spellStart"/>
      <w:r w:rsidRPr="005A3B04">
        <w:rPr>
          <w:bCs/>
          <w:szCs w:val="20"/>
        </w:rPr>
        <w:t>dalam</w:t>
      </w:r>
      <w:proofErr w:type="spellEnd"/>
      <w:r w:rsidRPr="005A3B04">
        <w:rPr>
          <w:bCs/>
          <w:szCs w:val="20"/>
        </w:rPr>
        <w:t xml:space="preserve"> </w:t>
      </w:r>
      <w:proofErr w:type="spellStart"/>
      <w:r w:rsidRPr="005A3B04">
        <w:rPr>
          <w:bCs/>
          <w:szCs w:val="20"/>
        </w:rPr>
        <w:t>sistem</w:t>
      </w:r>
      <w:proofErr w:type="spellEnd"/>
      <w:r w:rsidRPr="005A3B04">
        <w:rPr>
          <w:bCs/>
          <w:szCs w:val="20"/>
        </w:rPr>
        <w:t xml:space="preserve"> </w:t>
      </w:r>
      <w:proofErr w:type="spellStart"/>
      <w:r w:rsidRPr="005A3B04">
        <w:rPr>
          <w:bCs/>
          <w:szCs w:val="20"/>
        </w:rPr>
        <w:t>manufaktur</w:t>
      </w:r>
      <w:proofErr w:type="spellEnd"/>
      <w:r w:rsidRPr="005A3B04">
        <w:rPr>
          <w:bCs/>
          <w:szCs w:val="20"/>
        </w:rPr>
        <w:t xml:space="preserve"> </w:t>
      </w:r>
      <w:proofErr w:type="spellStart"/>
      <w:r w:rsidRPr="005A3B04">
        <w:rPr>
          <w:bCs/>
          <w:szCs w:val="20"/>
        </w:rPr>
        <w:t>cerdas</w:t>
      </w:r>
      <w:proofErr w:type="spellEnd"/>
      <w:r w:rsidRPr="005A3B04">
        <w:rPr>
          <w:bCs/>
          <w:szCs w:val="20"/>
        </w:rPr>
        <w:t xml:space="preserve"> </w:t>
      </w:r>
      <w:proofErr w:type="spellStart"/>
      <w:r w:rsidRPr="005A3B04">
        <w:rPr>
          <w:bCs/>
          <w:szCs w:val="20"/>
        </w:rPr>
        <w:t>sebagai</w:t>
      </w:r>
      <w:proofErr w:type="spellEnd"/>
      <w:r w:rsidRPr="005A3B04">
        <w:rPr>
          <w:bCs/>
          <w:szCs w:val="20"/>
        </w:rPr>
        <w:t xml:space="preserve"> </w:t>
      </w:r>
      <w:proofErr w:type="spellStart"/>
      <w:r w:rsidRPr="005A3B04">
        <w:rPr>
          <w:bCs/>
          <w:szCs w:val="20"/>
        </w:rPr>
        <w:t>bagian</w:t>
      </w:r>
      <w:proofErr w:type="spellEnd"/>
      <w:r w:rsidRPr="005A3B04">
        <w:rPr>
          <w:bCs/>
          <w:szCs w:val="20"/>
        </w:rPr>
        <w:t xml:space="preserve"> </w:t>
      </w:r>
      <w:proofErr w:type="spellStart"/>
      <w:r w:rsidRPr="005A3B04">
        <w:rPr>
          <w:bCs/>
          <w:szCs w:val="20"/>
        </w:rPr>
        <w:t>dari</w:t>
      </w:r>
      <w:proofErr w:type="spellEnd"/>
      <w:r w:rsidRPr="005A3B04">
        <w:rPr>
          <w:bCs/>
          <w:szCs w:val="20"/>
        </w:rPr>
        <w:t xml:space="preserve"> </w:t>
      </w:r>
      <w:proofErr w:type="spellStart"/>
      <w:r w:rsidRPr="005A3B04">
        <w:rPr>
          <w:bCs/>
          <w:szCs w:val="20"/>
        </w:rPr>
        <w:t>implementasi</w:t>
      </w:r>
      <w:proofErr w:type="spellEnd"/>
      <w:r w:rsidRPr="005A3B04">
        <w:rPr>
          <w:bCs/>
          <w:szCs w:val="20"/>
        </w:rPr>
        <w:t xml:space="preserve"> </w:t>
      </w:r>
      <w:proofErr w:type="spellStart"/>
      <w:r w:rsidRPr="005A3B04">
        <w:rPr>
          <w:bCs/>
          <w:szCs w:val="20"/>
        </w:rPr>
        <w:t>konsep</w:t>
      </w:r>
      <w:proofErr w:type="spellEnd"/>
      <w:r w:rsidRPr="005A3B04">
        <w:rPr>
          <w:bCs/>
          <w:szCs w:val="20"/>
        </w:rPr>
        <w:t xml:space="preserve"> Industri 4.0.</w:t>
      </w:r>
    </w:p>
    <w:p w14:paraId="5161DCBC" w14:textId="77777777" w:rsidR="0049606F" w:rsidRDefault="0049606F" w:rsidP="00BC381F">
      <w:pPr>
        <w:ind w:firstLine="284"/>
        <w:rPr>
          <w:szCs w:val="20"/>
          <w:lang w:val="en-ID"/>
        </w:rPr>
      </w:pPr>
    </w:p>
    <w:bookmarkEnd w:id="2"/>
    <w:p w14:paraId="0DB17FEF" w14:textId="5F607527" w:rsidR="008E12B4" w:rsidRDefault="00FB3524" w:rsidP="00BC381F">
      <w:pPr>
        <w:pStyle w:val="ListParagraph"/>
        <w:numPr>
          <w:ilvl w:val="0"/>
          <w:numId w:val="19"/>
        </w:numPr>
        <w:autoSpaceDE w:val="0"/>
        <w:autoSpaceDN w:val="0"/>
        <w:adjustRightInd w:val="0"/>
        <w:ind w:left="284" w:hanging="284"/>
        <w:rPr>
          <w:b/>
          <w:szCs w:val="20"/>
        </w:rPr>
      </w:pPr>
      <w:r w:rsidRPr="00FB3524">
        <w:rPr>
          <w:b/>
          <w:szCs w:val="20"/>
        </w:rPr>
        <w:t>Kesimpulan</w:t>
      </w:r>
    </w:p>
    <w:p w14:paraId="3D922E13" w14:textId="3028C7DF" w:rsidR="003A7F74" w:rsidRDefault="004E4A4D" w:rsidP="00BC381F">
      <w:pPr>
        <w:autoSpaceDE w:val="0"/>
        <w:autoSpaceDN w:val="0"/>
        <w:adjustRightInd w:val="0"/>
        <w:ind w:firstLine="284"/>
        <w:rPr>
          <w:szCs w:val="20"/>
          <w:lang w:val="en-ID"/>
        </w:rPr>
      </w:pPr>
      <w:proofErr w:type="spellStart"/>
      <w:r w:rsidRPr="004E4A4D">
        <w:rPr>
          <w:szCs w:val="20"/>
          <w:lang w:val="en-ID"/>
        </w:rPr>
        <w:t>Penelitian</w:t>
      </w:r>
      <w:proofErr w:type="spellEnd"/>
      <w:r w:rsidRPr="004E4A4D">
        <w:rPr>
          <w:szCs w:val="20"/>
          <w:lang w:val="en-ID"/>
        </w:rPr>
        <w:t xml:space="preserve"> </w:t>
      </w:r>
      <w:proofErr w:type="spellStart"/>
      <w:r w:rsidRPr="004E4A4D">
        <w:rPr>
          <w:szCs w:val="20"/>
          <w:lang w:val="en-ID"/>
        </w:rPr>
        <w:t>ini</w:t>
      </w:r>
      <w:proofErr w:type="spellEnd"/>
      <w:r w:rsidRPr="004E4A4D">
        <w:rPr>
          <w:szCs w:val="20"/>
          <w:lang w:val="en-ID"/>
        </w:rPr>
        <w:t xml:space="preserve"> </w:t>
      </w:r>
      <w:proofErr w:type="spellStart"/>
      <w:r w:rsidRPr="004E4A4D">
        <w:rPr>
          <w:szCs w:val="20"/>
          <w:lang w:val="en-ID"/>
        </w:rPr>
        <w:t>menunjukkan</w:t>
      </w:r>
      <w:proofErr w:type="spellEnd"/>
      <w:r w:rsidRPr="004E4A4D">
        <w:rPr>
          <w:szCs w:val="20"/>
          <w:lang w:val="en-ID"/>
        </w:rPr>
        <w:t xml:space="preserve"> </w:t>
      </w:r>
      <w:proofErr w:type="spellStart"/>
      <w:r w:rsidRPr="004E4A4D">
        <w:rPr>
          <w:szCs w:val="20"/>
          <w:lang w:val="en-ID"/>
        </w:rPr>
        <w:t>bahwa</w:t>
      </w:r>
      <w:proofErr w:type="spellEnd"/>
      <w:r w:rsidRPr="004E4A4D">
        <w:rPr>
          <w:szCs w:val="20"/>
          <w:lang w:val="en-ID"/>
        </w:rPr>
        <w:t xml:space="preserve"> </w:t>
      </w:r>
      <w:proofErr w:type="spellStart"/>
      <w:r w:rsidRPr="004E4A4D">
        <w:rPr>
          <w:szCs w:val="20"/>
          <w:lang w:val="en-ID"/>
        </w:rPr>
        <w:t>variasi</w:t>
      </w:r>
      <w:proofErr w:type="spellEnd"/>
      <w:r w:rsidRPr="004E4A4D">
        <w:rPr>
          <w:szCs w:val="20"/>
          <w:lang w:val="en-ID"/>
        </w:rPr>
        <w:t xml:space="preserve"> </w:t>
      </w:r>
      <w:proofErr w:type="spellStart"/>
      <w:r w:rsidRPr="004E4A4D">
        <w:rPr>
          <w:szCs w:val="20"/>
          <w:lang w:val="en-ID"/>
        </w:rPr>
        <w:t>temperatur</w:t>
      </w:r>
      <w:proofErr w:type="spellEnd"/>
      <w:r w:rsidRPr="004E4A4D">
        <w:rPr>
          <w:szCs w:val="20"/>
          <w:lang w:val="en-ID"/>
        </w:rPr>
        <w:t xml:space="preserve"> quenching </w:t>
      </w:r>
      <w:proofErr w:type="spellStart"/>
      <w:r w:rsidRPr="004E4A4D">
        <w:rPr>
          <w:szCs w:val="20"/>
          <w:lang w:val="en-ID"/>
        </w:rPr>
        <w:t>memiliki</w:t>
      </w:r>
      <w:proofErr w:type="spellEnd"/>
      <w:r w:rsidRPr="004E4A4D">
        <w:rPr>
          <w:szCs w:val="20"/>
          <w:lang w:val="en-ID"/>
        </w:rPr>
        <w:t xml:space="preserve"> </w:t>
      </w:r>
      <w:proofErr w:type="spellStart"/>
      <w:r w:rsidRPr="004E4A4D">
        <w:rPr>
          <w:szCs w:val="20"/>
          <w:lang w:val="en-ID"/>
        </w:rPr>
        <w:t>pengaruh</w:t>
      </w:r>
      <w:proofErr w:type="spellEnd"/>
      <w:r w:rsidRPr="004E4A4D">
        <w:rPr>
          <w:szCs w:val="20"/>
          <w:lang w:val="en-ID"/>
        </w:rPr>
        <w:t xml:space="preserve"> </w:t>
      </w:r>
      <w:proofErr w:type="spellStart"/>
      <w:r w:rsidRPr="004E4A4D">
        <w:rPr>
          <w:szCs w:val="20"/>
          <w:lang w:val="en-ID"/>
        </w:rPr>
        <w:t>signifikan</w:t>
      </w:r>
      <w:proofErr w:type="spellEnd"/>
      <w:r w:rsidRPr="004E4A4D">
        <w:rPr>
          <w:szCs w:val="20"/>
          <w:lang w:val="en-ID"/>
        </w:rPr>
        <w:t xml:space="preserve"> </w:t>
      </w:r>
      <w:proofErr w:type="spellStart"/>
      <w:r w:rsidRPr="004E4A4D">
        <w:rPr>
          <w:szCs w:val="20"/>
          <w:lang w:val="en-ID"/>
        </w:rPr>
        <w:t>terhadap</w:t>
      </w:r>
      <w:proofErr w:type="spellEnd"/>
      <w:r w:rsidRPr="004E4A4D">
        <w:rPr>
          <w:szCs w:val="20"/>
          <w:lang w:val="en-ID"/>
        </w:rPr>
        <w:t xml:space="preserve"> </w:t>
      </w:r>
      <w:proofErr w:type="spellStart"/>
      <w:r w:rsidRPr="004E4A4D">
        <w:rPr>
          <w:szCs w:val="20"/>
          <w:lang w:val="en-ID"/>
        </w:rPr>
        <w:t>sifat</w:t>
      </w:r>
      <w:proofErr w:type="spellEnd"/>
      <w:r w:rsidRPr="004E4A4D">
        <w:rPr>
          <w:szCs w:val="20"/>
          <w:lang w:val="en-ID"/>
        </w:rPr>
        <w:t xml:space="preserve"> </w:t>
      </w:r>
      <w:proofErr w:type="spellStart"/>
      <w:r w:rsidRPr="004E4A4D">
        <w:rPr>
          <w:szCs w:val="20"/>
          <w:lang w:val="en-ID"/>
        </w:rPr>
        <w:t>mekanik</w:t>
      </w:r>
      <w:proofErr w:type="spellEnd"/>
      <w:r w:rsidRPr="004E4A4D">
        <w:rPr>
          <w:szCs w:val="20"/>
          <w:lang w:val="en-ID"/>
        </w:rPr>
        <w:t xml:space="preserve"> dan </w:t>
      </w:r>
      <w:proofErr w:type="spellStart"/>
      <w:r w:rsidRPr="004E4A4D">
        <w:rPr>
          <w:szCs w:val="20"/>
          <w:lang w:val="en-ID"/>
        </w:rPr>
        <w:t>mikrostruktur</w:t>
      </w:r>
      <w:proofErr w:type="spellEnd"/>
      <w:r w:rsidRPr="004E4A4D">
        <w:rPr>
          <w:szCs w:val="20"/>
          <w:lang w:val="en-ID"/>
        </w:rPr>
        <w:t xml:space="preserve"> baja AISI 1045. </w:t>
      </w:r>
      <w:proofErr w:type="spellStart"/>
      <w:r w:rsidRPr="004E4A4D">
        <w:rPr>
          <w:szCs w:val="20"/>
          <w:lang w:val="en-ID"/>
        </w:rPr>
        <w:t>Dengan</w:t>
      </w:r>
      <w:proofErr w:type="spellEnd"/>
      <w:r w:rsidRPr="004E4A4D">
        <w:rPr>
          <w:szCs w:val="20"/>
          <w:lang w:val="en-ID"/>
        </w:rPr>
        <w:t xml:space="preserve"> </w:t>
      </w:r>
      <w:proofErr w:type="spellStart"/>
      <w:r w:rsidRPr="004E4A4D">
        <w:rPr>
          <w:szCs w:val="20"/>
          <w:lang w:val="en-ID"/>
        </w:rPr>
        <w:t>menurunkan</w:t>
      </w:r>
      <w:proofErr w:type="spellEnd"/>
      <w:r w:rsidRPr="004E4A4D">
        <w:rPr>
          <w:szCs w:val="20"/>
          <w:lang w:val="en-ID"/>
        </w:rPr>
        <w:t xml:space="preserve"> </w:t>
      </w:r>
      <w:proofErr w:type="spellStart"/>
      <w:r w:rsidRPr="004E4A4D">
        <w:rPr>
          <w:szCs w:val="20"/>
          <w:lang w:val="en-ID"/>
        </w:rPr>
        <w:t>temperatur</w:t>
      </w:r>
      <w:proofErr w:type="spellEnd"/>
      <w:r w:rsidRPr="004E4A4D">
        <w:rPr>
          <w:szCs w:val="20"/>
          <w:lang w:val="en-ID"/>
        </w:rPr>
        <w:t xml:space="preserve"> media quenching </w:t>
      </w:r>
      <w:proofErr w:type="spellStart"/>
      <w:r w:rsidRPr="004E4A4D">
        <w:rPr>
          <w:szCs w:val="20"/>
          <w:lang w:val="en-ID"/>
        </w:rPr>
        <w:t>dari</w:t>
      </w:r>
      <w:proofErr w:type="spellEnd"/>
      <w:r w:rsidRPr="004E4A4D">
        <w:rPr>
          <w:szCs w:val="20"/>
          <w:lang w:val="en-ID"/>
        </w:rPr>
        <w:t xml:space="preserve"> 35°C </w:t>
      </w:r>
      <w:proofErr w:type="spellStart"/>
      <w:r w:rsidRPr="004E4A4D">
        <w:rPr>
          <w:szCs w:val="20"/>
          <w:lang w:val="en-ID"/>
        </w:rPr>
        <w:t>hingga</w:t>
      </w:r>
      <w:proofErr w:type="spellEnd"/>
      <w:r w:rsidRPr="004E4A4D">
        <w:rPr>
          <w:szCs w:val="20"/>
          <w:lang w:val="en-ID"/>
        </w:rPr>
        <w:t xml:space="preserve"> 5°C, </w:t>
      </w:r>
      <w:proofErr w:type="spellStart"/>
      <w:r w:rsidRPr="004E4A4D">
        <w:rPr>
          <w:szCs w:val="20"/>
          <w:lang w:val="en-ID"/>
        </w:rPr>
        <w:t>terjadi</w:t>
      </w:r>
      <w:proofErr w:type="spellEnd"/>
      <w:r w:rsidRPr="004E4A4D">
        <w:rPr>
          <w:szCs w:val="20"/>
          <w:lang w:val="en-ID"/>
        </w:rPr>
        <w:t xml:space="preserve"> </w:t>
      </w:r>
      <w:proofErr w:type="spellStart"/>
      <w:r w:rsidRPr="004E4A4D">
        <w:rPr>
          <w:szCs w:val="20"/>
          <w:lang w:val="en-ID"/>
        </w:rPr>
        <w:t>peningkatan</w:t>
      </w:r>
      <w:proofErr w:type="spellEnd"/>
      <w:r w:rsidRPr="004E4A4D">
        <w:rPr>
          <w:szCs w:val="20"/>
          <w:lang w:val="en-ID"/>
        </w:rPr>
        <w:t xml:space="preserve"> </w:t>
      </w:r>
      <w:proofErr w:type="spellStart"/>
      <w:r w:rsidRPr="004E4A4D">
        <w:rPr>
          <w:szCs w:val="20"/>
          <w:lang w:val="en-ID"/>
        </w:rPr>
        <w:t>nilai</w:t>
      </w:r>
      <w:proofErr w:type="spellEnd"/>
      <w:r w:rsidRPr="004E4A4D">
        <w:rPr>
          <w:szCs w:val="20"/>
          <w:lang w:val="en-ID"/>
        </w:rPr>
        <w:t xml:space="preserve"> </w:t>
      </w:r>
      <w:proofErr w:type="spellStart"/>
      <w:r w:rsidRPr="004E4A4D">
        <w:rPr>
          <w:szCs w:val="20"/>
          <w:lang w:val="en-ID"/>
        </w:rPr>
        <w:t>kekerasan</w:t>
      </w:r>
      <w:proofErr w:type="spellEnd"/>
      <w:r w:rsidRPr="004E4A4D">
        <w:rPr>
          <w:szCs w:val="20"/>
          <w:lang w:val="en-ID"/>
        </w:rPr>
        <w:t xml:space="preserve"> dan </w:t>
      </w:r>
      <w:proofErr w:type="spellStart"/>
      <w:r w:rsidRPr="004E4A4D">
        <w:rPr>
          <w:szCs w:val="20"/>
          <w:lang w:val="en-ID"/>
        </w:rPr>
        <w:t>kekuatan</w:t>
      </w:r>
      <w:proofErr w:type="spellEnd"/>
      <w:r w:rsidRPr="004E4A4D">
        <w:rPr>
          <w:szCs w:val="20"/>
          <w:lang w:val="en-ID"/>
        </w:rPr>
        <w:t xml:space="preserve"> </w:t>
      </w:r>
      <w:proofErr w:type="spellStart"/>
      <w:r w:rsidRPr="004E4A4D">
        <w:rPr>
          <w:szCs w:val="20"/>
          <w:lang w:val="en-ID"/>
        </w:rPr>
        <w:t>tarik</w:t>
      </w:r>
      <w:proofErr w:type="spellEnd"/>
      <w:r w:rsidRPr="004E4A4D">
        <w:rPr>
          <w:szCs w:val="20"/>
          <w:lang w:val="en-ID"/>
        </w:rPr>
        <w:t xml:space="preserve"> </w:t>
      </w:r>
      <w:proofErr w:type="spellStart"/>
      <w:r w:rsidRPr="004E4A4D">
        <w:rPr>
          <w:szCs w:val="20"/>
          <w:lang w:val="en-ID"/>
        </w:rPr>
        <w:t>secara</w:t>
      </w:r>
      <w:proofErr w:type="spellEnd"/>
      <w:r w:rsidRPr="004E4A4D">
        <w:rPr>
          <w:szCs w:val="20"/>
          <w:lang w:val="en-ID"/>
        </w:rPr>
        <w:t xml:space="preserve"> </w:t>
      </w:r>
      <w:proofErr w:type="spellStart"/>
      <w:r w:rsidRPr="004E4A4D">
        <w:rPr>
          <w:szCs w:val="20"/>
          <w:lang w:val="en-ID"/>
        </w:rPr>
        <w:t>signifikan</w:t>
      </w:r>
      <w:proofErr w:type="spellEnd"/>
      <w:r w:rsidRPr="004E4A4D">
        <w:rPr>
          <w:szCs w:val="20"/>
          <w:lang w:val="en-ID"/>
        </w:rPr>
        <w:t xml:space="preserve">, yang </w:t>
      </w:r>
      <w:proofErr w:type="spellStart"/>
      <w:r w:rsidRPr="004E4A4D">
        <w:rPr>
          <w:szCs w:val="20"/>
          <w:lang w:val="en-ID"/>
        </w:rPr>
        <w:t>disebabkan</w:t>
      </w:r>
      <w:proofErr w:type="spellEnd"/>
      <w:r w:rsidRPr="004E4A4D">
        <w:rPr>
          <w:szCs w:val="20"/>
          <w:lang w:val="en-ID"/>
        </w:rPr>
        <w:t xml:space="preserve"> oleh </w:t>
      </w:r>
      <w:proofErr w:type="spellStart"/>
      <w:r w:rsidRPr="004E4A4D">
        <w:rPr>
          <w:szCs w:val="20"/>
          <w:lang w:val="en-ID"/>
        </w:rPr>
        <w:t>pembentukan</w:t>
      </w:r>
      <w:proofErr w:type="spellEnd"/>
      <w:r w:rsidRPr="004E4A4D">
        <w:rPr>
          <w:szCs w:val="20"/>
          <w:lang w:val="en-ID"/>
        </w:rPr>
        <w:t xml:space="preserve"> </w:t>
      </w:r>
      <w:proofErr w:type="spellStart"/>
      <w:r w:rsidRPr="004E4A4D">
        <w:rPr>
          <w:szCs w:val="20"/>
          <w:lang w:val="en-ID"/>
        </w:rPr>
        <w:t>martensit</w:t>
      </w:r>
      <w:proofErr w:type="spellEnd"/>
      <w:r w:rsidRPr="004E4A4D">
        <w:rPr>
          <w:szCs w:val="20"/>
          <w:lang w:val="en-ID"/>
        </w:rPr>
        <w:t xml:space="preserve"> yang </w:t>
      </w:r>
      <w:proofErr w:type="spellStart"/>
      <w:r w:rsidRPr="004E4A4D">
        <w:rPr>
          <w:szCs w:val="20"/>
          <w:lang w:val="en-ID"/>
        </w:rPr>
        <w:t>lebih</w:t>
      </w:r>
      <w:proofErr w:type="spellEnd"/>
      <w:r w:rsidRPr="004E4A4D">
        <w:rPr>
          <w:szCs w:val="20"/>
          <w:lang w:val="en-ID"/>
        </w:rPr>
        <w:t xml:space="preserve"> </w:t>
      </w:r>
      <w:proofErr w:type="spellStart"/>
      <w:r w:rsidRPr="004E4A4D">
        <w:rPr>
          <w:szCs w:val="20"/>
          <w:lang w:val="en-ID"/>
        </w:rPr>
        <w:t>dominan</w:t>
      </w:r>
      <w:proofErr w:type="spellEnd"/>
      <w:r w:rsidRPr="004E4A4D">
        <w:rPr>
          <w:szCs w:val="20"/>
          <w:lang w:val="en-ID"/>
        </w:rPr>
        <w:t xml:space="preserve"> dan </w:t>
      </w:r>
      <w:proofErr w:type="spellStart"/>
      <w:r w:rsidRPr="004E4A4D">
        <w:rPr>
          <w:szCs w:val="20"/>
          <w:lang w:val="en-ID"/>
        </w:rPr>
        <w:t>homogen</w:t>
      </w:r>
      <w:proofErr w:type="spellEnd"/>
      <w:r w:rsidRPr="004E4A4D">
        <w:rPr>
          <w:szCs w:val="20"/>
          <w:lang w:val="en-ID"/>
        </w:rPr>
        <w:t xml:space="preserve"> pada </w:t>
      </w:r>
      <w:proofErr w:type="spellStart"/>
      <w:r w:rsidRPr="004E4A4D">
        <w:rPr>
          <w:szCs w:val="20"/>
          <w:lang w:val="en-ID"/>
        </w:rPr>
        <w:t>temperatur</w:t>
      </w:r>
      <w:proofErr w:type="spellEnd"/>
      <w:r w:rsidRPr="004E4A4D">
        <w:rPr>
          <w:szCs w:val="20"/>
          <w:lang w:val="en-ID"/>
        </w:rPr>
        <w:t xml:space="preserve"> quenching yang </w:t>
      </w:r>
      <w:proofErr w:type="spellStart"/>
      <w:r w:rsidRPr="004E4A4D">
        <w:rPr>
          <w:szCs w:val="20"/>
          <w:lang w:val="en-ID"/>
        </w:rPr>
        <w:t>lebih</w:t>
      </w:r>
      <w:proofErr w:type="spellEnd"/>
      <w:r w:rsidRPr="004E4A4D">
        <w:rPr>
          <w:szCs w:val="20"/>
          <w:lang w:val="en-ID"/>
        </w:rPr>
        <w:t xml:space="preserve"> </w:t>
      </w:r>
      <w:proofErr w:type="spellStart"/>
      <w:r w:rsidRPr="004E4A4D">
        <w:rPr>
          <w:szCs w:val="20"/>
          <w:lang w:val="en-ID"/>
        </w:rPr>
        <w:t>rendah</w:t>
      </w:r>
      <w:proofErr w:type="spellEnd"/>
      <w:r w:rsidRPr="004E4A4D">
        <w:rPr>
          <w:szCs w:val="20"/>
          <w:lang w:val="en-ID"/>
        </w:rPr>
        <w:t xml:space="preserve">. </w:t>
      </w:r>
      <w:proofErr w:type="spellStart"/>
      <w:r w:rsidRPr="004E4A4D">
        <w:rPr>
          <w:szCs w:val="20"/>
          <w:lang w:val="en-ID"/>
        </w:rPr>
        <w:t>Namun</w:t>
      </w:r>
      <w:proofErr w:type="spellEnd"/>
      <w:r w:rsidRPr="004E4A4D">
        <w:rPr>
          <w:szCs w:val="20"/>
          <w:lang w:val="en-ID"/>
        </w:rPr>
        <w:t xml:space="preserve">, </w:t>
      </w:r>
      <w:proofErr w:type="spellStart"/>
      <w:r w:rsidRPr="004E4A4D">
        <w:rPr>
          <w:szCs w:val="20"/>
          <w:lang w:val="en-ID"/>
        </w:rPr>
        <w:t>peningkatan</w:t>
      </w:r>
      <w:proofErr w:type="spellEnd"/>
      <w:r w:rsidRPr="004E4A4D">
        <w:rPr>
          <w:szCs w:val="20"/>
          <w:lang w:val="en-ID"/>
        </w:rPr>
        <w:t xml:space="preserve"> </w:t>
      </w:r>
      <w:proofErr w:type="spellStart"/>
      <w:r w:rsidRPr="004E4A4D">
        <w:rPr>
          <w:szCs w:val="20"/>
          <w:lang w:val="en-ID"/>
        </w:rPr>
        <w:t>kekerasan</w:t>
      </w:r>
      <w:proofErr w:type="spellEnd"/>
      <w:r w:rsidRPr="004E4A4D">
        <w:rPr>
          <w:szCs w:val="20"/>
          <w:lang w:val="en-ID"/>
        </w:rPr>
        <w:t xml:space="preserve"> dan </w:t>
      </w:r>
      <w:proofErr w:type="spellStart"/>
      <w:r w:rsidRPr="004E4A4D">
        <w:rPr>
          <w:szCs w:val="20"/>
          <w:lang w:val="en-ID"/>
        </w:rPr>
        <w:t>kekuatan</w:t>
      </w:r>
      <w:proofErr w:type="spellEnd"/>
      <w:r w:rsidRPr="004E4A4D">
        <w:rPr>
          <w:szCs w:val="20"/>
          <w:lang w:val="en-ID"/>
        </w:rPr>
        <w:t xml:space="preserve"> </w:t>
      </w:r>
      <w:proofErr w:type="spellStart"/>
      <w:r w:rsidRPr="004E4A4D">
        <w:rPr>
          <w:szCs w:val="20"/>
          <w:lang w:val="en-ID"/>
        </w:rPr>
        <w:t>ini</w:t>
      </w:r>
      <w:proofErr w:type="spellEnd"/>
      <w:r w:rsidRPr="004E4A4D">
        <w:rPr>
          <w:szCs w:val="20"/>
          <w:lang w:val="en-ID"/>
        </w:rPr>
        <w:t xml:space="preserve"> </w:t>
      </w:r>
      <w:proofErr w:type="spellStart"/>
      <w:r w:rsidRPr="004E4A4D">
        <w:rPr>
          <w:szCs w:val="20"/>
          <w:lang w:val="en-ID"/>
        </w:rPr>
        <w:t>diikuti</w:t>
      </w:r>
      <w:proofErr w:type="spellEnd"/>
      <w:r w:rsidRPr="004E4A4D">
        <w:rPr>
          <w:szCs w:val="20"/>
          <w:lang w:val="en-ID"/>
        </w:rPr>
        <w:t xml:space="preserve"> </w:t>
      </w:r>
      <w:proofErr w:type="spellStart"/>
      <w:r w:rsidRPr="004E4A4D">
        <w:rPr>
          <w:szCs w:val="20"/>
          <w:lang w:val="en-ID"/>
        </w:rPr>
        <w:t>dengan</w:t>
      </w:r>
      <w:proofErr w:type="spellEnd"/>
      <w:r w:rsidRPr="004E4A4D">
        <w:rPr>
          <w:szCs w:val="20"/>
          <w:lang w:val="en-ID"/>
        </w:rPr>
        <w:t xml:space="preserve"> </w:t>
      </w:r>
      <w:proofErr w:type="spellStart"/>
      <w:r w:rsidRPr="004E4A4D">
        <w:rPr>
          <w:szCs w:val="20"/>
          <w:lang w:val="en-ID"/>
        </w:rPr>
        <w:t>penurunan</w:t>
      </w:r>
      <w:proofErr w:type="spellEnd"/>
      <w:r w:rsidRPr="004E4A4D">
        <w:rPr>
          <w:szCs w:val="20"/>
          <w:lang w:val="en-ID"/>
        </w:rPr>
        <w:t xml:space="preserve"> </w:t>
      </w:r>
      <w:proofErr w:type="spellStart"/>
      <w:r w:rsidRPr="004E4A4D">
        <w:rPr>
          <w:szCs w:val="20"/>
          <w:lang w:val="en-ID"/>
        </w:rPr>
        <w:t>keuletan</w:t>
      </w:r>
      <w:proofErr w:type="spellEnd"/>
      <w:r w:rsidRPr="004E4A4D">
        <w:rPr>
          <w:szCs w:val="20"/>
          <w:lang w:val="en-ID"/>
        </w:rPr>
        <w:t xml:space="preserve"> baja, </w:t>
      </w:r>
      <w:proofErr w:type="spellStart"/>
      <w:r w:rsidRPr="004E4A4D">
        <w:rPr>
          <w:szCs w:val="20"/>
          <w:lang w:val="en-ID"/>
        </w:rPr>
        <w:t>sehingga</w:t>
      </w:r>
      <w:proofErr w:type="spellEnd"/>
      <w:r w:rsidRPr="004E4A4D">
        <w:rPr>
          <w:szCs w:val="20"/>
          <w:lang w:val="en-ID"/>
        </w:rPr>
        <w:t xml:space="preserve"> material </w:t>
      </w:r>
      <w:proofErr w:type="spellStart"/>
      <w:r w:rsidRPr="004E4A4D">
        <w:rPr>
          <w:szCs w:val="20"/>
          <w:lang w:val="en-ID"/>
        </w:rPr>
        <w:t>menjadi</w:t>
      </w:r>
      <w:proofErr w:type="spellEnd"/>
      <w:r w:rsidRPr="004E4A4D">
        <w:rPr>
          <w:szCs w:val="20"/>
          <w:lang w:val="en-ID"/>
        </w:rPr>
        <w:t xml:space="preserve"> </w:t>
      </w:r>
      <w:proofErr w:type="spellStart"/>
      <w:r w:rsidRPr="004E4A4D">
        <w:rPr>
          <w:szCs w:val="20"/>
          <w:lang w:val="en-ID"/>
        </w:rPr>
        <w:t>lebih</w:t>
      </w:r>
      <w:proofErr w:type="spellEnd"/>
      <w:r w:rsidRPr="004E4A4D">
        <w:rPr>
          <w:szCs w:val="20"/>
          <w:lang w:val="en-ID"/>
        </w:rPr>
        <w:t xml:space="preserve"> </w:t>
      </w:r>
      <w:proofErr w:type="spellStart"/>
      <w:r w:rsidRPr="004E4A4D">
        <w:rPr>
          <w:szCs w:val="20"/>
          <w:lang w:val="en-ID"/>
        </w:rPr>
        <w:t>rapuh</w:t>
      </w:r>
      <w:proofErr w:type="spellEnd"/>
      <w:r w:rsidRPr="004E4A4D">
        <w:rPr>
          <w:szCs w:val="20"/>
          <w:lang w:val="en-ID"/>
        </w:rPr>
        <w:t xml:space="preserve">. Hasil </w:t>
      </w:r>
      <w:proofErr w:type="spellStart"/>
      <w:r w:rsidRPr="004E4A4D">
        <w:rPr>
          <w:szCs w:val="20"/>
          <w:lang w:val="en-ID"/>
        </w:rPr>
        <w:t>ini</w:t>
      </w:r>
      <w:proofErr w:type="spellEnd"/>
      <w:r w:rsidRPr="004E4A4D">
        <w:rPr>
          <w:szCs w:val="20"/>
          <w:lang w:val="en-ID"/>
        </w:rPr>
        <w:t xml:space="preserve"> </w:t>
      </w:r>
      <w:proofErr w:type="spellStart"/>
      <w:r w:rsidRPr="004E4A4D">
        <w:rPr>
          <w:szCs w:val="20"/>
          <w:lang w:val="en-ID"/>
        </w:rPr>
        <w:t>menegaskan</w:t>
      </w:r>
      <w:proofErr w:type="spellEnd"/>
      <w:r w:rsidRPr="004E4A4D">
        <w:rPr>
          <w:szCs w:val="20"/>
          <w:lang w:val="en-ID"/>
        </w:rPr>
        <w:t xml:space="preserve"> </w:t>
      </w:r>
      <w:proofErr w:type="spellStart"/>
      <w:r w:rsidRPr="004E4A4D">
        <w:rPr>
          <w:szCs w:val="20"/>
          <w:lang w:val="en-ID"/>
        </w:rPr>
        <w:t>bahwa</w:t>
      </w:r>
      <w:proofErr w:type="spellEnd"/>
      <w:r w:rsidRPr="004E4A4D">
        <w:rPr>
          <w:szCs w:val="20"/>
          <w:lang w:val="en-ID"/>
        </w:rPr>
        <w:t xml:space="preserve"> </w:t>
      </w:r>
      <w:proofErr w:type="spellStart"/>
      <w:r w:rsidRPr="004E4A4D">
        <w:rPr>
          <w:szCs w:val="20"/>
          <w:lang w:val="en-ID"/>
        </w:rPr>
        <w:t>pengendalian</w:t>
      </w:r>
      <w:proofErr w:type="spellEnd"/>
      <w:r w:rsidRPr="004E4A4D">
        <w:rPr>
          <w:szCs w:val="20"/>
          <w:lang w:val="en-ID"/>
        </w:rPr>
        <w:t xml:space="preserve"> </w:t>
      </w:r>
      <w:proofErr w:type="spellStart"/>
      <w:r w:rsidRPr="004E4A4D">
        <w:rPr>
          <w:szCs w:val="20"/>
          <w:lang w:val="en-ID"/>
        </w:rPr>
        <w:t>temperatur</w:t>
      </w:r>
      <w:proofErr w:type="spellEnd"/>
      <w:r w:rsidRPr="004E4A4D">
        <w:rPr>
          <w:szCs w:val="20"/>
          <w:lang w:val="en-ID"/>
        </w:rPr>
        <w:t xml:space="preserve"> quenching </w:t>
      </w:r>
      <w:proofErr w:type="spellStart"/>
      <w:r w:rsidRPr="004E4A4D">
        <w:rPr>
          <w:szCs w:val="20"/>
          <w:lang w:val="en-ID"/>
        </w:rPr>
        <w:t>dapat</w:t>
      </w:r>
      <w:proofErr w:type="spellEnd"/>
      <w:r w:rsidRPr="004E4A4D">
        <w:rPr>
          <w:szCs w:val="20"/>
          <w:lang w:val="en-ID"/>
        </w:rPr>
        <w:t xml:space="preserve"> </w:t>
      </w:r>
      <w:proofErr w:type="spellStart"/>
      <w:r w:rsidRPr="004E4A4D">
        <w:rPr>
          <w:szCs w:val="20"/>
          <w:lang w:val="en-ID"/>
        </w:rPr>
        <w:t>digunakan</w:t>
      </w:r>
      <w:proofErr w:type="spellEnd"/>
      <w:r w:rsidRPr="004E4A4D">
        <w:rPr>
          <w:szCs w:val="20"/>
          <w:lang w:val="en-ID"/>
        </w:rPr>
        <w:t xml:space="preserve"> </w:t>
      </w:r>
      <w:proofErr w:type="spellStart"/>
      <w:r w:rsidRPr="004E4A4D">
        <w:rPr>
          <w:szCs w:val="20"/>
          <w:lang w:val="en-ID"/>
        </w:rPr>
        <w:t>sebagai</w:t>
      </w:r>
      <w:proofErr w:type="spellEnd"/>
      <w:r w:rsidRPr="004E4A4D">
        <w:rPr>
          <w:szCs w:val="20"/>
          <w:lang w:val="en-ID"/>
        </w:rPr>
        <w:t xml:space="preserve"> </w:t>
      </w:r>
      <w:proofErr w:type="spellStart"/>
      <w:r w:rsidRPr="004E4A4D">
        <w:rPr>
          <w:szCs w:val="20"/>
          <w:lang w:val="en-ID"/>
        </w:rPr>
        <w:t>metode</w:t>
      </w:r>
      <w:proofErr w:type="spellEnd"/>
      <w:r w:rsidRPr="004E4A4D">
        <w:rPr>
          <w:szCs w:val="20"/>
          <w:lang w:val="en-ID"/>
        </w:rPr>
        <w:t xml:space="preserve"> </w:t>
      </w:r>
      <w:proofErr w:type="spellStart"/>
      <w:r w:rsidRPr="004E4A4D">
        <w:rPr>
          <w:szCs w:val="20"/>
          <w:lang w:val="en-ID"/>
        </w:rPr>
        <w:t>efektif</w:t>
      </w:r>
      <w:proofErr w:type="spellEnd"/>
      <w:r w:rsidRPr="004E4A4D">
        <w:rPr>
          <w:szCs w:val="20"/>
          <w:lang w:val="en-ID"/>
        </w:rPr>
        <w:t xml:space="preserve"> </w:t>
      </w:r>
      <w:proofErr w:type="spellStart"/>
      <w:r w:rsidRPr="004E4A4D">
        <w:rPr>
          <w:szCs w:val="20"/>
          <w:lang w:val="en-ID"/>
        </w:rPr>
        <w:t>untuk</w:t>
      </w:r>
      <w:proofErr w:type="spellEnd"/>
      <w:r w:rsidRPr="004E4A4D">
        <w:rPr>
          <w:szCs w:val="20"/>
          <w:lang w:val="en-ID"/>
        </w:rPr>
        <w:t xml:space="preserve"> </w:t>
      </w:r>
      <w:proofErr w:type="spellStart"/>
      <w:r w:rsidRPr="004E4A4D">
        <w:rPr>
          <w:szCs w:val="20"/>
          <w:lang w:val="en-ID"/>
        </w:rPr>
        <w:t>memodifikasi</w:t>
      </w:r>
      <w:proofErr w:type="spellEnd"/>
      <w:r w:rsidRPr="004E4A4D">
        <w:rPr>
          <w:szCs w:val="20"/>
          <w:lang w:val="en-ID"/>
        </w:rPr>
        <w:t xml:space="preserve"> </w:t>
      </w:r>
      <w:proofErr w:type="spellStart"/>
      <w:r w:rsidRPr="004E4A4D">
        <w:rPr>
          <w:szCs w:val="20"/>
          <w:lang w:val="en-ID"/>
        </w:rPr>
        <w:t>karakteristik</w:t>
      </w:r>
      <w:proofErr w:type="spellEnd"/>
      <w:r w:rsidRPr="004E4A4D">
        <w:rPr>
          <w:szCs w:val="20"/>
          <w:lang w:val="en-ID"/>
        </w:rPr>
        <w:t xml:space="preserve"> </w:t>
      </w:r>
      <w:proofErr w:type="spellStart"/>
      <w:r w:rsidRPr="004E4A4D">
        <w:rPr>
          <w:szCs w:val="20"/>
          <w:lang w:val="en-ID"/>
        </w:rPr>
        <w:t>mekanik</w:t>
      </w:r>
      <w:proofErr w:type="spellEnd"/>
      <w:r w:rsidRPr="004E4A4D">
        <w:rPr>
          <w:szCs w:val="20"/>
          <w:lang w:val="en-ID"/>
        </w:rPr>
        <w:t xml:space="preserve"> baja AISI 1045 </w:t>
      </w:r>
      <w:proofErr w:type="spellStart"/>
      <w:r w:rsidRPr="004E4A4D">
        <w:rPr>
          <w:szCs w:val="20"/>
          <w:lang w:val="en-ID"/>
        </w:rPr>
        <w:t>sesuai</w:t>
      </w:r>
      <w:proofErr w:type="spellEnd"/>
      <w:r w:rsidRPr="004E4A4D">
        <w:rPr>
          <w:szCs w:val="20"/>
          <w:lang w:val="en-ID"/>
        </w:rPr>
        <w:t xml:space="preserve"> </w:t>
      </w:r>
      <w:proofErr w:type="spellStart"/>
      <w:r w:rsidRPr="004E4A4D">
        <w:rPr>
          <w:szCs w:val="20"/>
          <w:lang w:val="en-ID"/>
        </w:rPr>
        <w:t>kebutuhan</w:t>
      </w:r>
      <w:proofErr w:type="spellEnd"/>
      <w:r w:rsidRPr="004E4A4D">
        <w:rPr>
          <w:szCs w:val="20"/>
          <w:lang w:val="en-ID"/>
        </w:rPr>
        <w:t xml:space="preserve"> </w:t>
      </w:r>
      <w:proofErr w:type="spellStart"/>
      <w:r w:rsidRPr="004E4A4D">
        <w:rPr>
          <w:szCs w:val="20"/>
          <w:lang w:val="en-ID"/>
        </w:rPr>
        <w:t>aplikasi</w:t>
      </w:r>
      <w:proofErr w:type="spellEnd"/>
      <w:r w:rsidRPr="004E4A4D">
        <w:rPr>
          <w:szCs w:val="20"/>
          <w:lang w:val="en-ID"/>
        </w:rPr>
        <w:t xml:space="preserve">, di mana </w:t>
      </w:r>
      <w:proofErr w:type="spellStart"/>
      <w:r w:rsidRPr="004E4A4D">
        <w:rPr>
          <w:szCs w:val="20"/>
          <w:lang w:val="en-ID"/>
        </w:rPr>
        <w:t>keseimbangan</w:t>
      </w:r>
      <w:proofErr w:type="spellEnd"/>
      <w:r w:rsidRPr="004E4A4D">
        <w:rPr>
          <w:szCs w:val="20"/>
          <w:lang w:val="en-ID"/>
        </w:rPr>
        <w:t xml:space="preserve"> </w:t>
      </w:r>
      <w:proofErr w:type="spellStart"/>
      <w:r w:rsidRPr="004E4A4D">
        <w:rPr>
          <w:szCs w:val="20"/>
          <w:lang w:val="en-ID"/>
        </w:rPr>
        <w:t>antara</w:t>
      </w:r>
      <w:proofErr w:type="spellEnd"/>
      <w:r w:rsidRPr="004E4A4D">
        <w:rPr>
          <w:szCs w:val="20"/>
          <w:lang w:val="en-ID"/>
        </w:rPr>
        <w:t xml:space="preserve"> </w:t>
      </w:r>
      <w:proofErr w:type="spellStart"/>
      <w:r w:rsidRPr="004E4A4D">
        <w:rPr>
          <w:szCs w:val="20"/>
          <w:lang w:val="en-ID"/>
        </w:rPr>
        <w:t>kekuatan</w:t>
      </w:r>
      <w:proofErr w:type="spellEnd"/>
      <w:r w:rsidRPr="004E4A4D">
        <w:rPr>
          <w:szCs w:val="20"/>
          <w:lang w:val="en-ID"/>
        </w:rPr>
        <w:t xml:space="preserve"> dan </w:t>
      </w:r>
      <w:proofErr w:type="spellStart"/>
      <w:r w:rsidRPr="004E4A4D">
        <w:rPr>
          <w:szCs w:val="20"/>
          <w:lang w:val="en-ID"/>
        </w:rPr>
        <w:t>keuletan</w:t>
      </w:r>
      <w:proofErr w:type="spellEnd"/>
      <w:r w:rsidRPr="004E4A4D">
        <w:rPr>
          <w:szCs w:val="20"/>
          <w:lang w:val="en-ID"/>
        </w:rPr>
        <w:t xml:space="preserve"> </w:t>
      </w:r>
      <w:proofErr w:type="spellStart"/>
      <w:r w:rsidRPr="004E4A4D">
        <w:rPr>
          <w:szCs w:val="20"/>
          <w:lang w:val="en-ID"/>
        </w:rPr>
        <w:t>menjadi</w:t>
      </w:r>
      <w:proofErr w:type="spellEnd"/>
      <w:r w:rsidRPr="004E4A4D">
        <w:rPr>
          <w:szCs w:val="20"/>
          <w:lang w:val="en-ID"/>
        </w:rPr>
        <w:t xml:space="preserve"> </w:t>
      </w:r>
      <w:proofErr w:type="spellStart"/>
      <w:r w:rsidRPr="004E4A4D">
        <w:rPr>
          <w:szCs w:val="20"/>
          <w:lang w:val="en-ID"/>
        </w:rPr>
        <w:t>faktor</w:t>
      </w:r>
      <w:proofErr w:type="spellEnd"/>
      <w:r w:rsidRPr="004E4A4D">
        <w:rPr>
          <w:szCs w:val="20"/>
          <w:lang w:val="en-ID"/>
        </w:rPr>
        <w:t xml:space="preserve"> </w:t>
      </w:r>
      <w:proofErr w:type="spellStart"/>
      <w:r w:rsidRPr="004E4A4D">
        <w:rPr>
          <w:szCs w:val="20"/>
          <w:lang w:val="en-ID"/>
        </w:rPr>
        <w:t>penting</w:t>
      </w:r>
      <w:proofErr w:type="spellEnd"/>
      <w:r w:rsidRPr="004E4A4D">
        <w:rPr>
          <w:szCs w:val="20"/>
          <w:lang w:val="en-ID"/>
        </w:rPr>
        <w:t xml:space="preserve"> </w:t>
      </w:r>
      <w:proofErr w:type="spellStart"/>
      <w:r w:rsidRPr="004E4A4D">
        <w:rPr>
          <w:szCs w:val="20"/>
          <w:lang w:val="en-ID"/>
        </w:rPr>
        <w:t>dalam</w:t>
      </w:r>
      <w:proofErr w:type="spellEnd"/>
      <w:r w:rsidRPr="004E4A4D">
        <w:rPr>
          <w:szCs w:val="20"/>
          <w:lang w:val="en-ID"/>
        </w:rPr>
        <w:t xml:space="preserve"> </w:t>
      </w:r>
      <w:proofErr w:type="spellStart"/>
      <w:r w:rsidRPr="004E4A4D">
        <w:rPr>
          <w:szCs w:val="20"/>
          <w:lang w:val="en-ID"/>
        </w:rPr>
        <w:t>desain</w:t>
      </w:r>
      <w:proofErr w:type="spellEnd"/>
      <w:r w:rsidRPr="004E4A4D">
        <w:rPr>
          <w:szCs w:val="20"/>
          <w:lang w:val="en-ID"/>
        </w:rPr>
        <w:t xml:space="preserve"> </w:t>
      </w:r>
      <w:proofErr w:type="spellStart"/>
      <w:r w:rsidRPr="004E4A4D">
        <w:rPr>
          <w:szCs w:val="20"/>
          <w:lang w:val="en-ID"/>
        </w:rPr>
        <w:t>teknik</w:t>
      </w:r>
      <w:proofErr w:type="spellEnd"/>
      <w:r w:rsidRPr="004E4A4D">
        <w:rPr>
          <w:szCs w:val="20"/>
          <w:lang w:val="en-ID"/>
        </w:rPr>
        <w:t>.</w:t>
      </w:r>
    </w:p>
    <w:p w14:paraId="2788843D" w14:textId="77777777" w:rsidR="004E4A4D" w:rsidRPr="003A7F74" w:rsidRDefault="004E4A4D" w:rsidP="00BC381F">
      <w:pPr>
        <w:autoSpaceDE w:val="0"/>
        <w:autoSpaceDN w:val="0"/>
        <w:adjustRightInd w:val="0"/>
        <w:ind w:firstLine="284"/>
        <w:rPr>
          <w:szCs w:val="20"/>
        </w:rPr>
      </w:pPr>
    </w:p>
    <w:p w14:paraId="2BFE588F" w14:textId="1D85ACB3" w:rsidR="00171C84" w:rsidRDefault="00FB3524" w:rsidP="00BC381F">
      <w:pPr>
        <w:autoSpaceDE w:val="0"/>
        <w:autoSpaceDN w:val="0"/>
        <w:adjustRightInd w:val="0"/>
        <w:ind w:firstLine="0"/>
        <w:rPr>
          <w:b/>
          <w:szCs w:val="20"/>
        </w:rPr>
      </w:pPr>
      <w:r w:rsidRPr="00171C84">
        <w:rPr>
          <w:b/>
          <w:szCs w:val="20"/>
        </w:rPr>
        <w:t>Ucapan Terima Kasih</w:t>
      </w:r>
      <w:r>
        <w:rPr>
          <w:b/>
          <w:szCs w:val="20"/>
        </w:rPr>
        <w:t xml:space="preserve"> </w:t>
      </w:r>
    </w:p>
    <w:p w14:paraId="0441B7AD" w14:textId="67D4C9E0" w:rsidR="003A7F74" w:rsidRDefault="00225F84" w:rsidP="00225F84">
      <w:pPr>
        <w:autoSpaceDE w:val="0"/>
        <w:autoSpaceDN w:val="0"/>
        <w:adjustRightInd w:val="0"/>
        <w:ind w:firstLine="284"/>
        <w:rPr>
          <w:szCs w:val="20"/>
          <w:lang w:val="en-ID"/>
        </w:rPr>
      </w:pPr>
      <w:proofErr w:type="spellStart"/>
      <w:r w:rsidRPr="00225F84">
        <w:rPr>
          <w:szCs w:val="20"/>
          <w:lang w:val="en-ID"/>
        </w:rPr>
        <w:t>Penulis</w:t>
      </w:r>
      <w:proofErr w:type="spellEnd"/>
      <w:r w:rsidRPr="00225F84">
        <w:rPr>
          <w:szCs w:val="20"/>
          <w:lang w:val="en-ID"/>
        </w:rPr>
        <w:t xml:space="preserve"> </w:t>
      </w:r>
      <w:proofErr w:type="spellStart"/>
      <w:r w:rsidRPr="00225F84">
        <w:rPr>
          <w:szCs w:val="20"/>
          <w:lang w:val="en-ID"/>
        </w:rPr>
        <w:t>mengucapkan</w:t>
      </w:r>
      <w:proofErr w:type="spellEnd"/>
      <w:r w:rsidRPr="00225F84">
        <w:rPr>
          <w:szCs w:val="20"/>
          <w:lang w:val="en-ID"/>
        </w:rPr>
        <w:t xml:space="preserve"> </w:t>
      </w:r>
      <w:proofErr w:type="spellStart"/>
      <w:r w:rsidRPr="00225F84">
        <w:rPr>
          <w:szCs w:val="20"/>
          <w:lang w:val="en-ID"/>
        </w:rPr>
        <w:t>terima</w:t>
      </w:r>
      <w:proofErr w:type="spellEnd"/>
      <w:r w:rsidRPr="00225F84">
        <w:rPr>
          <w:szCs w:val="20"/>
          <w:lang w:val="en-ID"/>
        </w:rPr>
        <w:t xml:space="preserve"> </w:t>
      </w:r>
      <w:proofErr w:type="spellStart"/>
      <w:r w:rsidRPr="00225F84">
        <w:rPr>
          <w:szCs w:val="20"/>
          <w:lang w:val="en-ID"/>
        </w:rPr>
        <w:t>kasih</w:t>
      </w:r>
      <w:proofErr w:type="spellEnd"/>
      <w:r w:rsidRPr="00225F84">
        <w:rPr>
          <w:szCs w:val="20"/>
          <w:lang w:val="en-ID"/>
        </w:rPr>
        <w:t xml:space="preserve"> yang </w:t>
      </w:r>
      <w:proofErr w:type="spellStart"/>
      <w:r w:rsidRPr="00225F84">
        <w:rPr>
          <w:szCs w:val="20"/>
          <w:lang w:val="en-ID"/>
        </w:rPr>
        <w:t>sebesar-besarnya</w:t>
      </w:r>
      <w:proofErr w:type="spellEnd"/>
      <w:r w:rsidRPr="00225F84">
        <w:rPr>
          <w:szCs w:val="20"/>
          <w:lang w:val="en-ID"/>
        </w:rPr>
        <w:t xml:space="preserve"> </w:t>
      </w:r>
      <w:proofErr w:type="spellStart"/>
      <w:r w:rsidRPr="00225F84">
        <w:rPr>
          <w:szCs w:val="20"/>
          <w:lang w:val="en-ID"/>
        </w:rPr>
        <w:t>kepada</w:t>
      </w:r>
      <w:proofErr w:type="spellEnd"/>
      <w:r w:rsidRPr="00225F84">
        <w:rPr>
          <w:szCs w:val="20"/>
          <w:lang w:val="en-ID"/>
        </w:rPr>
        <w:t xml:space="preserve"> </w:t>
      </w:r>
      <w:proofErr w:type="spellStart"/>
      <w:r w:rsidRPr="00225F84">
        <w:rPr>
          <w:szCs w:val="20"/>
          <w:lang w:val="en-ID"/>
        </w:rPr>
        <w:t>dosen</w:t>
      </w:r>
      <w:proofErr w:type="spellEnd"/>
      <w:r w:rsidRPr="00225F84">
        <w:rPr>
          <w:szCs w:val="20"/>
          <w:lang w:val="en-ID"/>
        </w:rPr>
        <w:t xml:space="preserve"> </w:t>
      </w:r>
      <w:proofErr w:type="spellStart"/>
      <w:r w:rsidRPr="00225F84">
        <w:rPr>
          <w:szCs w:val="20"/>
          <w:lang w:val="en-ID"/>
        </w:rPr>
        <w:t>pembimbing</w:t>
      </w:r>
      <w:proofErr w:type="spellEnd"/>
      <w:r w:rsidRPr="00225F84">
        <w:rPr>
          <w:szCs w:val="20"/>
          <w:lang w:val="en-ID"/>
        </w:rPr>
        <w:t xml:space="preserve"> yang </w:t>
      </w:r>
      <w:proofErr w:type="spellStart"/>
      <w:r w:rsidRPr="00225F84">
        <w:rPr>
          <w:szCs w:val="20"/>
          <w:lang w:val="en-ID"/>
        </w:rPr>
        <w:t>telah</w:t>
      </w:r>
      <w:proofErr w:type="spellEnd"/>
      <w:r w:rsidRPr="00225F84">
        <w:rPr>
          <w:szCs w:val="20"/>
          <w:lang w:val="en-ID"/>
        </w:rPr>
        <w:t xml:space="preserve"> </w:t>
      </w:r>
      <w:proofErr w:type="spellStart"/>
      <w:r w:rsidRPr="00225F84">
        <w:rPr>
          <w:szCs w:val="20"/>
          <w:lang w:val="en-ID"/>
        </w:rPr>
        <w:t>memberikan</w:t>
      </w:r>
      <w:proofErr w:type="spellEnd"/>
      <w:r w:rsidRPr="00225F84">
        <w:rPr>
          <w:szCs w:val="20"/>
          <w:lang w:val="en-ID"/>
        </w:rPr>
        <w:t xml:space="preserve"> </w:t>
      </w:r>
      <w:proofErr w:type="spellStart"/>
      <w:r w:rsidRPr="00225F84">
        <w:rPr>
          <w:szCs w:val="20"/>
          <w:lang w:val="en-ID"/>
        </w:rPr>
        <w:t>bimbingan</w:t>
      </w:r>
      <w:proofErr w:type="spellEnd"/>
      <w:r w:rsidRPr="00225F84">
        <w:rPr>
          <w:szCs w:val="20"/>
          <w:lang w:val="en-ID"/>
        </w:rPr>
        <w:t xml:space="preserve"> dan </w:t>
      </w:r>
      <w:proofErr w:type="spellStart"/>
      <w:r w:rsidRPr="00225F84">
        <w:rPr>
          <w:szCs w:val="20"/>
          <w:lang w:val="en-ID"/>
        </w:rPr>
        <w:t>arahan</w:t>
      </w:r>
      <w:proofErr w:type="spellEnd"/>
      <w:r w:rsidRPr="00225F84">
        <w:rPr>
          <w:szCs w:val="20"/>
          <w:lang w:val="en-ID"/>
        </w:rPr>
        <w:t xml:space="preserve"> </w:t>
      </w:r>
      <w:proofErr w:type="spellStart"/>
      <w:r w:rsidRPr="00225F84">
        <w:rPr>
          <w:szCs w:val="20"/>
          <w:lang w:val="en-ID"/>
        </w:rPr>
        <w:t>selama</w:t>
      </w:r>
      <w:proofErr w:type="spellEnd"/>
      <w:r w:rsidRPr="00225F84">
        <w:rPr>
          <w:szCs w:val="20"/>
          <w:lang w:val="en-ID"/>
        </w:rPr>
        <w:t xml:space="preserve"> proses </w:t>
      </w:r>
      <w:proofErr w:type="spellStart"/>
      <w:r w:rsidRPr="00225F84">
        <w:rPr>
          <w:szCs w:val="20"/>
          <w:lang w:val="en-ID"/>
        </w:rPr>
        <w:t>penelitian</w:t>
      </w:r>
      <w:proofErr w:type="spellEnd"/>
      <w:r w:rsidRPr="00225F84">
        <w:rPr>
          <w:szCs w:val="20"/>
          <w:lang w:val="en-ID"/>
        </w:rPr>
        <w:t xml:space="preserve"> </w:t>
      </w:r>
      <w:proofErr w:type="spellStart"/>
      <w:r w:rsidRPr="00225F84">
        <w:rPr>
          <w:szCs w:val="20"/>
          <w:lang w:val="en-ID"/>
        </w:rPr>
        <w:t>ini</w:t>
      </w:r>
      <w:proofErr w:type="spellEnd"/>
      <w:r w:rsidRPr="00225F84">
        <w:rPr>
          <w:szCs w:val="20"/>
          <w:lang w:val="en-ID"/>
        </w:rPr>
        <w:t xml:space="preserve">. Ucapan </w:t>
      </w:r>
      <w:proofErr w:type="spellStart"/>
      <w:r w:rsidRPr="00225F84">
        <w:rPr>
          <w:szCs w:val="20"/>
          <w:lang w:val="en-ID"/>
        </w:rPr>
        <w:t>terima</w:t>
      </w:r>
      <w:proofErr w:type="spellEnd"/>
      <w:r w:rsidRPr="00225F84">
        <w:rPr>
          <w:szCs w:val="20"/>
          <w:lang w:val="en-ID"/>
        </w:rPr>
        <w:t xml:space="preserve"> </w:t>
      </w:r>
      <w:proofErr w:type="spellStart"/>
      <w:r w:rsidRPr="00225F84">
        <w:rPr>
          <w:szCs w:val="20"/>
          <w:lang w:val="en-ID"/>
        </w:rPr>
        <w:t>kasih</w:t>
      </w:r>
      <w:proofErr w:type="spellEnd"/>
      <w:r w:rsidRPr="00225F84">
        <w:rPr>
          <w:szCs w:val="20"/>
          <w:lang w:val="en-ID"/>
        </w:rPr>
        <w:t xml:space="preserve"> juga </w:t>
      </w:r>
      <w:proofErr w:type="spellStart"/>
      <w:r w:rsidRPr="00225F84">
        <w:rPr>
          <w:szCs w:val="20"/>
          <w:lang w:val="en-ID"/>
        </w:rPr>
        <w:t>disampaikan</w:t>
      </w:r>
      <w:proofErr w:type="spellEnd"/>
      <w:r w:rsidRPr="00225F84">
        <w:rPr>
          <w:szCs w:val="20"/>
          <w:lang w:val="en-ID"/>
        </w:rPr>
        <w:t xml:space="preserve"> </w:t>
      </w:r>
      <w:proofErr w:type="spellStart"/>
      <w:r w:rsidRPr="00225F84">
        <w:rPr>
          <w:szCs w:val="20"/>
          <w:lang w:val="en-ID"/>
        </w:rPr>
        <w:t>kepada</w:t>
      </w:r>
      <w:proofErr w:type="spellEnd"/>
      <w:r w:rsidRPr="00225F84">
        <w:rPr>
          <w:szCs w:val="20"/>
          <w:lang w:val="en-ID"/>
        </w:rPr>
        <w:t xml:space="preserve"> </w:t>
      </w:r>
      <w:proofErr w:type="spellStart"/>
      <w:r w:rsidRPr="00225F84">
        <w:rPr>
          <w:szCs w:val="20"/>
          <w:lang w:val="en-ID"/>
        </w:rPr>
        <w:t>seluruh</w:t>
      </w:r>
      <w:proofErr w:type="spellEnd"/>
      <w:r w:rsidRPr="00225F84">
        <w:rPr>
          <w:szCs w:val="20"/>
          <w:lang w:val="en-ID"/>
        </w:rPr>
        <w:t xml:space="preserve"> </w:t>
      </w:r>
      <w:proofErr w:type="spellStart"/>
      <w:r w:rsidRPr="00225F84">
        <w:rPr>
          <w:szCs w:val="20"/>
          <w:lang w:val="en-ID"/>
        </w:rPr>
        <w:t>staf</w:t>
      </w:r>
      <w:proofErr w:type="spellEnd"/>
      <w:r w:rsidRPr="00225F84">
        <w:rPr>
          <w:szCs w:val="20"/>
          <w:lang w:val="en-ID"/>
        </w:rPr>
        <w:t xml:space="preserve"> </w:t>
      </w:r>
      <w:proofErr w:type="spellStart"/>
      <w:r w:rsidRPr="00225F84">
        <w:rPr>
          <w:szCs w:val="20"/>
          <w:lang w:val="en-ID"/>
        </w:rPr>
        <w:t>laboratorium</w:t>
      </w:r>
      <w:proofErr w:type="spellEnd"/>
      <w:r w:rsidRPr="00225F84">
        <w:rPr>
          <w:szCs w:val="20"/>
          <w:lang w:val="en-ID"/>
        </w:rPr>
        <w:t xml:space="preserve"> Teknik </w:t>
      </w:r>
      <w:proofErr w:type="spellStart"/>
      <w:r w:rsidRPr="00225F84">
        <w:rPr>
          <w:szCs w:val="20"/>
          <w:lang w:val="en-ID"/>
        </w:rPr>
        <w:t>Mesin</w:t>
      </w:r>
      <w:proofErr w:type="spellEnd"/>
      <w:r w:rsidRPr="00225F84">
        <w:rPr>
          <w:szCs w:val="20"/>
          <w:lang w:val="en-ID"/>
        </w:rPr>
        <w:t xml:space="preserve"> yang </w:t>
      </w:r>
      <w:proofErr w:type="spellStart"/>
      <w:r w:rsidRPr="00225F84">
        <w:rPr>
          <w:szCs w:val="20"/>
          <w:lang w:val="en-ID"/>
        </w:rPr>
        <w:t>telah</w:t>
      </w:r>
      <w:proofErr w:type="spellEnd"/>
      <w:r w:rsidRPr="00225F84">
        <w:rPr>
          <w:szCs w:val="20"/>
          <w:lang w:val="en-ID"/>
        </w:rPr>
        <w:t xml:space="preserve"> </w:t>
      </w:r>
      <w:proofErr w:type="spellStart"/>
      <w:r w:rsidRPr="00225F84">
        <w:rPr>
          <w:szCs w:val="20"/>
          <w:lang w:val="en-ID"/>
        </w:rPr>
        <w:t>membantu</w:t>
      </w:r>
      <w:proofErr w:type="spellEnd"/>
      <w:r w:rsidRPr="00225F84">
        <w:rPr>
          <w:szCs w:val="20"/>
          <w:lang w:val="en-ID"/>
        </w:rPr>
        <w:t xml:space="preserve"> </w:t>
      </w:r>
      <w:proofErr w:type="spellStart"/>
      <w:r w:rsidRPr="00225F84">
        <w:rPr>
          <w:szCs w:val="20"/>
          <w:lang w:val="en-ID"/>
        </w:rPr>
        <w:t>dalam</w:t>
      </w:r>
      <w:proofErr w:type="spellEnd"/>
      <w:r w:rsidRPr="00225F84">
        <w:rPr>
          <w:szCs w:val="20"/>
          <w:lang w:val="en-ID"/>
        </w:rPr>
        <w:t xml:space="preserve"> </w:t>
      </w:r>
      <w:proofErr w:type="spellStart"/>
      <w:r w:rsidRPr="00225F84">
        <w:rPr>
          <w:szCs w:val="20"/>
          <w:lang w:val="en-ID"/>
        </w:rPr>
        <w:t>pelaksanaan</w:t>
      </w:r>
      <w:proofErr w:type="spellEnd"/>
      <w:r w:rsidRPr="00225F84">
        <w:rPr>
          <w:szCs w:val="20"/>
          <w:lang w:val="en-ID"/>
        </w:rPr>
        <w:t xml:space="preserve"> </w:t>
      </w:r>
      <w:proofErr w:type="spellStart"/>
      <w:r w:rsidRPr="00225F84">
        <w:rPr>
          <w:szCs w:val="20"/>
          <w:lang w:val="en-ID"/>
        </w:rPr>
        <w:t>pengujian</w:t>
      </w:r>
      <w:proofErr w:type="spellEnd"/>
      <w:r w:rsidRPr="00225F84">
        <w:rPr>
          <w:szCs w:val="20"/>
          <w:lang w:val="en-ID"/>
        </w:rPr>
        <w:t xml:space="preserve"> dan </w:t>
      </w:r>
      <w:proofErr w:type="spellStart"/>
      <w:r w:rsidRPr="00225F84">
        <w:rPr>
          <w:szCs w:val="20"/>
          <w:lang w:val="en-ID"/>
        </w:rPr>
        <w:t>penyediaan</w:t>
      </w:r>
      <w:proofErr w:type="spellEnd"/>
      <w:r w:rsidRPr="00225F84">
        <w:rPr>
          <w:szCs w:val="20"/>
          <w:lang w:val="en-ID"/>
        </w:rPr>
        <w:t xml:space="preserve"> </w:t>
      </w:r>
      <w:proofErr w:type="spellStart"/>
      <w:r w:rsidRPr="00225F84">
        <w:rPr>
          <w:szCs w:val="20"/>
          <w:lang w:val="en-ID"/>
        </w:rPr>
        <w:t>fasilitas</w:t>
      </w:r>
      <w:proofErr w:type="spellEnd"/>
      <w:r w:rsidRPr="00225F84">
        <w:rPr>
          <w:szCs w:val="20"/>
          <w:lang w:val="en-ID"/>
        </w:rPr>
        <w:t xml:space="preserve">. Tak </w:t>
      </w:r>
      <w:proofErr w:type="spellStart"/>
      <w:r w:rsidRPr="00225F84">
        <w:rPr>
          <w:szCs w:val="20"/>
          <w:lang w:val="en-ID"/>
        </w:rPr>
        <w:t>lupa</w:t>
      </w:r>
      <w:proofErr w:type="spellEnd"/>
      <w:r w:rsidRPr="00225F84">
        <w:rPr>
          <w:szCs w:val="20"/>
          <w:lang w:val="en-ID"/>
        </w:rPr>
        <w:t xml:space="preserve">, </w:t>
      </w:r>
      <w:proofErr w:type="spellStart"/>
      <w:r w:rsidRPr="00225F84">
        <w:rPr>
          <w:szCs w:val="20"/>
          <w:lang w:val="en-ID"/>
        </w:rPr>
        <w:t>penulis</w:t>
      </w:r>
      <w:proofErr w:type="spellEnd"/>
      <w:r w:rsidRPr="00225F84">
        <w:rPr>
          <w:szCs w:val="20"/>
          <w:lang w:val="en-ID"/>
        </w:rPr>
        <w:t xml:space="preserve"> </w:t>
      </w:r>
      <w:proofErr w:type="spellStart"/>
      <w:r w:rsidRPr="00225F84">
        <w:rPr>
          <w:szCs w:val="20"/>
          <w:lang w:val="en-ID"/>
        </w:rPr>
        <w:t>menyampaikan</w:t>
      </w:r>
      <w:proofErr w:type="spellEnd"/>
      <w:r w:rsidRPr="00225F84">
        <w:rPr>
          <w:szCs w:val="20"/>
          <w:lang w:val="en-ID"/>
        </w:rPr>
        <w:t xml:space="preserve"> </w:t>
      </w:r>
      <w:proofErr w:type="spellStart"/>
      <w:r w:rsidRPr="00225F84">
        <w:rPr>
          <w:szCs w:val="20"/>
          <w:lang w:val="en-ID"/>
        </w:rPr>
        <w:t>apresiasi</w:t>
      </w:r>
      <w:proofErr w:type="spellEnd"/>
      <w:r w:rsidRPr="00225F84">
        <w:rPr>
          <w:szCs w:val="20"/>
          <w:lang w:val="en-ID"/>
        </w:rPr>
        <w:t xml:space="preserve"> </w:t>
      </w:r>
      <w:proofErr w:type="spellStart"/>
      <w:r w:rsidRPr="00225F84">
        <w:rPr>
          <w:szCs w:val="20"/>
          <w:lang w:val="en-ID"/>
        </w:rPr>
        <w:t>kepada</w:t>
      </w:r>
      <w:proofErr w:type="spellEnd"/>
      <w:r w:rsidRPr="00225F84">
        <w:rPr>
          <w:szCs w:val="20"/>
          <w:lang w:val="en-ID"/>
        </w:rPr>
        <w:t xml:space="preserve"> </w:t>
      </w:r>
      <w:proofErr w:type="spellStart"/>
      <w:r w:rsidRPr="00225F84">
        <w:rPr>
          <w:szCs w:val="20"/>
          <w:lang w:val="en-ID"/>
        </w:rPr>
        <w:t>semua</w:t>
      </w:r>
      <w:proofErr w:type="spellEnd"/>
      <w:r w:rsidRPr="00225F84">
        <w:rPr>
          <w:szCs w:val="20"/>
          <w:lang w:val="en-ID"/>
        </w:rPr>
        <w:t xml:space="preserve"> </w:t>
      </w:r>
      <w:proofErr w:type="spellStart"/>
      <w:r w:rsidRPr="00225F84">
        <w:rPr>
          <w:szCs w:val="20"/>
          <w:lang w:val="en-ID"/>
        </w:rPr>
        <w:t>pihak</w:t>
      </w:r>
      <w:proofErr w:type="spellEnd"/>
      <w:r w:rsidRPr="00225F84">
        <w:rPr>
          <w:szCs w:val="20"/>
          <w:lang w:val="en-ID"/>
        </w:rPr>
        <w:t xml:space="preserve"> yang </w:t>
      </w:r>
      <w:proofErr w:type="spellStart"/>
      <w:r w:rsidRPr="00225F84">
        <w:rPr>
          <w:szCs w:val="20"/>
          <w:lang w:val="en-ID"/>
        </w:rPr>
        <w:t>telah</w:t>
      </w:r>
      <w:proofErr w:type="spellEnd"/>
      <w:r w:rsidRPr="00225F84">
        <w:rPr>
          <w:szCs w:val="20"/>
          <w:lang w:val="en-ID"/>
        </w:rPr>
        <w:t xml:space="preserve"> </w:t>
      </w:r>
      <w:proofErr w:type="spellStart"/>
      <w:r w:rsidRPr="00225F84">
        <w:rPr>
          <w:szCs w:val="20"/>
          <w:lang w:val="en-ID"/>
        </w:rPr>
        <w:t>memberikan</w:t>
      </w:r>
      <w:proofErr w:type="spellEnd"/>
      <w:r w:rsidRPr="00225F84">
        <w:rPr>
          <w:szCs w:val="20"/>
          <w:lang w:val="en-ID"/>
        </w:rPr>
        <w:t xml:space="preserve"> </w:t>
      </w:r>
      <w:proofErr w:type="spellStart"/>
      <w:r w:rsidRPr="00225F84">
        <w:rPr>
          <w:szCs w:val="20"/>
          <w:lang w:val="en-ID"/>
        </w:rPr>
        <w:t>dukungan</w:t>
      </w:r>
      <w:proofErr w:type="spellEnd"/>
      <w:r w:rsidRPr="00225F84">
        <w:rPr>
          <w:szCs w:val="20"/>
          <w:lang w:val="en-ID"/>
        </w:rPr>
        <w:t xml:space="preserve"> moral </w:t>
      </w:r>
      <w:proofErr w:type="spellStart"/>
      <w:r w:rsidRPr="00225F84">
        <w:rPr>
          <w:szCs w:val="20"/>
          <w:lang w:val="en-ID"/>
        </w:rPr>
        <w:t>maupun</w:t>
      </w:r>
      <w:proofErr w:type="spellEnd"/>
      <w:r w:rsidRPr="00225F84">
        <w:rPr>
          <w:szCs w:val="20"/>
          <w:lang w:val="en-ID"/>
        </w:rPr>
        <w:t xml:space="preserve"> material </w:t>
      </w:r>
      <w:proofErr w:type="spellStart"/>
      <w:r w:rsidRPr="00225F84">
        <w:rPr>
          <w:szCs w:val="20"/>
          <w:lang w:val="en-ID"/>
        </w:rPr>
        <w:t>sehingga</w:t>
      </w:r>
      <w:proofErr w:type="spellEnd"/>
      <w:r w:rsidRPr="00225F84">
        <w:rPr>
          <w:szCs w:val="20"/>
          <w:lang w:val="en-ID"/>
        </w:rPr>
        <w:t xml:space="preserve"> </w:t>
      </w:r>
      <w:proofErr w:type="spellStart"/>
      <w:r w:rsidRPr="00225F84">
        <w:rPr>
          <w:szCs w:val="20"/>
          <w:lang w:val="en-ID"/>
        </w:rPr>
        <w:t>penelitian</w:t>
      </w:r>
      <w:proofErr w:type="spellEnd"/>
      <w:r w:rsidRPr="00225F84">
        <w:rPr>
          <w:szCs w:val="20"/>
          <w:lang w:val="en-ID"/>
        </w:rPr>
        <w:t xml:space="preserve"> </w:t>
      </w:r>
      <w:proofErr w:type="spellStart"/>
      <w:r w:rsidRPr="00225F84">
        <w:rPr>
          <w:szCs w:val="20"/>
          <w:lang w:val="en-ID"/>
        </w:rPr>
        <w:t>ini</w:t>
      </w:r>
      <w:proofErr w:type="spellEnd"/>
      <w:r w:rsidRPr="00225F84">
        <w:rPr>
          <w:szCs w:val="20"/>
          <w:lang w:val="en-ID"/>
        </w:rPr>
        <w:t xml:space="preserve"> </w:t>
      </w:r>
      <w:proofErr w:type="spellStart"/>
      <w:r w:rsidRPr="00225F84">
        <w:rPr>
          <w:szCs w:val="20"/>
          <w:lang w:val="en-ID"/>
        </w:rPr>
        <w:t>dapat</w:t>
      </w:r>
      <w:proofErr w:type="spellEnd"/>
      <w:r w:rsidRPr="00225F84">
        <w:rPr>
          <w:szCs w:val="20"/>
          <w:lang w:val="en-ID"/>
        </w:rPr>
        <w:t xml:space="preserve"> </w:t>
      </w:r>
      <w:proofErr w:type="spellStart"/>
      <w:r w:rsidRPr="00225F84">
        <w:rPr>
          <w:szCs w:val="20"/>
          <w:lang w:val="en-ID"/>
        </w:rPr>
        <w:t>diselesaikan</w:t>
      </w:r>
      <w:proofErr w:type="spellEnd"/>
      <w:r w:rsidRPr="00225F84">
        <w:rPr>
          <w:szCs w:val="20"/>
          <w:lang w:val="en-ID"/>
        </w:rPr>
        <w:t xml:space="preserve"> </w:t>
      </w:r>
      <w:proofErr w:type="spellStart"/>
      <w:r w:rsidRPr="00225F84">
        <w:rPr>
          <w:szCs w:val="20"/>
          <w:lang w:val="en-ID"/>
        </w:rPr>
        <w:t>dengan</w:t>
      </w:r>
      <w:proofErr w:type="spellEnd"/>
      <w:r w:rsidRPr="00225F84">
        <w:rPr>
          <w:szCs w:val="20"/>
          <w:lang w:val="en-ID"/>
        </w:rPr>
        <w:t xml:space="preserve"> </w:t>
      </w:r>
      <w:proofErr w:type="spellStart"/>
      <w:r w:rsidRPr="00225F84">
        <w:rPr>
          <w:szCs w:val="20"/>
          <w:lang w:val="en-ID"/>
        </w:rPr>
        <w:t>baik</w:t>
      </w:r>
      <w:proofErr w:type="spellEnd"/>
      <w:r w:rsidRPr="00225F84">
        <w:rPr>
          <w:szCs w:val="20"/>
          <w:lang w:val="en-ID"/>
        </w:rPr>
        <w:t>.</w:t>
      </w:r>
    </w:p>
    <w:p w14:paraId="0E351B0A" w14:textId="77777777" w:rsidR="00225F84" w:rsidRDefault="00225F84" w:rsidP="00BC381F">
      <w:pPr>
        <w:autoSpaceDE w:val="0"/>
        <w:autoSpaceDN w:val="0"/>
        <w:adjustRightInd w:val="0"/>
        <w:ind w:firstLine="0"/>
        <w:rPr>
          <w:b/>
          <w:szCs w:val="20"/>
        </w:rPr>
      </w:pPr>
    </w:p>
    <w:p w14:paraId="68300B83" w14:textId="6C18CB1D" w:rsidR="00CE7CCB" w:rsidRDefault="00FB3524" w:rsidP="00BC381F">
      <w:pPr>
        <w:autoSpaceDE w:val="0"/>
        <w:autoSpaceDN w:val="0"/>
        <w:adjustRightInd w:val="0"/>
        <w:ind w:firstLine="0"/>
        <w:rPr>
          <w:b/>
          <w:szCs w:val="20"/>
        </w:rPr>
      </w:pPr>
      <w:r w:rsidRPr="00A745DA">
        <w:rPr>
          <w:b/>
          <w:szCs w:val="20"/>
        </w:rPr>
        <w:t>Daftar Pustaka</w:t>
      </w:r>
    </w:p>
    <w:p w14:paraId="16368C1D" w14:textId="77777777" w:rsidR="007B1A99" w:rsidRDefault="007B1A99" w:rsidP="00BC381F">
      <w:pPr>
        <w:autoSpaceDE w:val="0"/>
        <w:autoSpaceDN w:val="0"/>
        <w:adjustRightInd w:val="0"/>
        <w:ind w:firstLine="0"/>
        <w:rPr>
          <w:szCs w:val="20"/>
        </w:rPr>
      </w:pPr>
    </w:p>
    <w:sdt>
      <w:sdtPr>
        <w:rPr>
          <w:color w:val="000000"/>
          <w:szCs w:val="20"/>
          <w:lang w:val="id-ID"/>
        </w:rPr>
        <w:tag w:val="MENDELEY_BIBLIOGRAPHY"/>
        <w:id w:val="728193823"/>
        <w:placeholder>
          <w:docPart w:val="DefaultPlaceholder_-1854013440"/>
        </w:placeholder>
      </w:sdtPr>
      <w:sdtEndPr>
        <w:rPr>
          <w:lang w:val="en-US"/>
        </w:rPr>
      </w:sdtEndPr>
      <w:sdtContent>
        <w:p w14:paraId="1D6ED89C" w14:textId="77777777" w:rsidR="007929F0" w:rsidRDefault="007929F0">
          <w:pPr>
            <w:autoSpaceDE w:val="0"/>
            <w:autoSpaceDN w:val="0"/>
            <w:ind w:hanging="640"/>
            <w:divId w:val="1543052336"/>
            <w:rPr>
              <w:rFonts w:eastAsia="Times New Roman"/>
              <w:sz w:val="24"/>
            </w:rPr>
          </w:pPr>
          <w:r>
            <w:rPr>
              <w:rFonts w:eastAsia="Times New Roman"/>
            </w:rPr>
            <w:t>[1]</w:t>
          </w:r>
          <w:r>
            <w:rPr>
              <w:rFonts w:eastAsia="Times New Roman"/>
            </w:rPr>
            <w:tab/>
            <w:t>T. Haryadi, A. Nurul, and B. Saputra, “</w:t>
          </w:r>
          <w:proofErr w:type="spellStart"/>
          <w:r>
            <w:rPr>
              <w:rFonts w:eastAsia="Times New Roman"/>
            </w:rPr>
            <w:t>Analisis</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w:t>
          </w:r>
          <w:proofErr w:type="spellStart"/>
          <w:r>
            <w:rPr>
              <w:rFonts w:eastAsia="Times New Roman"/>
            </w:rPr>
            <w:t>temperatur</w:t>
          </w:r>
          <w:proofErr w:type="spellEnd"/>
          <w:r>
            <w:rPr>
              <w:rFonts w:eastAsia="Times New Roman"/>
            </w:rPr>
            <w:t xml:space="preserve"> </w:t>
          </w:r>
          <w:proofErr w:type="spellStart"/>
          <w:r>
            <w:rPr>
              <w:rFonts w:eastAsia="Times New Roman"/>
            </w:rPr>
            <w:t>austenisasi</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kekerasan</w:t>
          </w:r>
          <w:proofErr w:type="spellEnd"/>
          <w:r>
            <w:rPr>
              <w:rFonts w:eastAsia="Times New Roman"/>
            </w:rPr>
            <w:t xml:space="preserve"> baja AISI 1045,” </w:t>
          </w:r>
          <w:proofErr w:type="spellStart"/>
          <w:r>
            <w:rPr>
              <w:rFonts w:eastAsia="Times New Roman"/>
              <w:i/>
              <w:iCs/>
            </w:rPr>
            <w:t>Jurnal</w:t>
          </w:r>
          <w:proofErr w:type="spellEnd"/>
          <w:r>
            <w:rPr>
              <w:rFonts w:eastAsia="Times New Roman"/>
              <w:i/>
              <w:iCs/>
            </w:rPr>
            <w:t xml:space="preserve"> Teknik </w:t>
          </w:r>
          <w:proofErr w:type="spellStart"/>
          <w:r>
            <w:rPr>
              <w:rFonts w:eastAsia="Times New Roman"/>
              <w:i/>
              <w:iCs/>
            </w:rPr>
            <w:t>Mesin</w:t>
          </w:r>
          <w:proofErr w:type="spellEnd"/>
          <w:r>
            <w:rPr>
              <w:rFonts w:eastAsia="Times New Roman"/>
            </w:rPr>
            <w:t>, vol. 13, no. 2, pp. 88–94, 2021.</w:t>
          </w:r>
        </w:p>
        <w:p w14:paraId="4078961D" w14:textId="77777777" w:rsidR="007929F0" w:rsidRDefault="007929F0">
          <w:pPr>
            <w:autoSpaceDE w:val="0"/>
            <w:autoSpaceDN w:val="0"/>
            <w:ind w:hanging="640"/>
            <w:divId w:val="2074741086"/>
            <w:rPr>
              <w:rFonts w:eastAsia="Times New Roman"/>
            </w:rPr>
          </w:pPr>
          <w:r>
            <w:rPr>
              <w:rFonts w:eastAsia="Times New Roman"/>
            </w:rPr>
            <w:t>[2]</w:t>
          </w:r>
          <w:r>
            <w:rPr>
              <w:rFonts w:eastAsia="Times New Roman"/>
            </w:rPr>
            <w:tab/>
            <w:t xml:space="preserve">Y. Li, L. Jiang, C. Xiong, and W. Peng, “Effect of Different Surface Treatment for Bamboo Fiber on the Crystallization Behavior and Mechanical Property of Bamboo Fiber/Nanohydroxyapatite/Poly(lactic-co-glycolic) Composite,” </w:t>
          </w:r>
          <w:r>
            <w:rPr>
              <w:rFonts w:eastAsia="Times New Roman"/>
              <w:i/>
              <w:iCs/>
            </w:rPr>
            <w:t>Ind Eng Chem Res</w:t>
          </w:r>
          <w:r>
            <w:rPr>
              <w:rFonts w:eastAsia="Times New Roman"/>
            </w:rPr>
            <w:t>, vol. 54, no. 48, pp. 12017–12024, 2015.</w:t>
          </w:r>
        </w:p>
        <w:p w14:paraId="6D23AE46" w14:textId="77777777" w:rsidR="007929F0" w:rsidRDefault="007929F0">
          <w:pPr>
            <w:autoSpaceDE w:val="0"/>
            <w:autoSpaceDN w:val="0"/>
            <w:ind w:hanging="640"/>
            <w:divId w:val="1499878738"/>
            <w:rPr>
              <w:rFonts w:eastAsia="Times New Roman"/>
            </w:rPr>
          </w:pPr>
          <w:r>
            <w:rPr>
              <w:rFonts w:eastAsia="Times New Roman"/>
            </w:rPr>
            <w:t>[3]</w:t>
          </w:r>
          <w:r>
            <w:rPr>
              <w:rFonts w:eastAsia="Times New Roman"/>
            </w:rPr>
            <w:tab/>
            <w:t xml:space="preserve">M. </w:t>
          </w:r>
          <w:proofErr w:type="spellStart"/>
          <w:r>
            <w:rPr>
              <w:rFonts w:eastAsia="Times New Roman"/>
            </w:rPr>
            <w:t>Handoyo</w:t>
          </w:r>
          <w:proofErr w:type="spellEnd"/>
          <w:r>
            <w:rPr>
              <w:rFonts w:eastAsia="Times New Roman"/>
            </w:rPr>
            <w:t>, “</w:t>
          </w:r>
          <w:proofErr w:type="spellStart"/>
          <w:r>
            <w:rPr>
              <w:rFonts w:eastAsia="Times New Roman"/>
            </w:rPr>
            <w:t>Pengaruh</w:t>
          </w:r>
          <w:proofErr w:type="spellEnd"/>
          <w:r>
            <w:rPr>
              <w:rFonts w:eastAsia="Times New Roman"/>
            </w:rPr>
            <w:t xml:space="preserve"> media </w:t>
          </w:r>
          <w:proofErr w:type="spellStart"/>
          <w:r>
            <w:rPr>
              <w:rFonts w:eastAsia="Times New Roman"/>
            </w:rPr>
            <w:t>pendingin</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sifat</w:t>
          </w:r>
          <w:proofErr w:type="spellEnd"/>
          <w:r>
            <w:rPr>
              <w:rFonts w:eastAsia="Times New Roman"/>
            </w:rPr>
            <w:t xml:space="preserve"> </w:t>
          </w:r>
          <w:proofErr w:type="spellStart"/>
          <w:r>
            <w:rPr>
              <w:rFonts w:eastAsia="Times New Roman"/>
            </w:rPr>
            <w:t>mekanik</w:t>
          </w:r>
          <w:proofErr w:type="spellEnd"/>
          <w:r>
            <w:rPr>
              <w:rFonts w:eastAsia="Times New Roman"/>
            </w:rPr>
            <w:t xml:space="preserve"> </w:t>
          </w:r>
          <w:proofErr w:type="spellStart"/>
          <w:r>
            <w:rPr>
              <w:rFonts w:eastAsia="Times New Roman"/>
            </w:rPr>
            <w:t>logam</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perlakuan</w:t>
          </w:r>
          <w:proofErr w:type="spellEnd"/>
          <w:r>
            <w:rPr>
              <w:rFonts w:eastAsia="Times New Roman"/>
            </w:rPr>
            <w:t xml:space="preserve"> </w:t>
          </w:r>
          <w:proofErr w:type="spellStart"/>
          <w:r>
            <w:rPr>
              <w:rFonts w:eastAsia="Times New Roman"/>
            </w:rPr>
            <w:t>panas</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Teknik </w:t>
          </w:r>
          <w:proofErr w:type="spellStart"/>
          <w:r>
            <w:rPr>
              <w:rFonts w:eastAsia="Times New Roman"/>
              <w:i/>
              <w:iCs/>
            </w:rPr>
            <w:t>Mesin</w:t>
          </w:r>
          <w:proofErr w:type="spellEnd"/>
          <w:r>
            <w:rPr>
              <w:rFonts w:eastAsia="Times New Roman"/>
            </w:rPr>
            <w:t>, vol. 8, no. 1, pp. 44–50, 2015.</w:t>
          </w:r>
        </w:p>
        <w:p w14:paraId="0CE1A82C" w14:textId="77777777" w:rsidR="007929F0" w:rsidRDefault="007929F0">
          <w:pPr>
            <w:autoSpaceDE w:val="0"/>
            <w:autoSpaceDN w:val="0"/>
            <w:ind w:hanging="640"/>
            <w:divId w:val="1562247847"/>
            <w:rPr>
              <w:rFonts w:eastAsia="Times New Roman"/>
            </w:rPr>
          </w:pPr>
          <w:r>
            <w:rPr>
              <w:rFonts w:eastAsia="Times New Roman"/>
            </w:rPr>
            <w:t>[4]</w:t>
          </w:r>
          <w:r>
            <w:rPr>
              <w:rFonts w:eastAsia="Times New Roman"/>
            </w:rPr>
            <w:tab/>
            <w:t xml:space="preserve">W. D. Callister and D. G. Rethwisch, </w:t>
          </w:r>
          <w:r>
            <w:rPr>
              <w:rFonts w:eastAsia="Times New Roman"/>
              <w:i/>
              <w:iCs/>
            </w:rPr>
            <w:t>Materials Science and Engineering: An Introduction</w:t>
          </w:r>
          <w:r>
            <w:rPr>
              <w:rFonts w:eastAsia="Times New Roman"/>
            </w:rPr>
            <w:t>, 10th ed. Wiley, 2020.</w:t>
          </w:r>
        </w:p>
        <w:p w14:paraId="47FD5376" w14:textId="77777777" w:rsidR="007929F0" w:rsidRDefault="007929F0">
          <w:pPr>
            <w:autoSpaceDE w:val="0"/>
            <w:autoSpaceDN w:val="0"/>
            <w:ind w:hanging="640"/>
            <w:divId w:val="1043553805"/>
            <w:rPr>
              <w:rFonts w:eastAsia="Times New Roman"/>
            </w:rPr>
          </w:pPr>
          <w:r>
            <w:rPr>
              <w:rFonts w:eastAsia="Times New Roman"/>
            </w:rPr>
            <w:t>[5]</w:t>
          </w:r>
          <w:r>
            <w:rPr>
              <w:rFonts w:eastAsia="Times New Roman"/>
            </w:rPr>
            <w:tab/>
            <w:t xml:space="preserve">G. E. Totten, </w:t>
          </w:r>
          <w:r>
            <w:rPr>
              <w:rFonts w:eastAsia="Times New Roman"/>
              <w:i/>
              <w:iCs/>
            </w:rPr>
            <w:t>Steel Heat Treatment Handbook</w:t>
          </w:r>
          <w:r>
            <w:rPr>
              <w:rFonts w:eastAsia="Times New Roman"/>
            </w:rPr>
            <w:t>, 2nd ed. CRC Press, 2006.</w:t>
          </w:r>
        </w:p>
        <w:p w14:paraId="5C77A78A" w14:textId="77777777" w:rsidR="007929F0" w:rsidRDefault="007929F0">
          <w:pPr>
            <w:autoSpaceDE w:val="0"/>
            <w:autoSpaceDN w:val="0"/>
            <w:ind w:hanging="640"/>
            <w:divId w:val="777455905"/>
            <w:rPr>
              <w:rFonts w:eastAsia="Times New Roman"/>
            </w:rPr>
          </w:pPr>
          <w:r>
            <w:rPr>
              <w:rFonts w:eastAsia="Times New Roman"/>
            </w:rPr>
            <w:t>[6]</w:t>
          </w:r>
          <w:r>
            <w:rPr>
              <w:rFonts w:eastAsia="Times New Roman"/>
            </w:rPr>
            <w:tab/>
            <w:t xml:space="preserve">G. E. Totten and M. A. H. Howes, </w:t>
          </w:r>
          <w:r>
            <w:rPr>
              <w:rFonts w:eastAsia="Times New Roman"/>
              <w:i/>
              <w:iCs/>
            </w:rPr>
            <w:t>Steel Heat Treatment: Metallurgy and Technologies</w:t>
          </w:r>
          <w:r>
            <w:rPr>
              <w:rFonts w:eastAsia="Times New Roman"/>
            </w:rPr>
            <w:t>. CRC Press, 1997.</w:t>
          </w:r>
        </w:p>
        <w:p w14:paraId="75633285" w14:textId="77777777" w:rsidR="007929F0" w:rsidRDefault="007929F0">
          <w:pPr>
            <w:autoSpaceDE w:val="0"/>
            <w:autoSpaceDN w:val="0"/>
            <w:ind w:hanging="640"/>
            <w:divId w:val="1219634214"/>
            <w:rPr>
              <w:rFonts w:eastAsia="Times New Roman"/>
            </w:rPr>
          </w:pPr>
          <w:r>
            <w:rPr>
              <w:rFonts w:eastAsia="Times New Roman"/>
            </w:rPr>
            <w:t>[7]</w:t>
          </w:r>
          <w:r>
            <w:rPr>
              <w:rFonts w:eastAsia="Times New Roman"/>
            </w:rPr>
            <w:tab/>
            <w:t xml:space="preserve">S. L. Narayana, K. L. </w:t>
          </w:r>
          <w:proofErr w:type="spellStart"/>
          <w:r>
            <w:rPr>
              <w:rFonts w:eastAsia="Times New Roman"/>
            </w:rPr>
            <w:t>Narasimhamu</w:t>
          </w:r>
          <w:proofErr w:type="spellEnd"/>
          <w:r>
            <w:rPr>
              <w:rFonts w:eastAsia="Times New Roman"/>
            </w:rPr>
            <w:t xml:space="preserve">, N. A. Krishna, B. V. V Naidu, and C. Deekshith, “Effect of chemical treatment on mechanical properties of fiber reinforced composites,” </w:t>
          </w:r>
          <w:r>
            <w:rPr>
              <w:rFonts w:eastAsia="Times New Roman"/>
              <w:i/>
              <w:iCs/>
            </w:rPr>
            <w:t>Mater Today Proc</w:t>
          </w:r>
          <w:r>
            <w:rPr>
              <w:rFonts w:eastAsia="Times New Roman"/>
            </w:rPr>
            <w:t>, vol. 2022, 2022.</w:t>
          </w:r>
        </w:p>
        <w:p w14:paraId="79960CE7" w14:textId="77777777" w:rsidR="007929F0" w:rsidRDefault="007929F0">
          <w:pPr>
            <w:autoSpaceDE w:val="0"/>
            <w:autoSpaceDN w:val="0"/>
            <w:ind w:hanging="640"/>
            <w:divId w:val="1598976208"/>
            <w:rPr>
              <w:rFonts w:eastAsia="Times New Roman"/>
            </w:rPr>
          </w:pPr>
          <w:r>
            <w:rPr>
              <w:rFonts w:eastAsia="Times New Roman"/>
            </w:rPr>
            <w:t>[8]</w:t>
          </w:r>
          <w:r>
            <w:rPr>
              <w:rFonts w:eastAsia="Times New Roman"/>
            </w:rPr>
            <w:tab/>
            <w:t xml:space="preserve">H. K. D. H. </w:t>
          </w:r>
          <w:proofErr w:type="spellStart"/>
          <w:r>
            <w:rPr>
              <w:rFonts w:eastAsia="Times New Roman"/>
            </w:rPr>
            <w:t>Bhadeshia</w:t>
          </w:r>
          <w:proofErr w:type="spellEnd"/>
          <w:r>
            <w:rPr>
              <w:rFonts w:eastAsia="Times New Roman"/>
            </w:rPr>
            <w:t xml:space="preserve">, </w:t>
          </w:r>
          <w:r>
            <w:rPr>
              <w:rFonts w:eastAsia="Times New Roman"/>
              <w:i/>
              <w:iCs/>
            </w:rPr>
            <w:t>Steels: Microstructure and Properties</w:t>
          </w:r>
          <w:r>
            <w:rPr>
              <w:rFonts w:eastAsia="Times New Roman"/>
            </w:rPr>
            <w:t>, 2nd ed. Butterworth-Heinemann, 2001.</w:t>
          </w:r>
        </w:p>
        <w:p w14:paraId="0C79EC0A" w14:textId="77777777" w:rsidR="007929F0" w:rsidRDefault="007929F0">
          <w:pPr>
            <w:autoSpaceDE w:val="0"/>
            <w:autoSpaceDN w:val="0"/>
            <w:ind w:hanging="640"/>
            <w:divId w:val="2092384082"/>
            <w:rPr>
              <w:rFonts w:eastAsia="Times New Roman"/>
            </w:rPr>
          </w:pPr>
          <w:r>
            <w:rPr>
              <w:rFonts w:eastAsia="Times New Roman"/>
            </w:rPr>
            <w:t>[9]</w:t>
          </w:r>
          <w:r>
            <w:rPr>
              <w:rFonts w:eastAsia="Times New Roman"/>
            </w:rPr>
            <w:tab/>
            <w:t xml:space="preserve">A. S. M. International, </w:t>
          </w:r>
          <w:r>
            <w:rPr>
              <w:rFonts w:eastAsia="Times New Roman"/>
              <w:i/>
              <w:iCs/>
            </w:rPr>
            <w:t>ASM Handbook Volume 4: Heat Treating</w:t>
          </w:r>
          <w:r>
            <w:rPr>
              <w:rFonts w:eastAsia="Times New Roman"/>
            </w:rPr>
            <w:t>. ASM International, 2006.</w:t>
          </w:r>
        </w:p>
        <w:p w14:paraId="3C60E153" w14:textId="77777777" w:rsidR="007929F0" w:rsidRDefault="007929F0">
          <w:pPr>
            <w:autoSpaceDE w:val="0"/>
            <w:autoSpaceDN w:val="0"/>
            <w:ind w:hanging="640"/>
            <w:divId w:val="1374888527"/>
            <w:rPr>
              <w:rFonts w:eastAsia="Times New Roman"/>
            </w:rPr>
          </w:pPr>
          <w:r>
            <w:rPr>
              <w:rFonts w:eastAsia="Times New Roman"/>
            </w:rPr>
            <w:t>[10]</w:t>
          </w:r>
          <w:r>
            <w:rPr>
              <w:rFonts w:eastAsia="Times New Roman"/>
            </w:rPr>
            <w:tab/>
            <w:t xml:space="preserve">A. Kumar and M. Prabhakar, “Intelligent heat treatment using AI-based temperature control in manufacturing systems,” </w:t>
          </w:r>
          <w:r>
            <w:rPr>
              <w:rFonts w:eastAsia="Times New Roman"/>
              <w:i/>
              <w:iCs/>
            </w:rPr>
            <w:t>International Journal of Advanced Manufacturing Technology</w:t>
          </w:r>
          <w:r>
            <w:rPr>
              <w:rFonts w:eastAsia="Times New Roman"/>
            </w:rPr>
            <w:t>, vol. 103, no. 5, pp. 2547–2555, 2019, [Online]. Available: https://doi.org/10.1007/s00170-019-04759-z</w:t>
          </w:r>
        </w:p>
        <w:p w14:paraId="1F170F96" w14:textId="6BB0EEA3" w:rsidR="00F25BAB" w:rsidRDefault="007929F0" w:rsidP="00BC381F">
          <w:pPr>
            <w:autoSpaceDE w:val="0"/>
            <w:autoSpaceDN w:val="0"/>
            <w:adjustRightInd w:val="0"/>
            <w:ind w:left="426" w:hanging="426"/>
            <w:rPr>
              <w:szCs w:val="20"/>
            </w:rPr>
          </w:pPr>
          <w:r>
            <w:rPr>
              <w:rFonts w:eastAsia="Times New Roman"/>
            </w:rPr>
            <w:t> </w:t>
          </w:r>
        </w:p>
      </w:sdtContent>
    </w:sdt>
    <w:sectPr w:rsidR="00F25BAB" w:rsidSect="006C1D9A">
      <w:type w:val="continuous"/>
      <w:pgSz w:w="11907" w:h="16840" w:code="9"/>
      <w:pgMar w:top="1701" w:right="1701" w:bottom="1701" w:left="1701" w:header="720" w:footer="720"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D2CF" w14:textId="77777777" w:rsidR="002420DF" w:rsidRDefault="002420DF" w:rsidP="002C736D">
      <w:r>
        <w:separator/>
      </w:r>
    </w:p>
  </w:endnote>
  <w:endnote w:type="continuationSeparator" w:id="0">
    <w:p w14:paraId="65DD7DCE" w14:textId="77777777" w:rsidR="002420DF" w:rsidRDefault="002420DF" w:rsidP="002C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584A" w14:textId="1DA1EA32" w:rsidR="00B270DD" w:rsidRPr="00925A3C" w:rsidRDefault="00925A3C" w:rsidP="00925A3C">
    <w:pPr>
      <w:pStyle w:val="Footer"/>
      <w:ind w:firstLine="0"/>
    </w:pPr>
    <w:r w:rsidRPr="00925A3C">
      <w:t>Doi: xxx/</w:t>
    </w:r>
    <w:proofErr w:type="spellStart"/>
    <w:r w:rsidRPr="00925A3C">
      <w:t>xxxx</w:t>
    </w:r>
    <w:proofErr w:type="spellEnd"/>
    <w:r w:rsidRPr="00925A3C">
      <w:t>/</w:t>
    </w:r>
    <w:proofErr w:type="spellStart"/>
    <w:r w:rsidRPr="00925A3C">
      <w:t>xxxxxxxx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77FF" w14:textId="77777777" w:rsidR="002420DF" w:rsidRDefault="002420DF" w:rsidP="002C736D">
      <w:r>
        <w:separator/>
      </w:r>
    </w:p>
  </w:footnote>
  <w:footnote w:type="continuationSeparator" w:id="0">
    <w:p w14:paraId="4090FBC4" w14:textId="77777777" w:rsidR="002420DF" w:rsidRDefault="002420DF" w:rsidP="002C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D1C0" w14:textId="0EBB5AA5" w:rsidR="00925A3C" w:rsidRDefault="00A7399B" w:rsidP="00A7399B">
    <w:pPr>
      <w:ind w:left="6480" w:firstLine="0"/>
      <w:rPr>
        <w:b/>
      </w:rPr>
    </w:pPr>
    <w:r>
      <w:rPr>
        <w:b/>
      </w:rPr>
      <w:t xml:space="preserve">           </w:t>
    </w:r>
    <w:r w:rsidR="00925A3C">
      <w:rPr>
        <w:b/>
      </w:rPr>
      <w:t>Halaman 1-6</w:t>
    </w:r>
  </w:p>
  <w:p w14:paraId="5EF3576F" w14:textId="2F12CADA" w:rsidR="00B270DD" w:rsidRDefault="00B270DD" w:rsidP="00B270DD">
    <w:pPr>
      <w:ind w:firstLine="0"/>
      <w:jc w:val="left"/>
      <w:rPr>
        <w:i/>
      </w:rPr>
    </w:pPr>
    <w:r w:rsidRPr="00925A3C">
      <w:rPr>
        <w:b/>
        <w:color w:val="0070C0"/>
      </w:rPr>
      <w:t xml:space="preserve">Dinamika: Teknik </w:t>
    </w:r>
    <w:proofErr w:type="spellStart"/>
    <w:r w:rsidRPr="00925A3C">
      <w:rPr>
        <w:b/>
        <w:color w:val="0070C0"/>
      </w:rPr>
      <w:t>Mesin</w:t>
    </w:r>
    <w:proofErr w:type="spellEnd"/>
    <w:r w:rsidRPr="00925A3C">
      <w:rPr>
        <w:b/>
        <w:color w:val="0070C0"/>
      </w:rPr>
      <w:t xml:space="preserve"> </w:t>
    </w:r>
    <w:proofErr w:type="spellStart"/>
    <w:r w:rsidRPr="00925A3C">
      <w:rPr>
        <w:b/>
        <w:color w:val="0070C0"/>
      </w:rPr>
      <w:t>Unkhair</w:t>
    </w:r>
    <w:proofErr w:type="spellEnd"/>
    <w:r w:rsidRPr="00925A3C">
      <w:rPr>
        <w:b/>
        <w:color w:val="0070C0"/>
      </w:rPr>
      <w:t xml:space="preserve">                              </w:t>
    </w:r>
    <w:r w:rsidRPr="00B270DD">
      <w:rPr>
        <w:i/>
      </w:rPr>
      <w:t xml:space="preserve">Volume X, </w:t>
    </w:r>
    <w:proofErr w:type="spellStart"/>
    <w:r w:rsidRPr="00B270DD">
      <w:rPr>
        <w:i/>
      </w:rPr>
      <w:t>Nomor</w:t>
    </w:r>
    <w:proofErr w:type="spellEnd"/>
    <w:r w:rsidRPr="00B270DD">
      <w:rPr>
        <w:i/>
      </w:rPr>
      <w:t xml:space="preserve"> X Bulan 20XX</w:t>
    </w:r>
  </w:p>
  <w:p w14:paraId="6E8244FC" w14:textId="53504F2F" w:rsidR="00925A3C" w:rsidRDefault="00925A3C" w:rsidP="00B270DD">
    <w:pPr>
      <w:ind w:firstLine="0"/>
      <w:jc w:val="left"/>
      <w:rPr>
        <w:bCs/>
      </w:rPr>
    </w:pPr>
    <w:r w:rsidRPr="00B270DD">
      <w:rPr>
        <w:bCs/>
      </w:rPr>
      <w:t xml:space="preserve">ISSN </w:t>
    </w:r>
    <w:r w:rsidRPr="00B270DD">
      <w:rPr>
        <w:bCs/>
        <w:lang w:val="id-ID"/>
      </w:rPr>
      <w:t>2354-8584</w:t>
    </w:r>
    <w:r w:rsidRPr="00B270DD">
      <w:rPr>
        <w:bCs/>
      </w:rPr>
      <w:t xml:space="preserve"> (</w:t>
    </w:r>
    <w:proofErr w:type="spellStart"/>
    <w:r w:rsidRPr="00B270DD">
      <w:rPr>
        <w:bCs/>
      </w:rPr>
      <w:t>cetak</w:t>
    </w:r>
    <w:proofErr w:type="spellEnd"/>
    <w:r w:rsidRPr="00B270DD">
      <w:rPr>
        <w:bCs/>
      </w:rPr>
      <w:t>), e-ISSN 2720-9520 (online)</w:t>
    </w:r>
  </w:p>
  <w:p w14:paraId="4AFAA121" w14:textId="77777777" w:rsidR="00A7399B" w:rsidRPr="00B270DD" w:rsidRDefault="00A7399B" w:rsidP="00B270DD">
    <w:pPr>
      <w:ind w:firstLine="0"/>
      <w:jc w:val="lef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0C3"/>
    <w:multiLevelType w:val="hybridMultilevel"/>
    <w:tmpl w:val="ABF6A2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A03F9"/>
    <w:multiLevelType w:val="hybridMultilevel"/>
    <w:tmpl w:val="4C64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00247"/>
    <w:multiLevelType w:val="hybridMultilevel"/>
    <w:tmpl w:val="F0BA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5001"/>
    <w:multiLevelType w:val="multilevel"/>
    <w:tmpl w:val="133A00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CBD3684"/>
    <w:multiLevelType w:val="multilevel"/>
    <w:tmpl w:val="DD0E154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28CC4CF4"/>
    <w:multiLevelType w:val="hybridMultilevel"/>
    <w:tmpl w:val="8AF6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7794A"/>
    <w:multiLevelType w:val="multilevel"/>
    <w:tmpl w:val="9814A8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206F5B"/>
    <w:multiLevelType w:val="hybridMultilevel"/>
    <w:tmpl w:val="68FABB4C"/>
    <w:lvl w:ilvl="0" w:tplc="32DCA6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4289D"/>
    <w:multiLevelType w:val="hybridMultilevel"/>
    <w:tmpl w:val="ACC4724E"/>
    <w:lvl w:ilvl="0" w:tplc="E0441FE2">
      <w:start w:val="1"/>
      <w:numFmt w:val="lowerLetter"/>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70DB2"/>
    <w:multiLevelType w:val="multilevel"/>
    <w:tmpl w:val="E698F1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480E0FD4"/>
    <w:multiLevelType w:val="hybridMultilevel"/>
    <w:tmpl w:val="B23ACF20"/>
    <w:lvl w:ilvl="0" w:tplc="994C9640">
      <w:start w:val="1"/>
      <w:numFmt w:val="decimal"/>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944BE"/>
    <w:multiLevelType w:val="hybridMultilevel"/>
    <w:tmpl w:val="47528702"/>
    <w:lvl w:ilvl="0" w:tplc="E8209A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2906797"/>
    <w:multiLevelType w:val="hybridMultilevel"/>
    <w:tmpl w:val="D4ECE658"/>
    <w:lvl w:ilvl="0" w:tplc="E40AF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10F3E"/>
    <w:multiLevelType w:val="hybridMultilevel"/>
    <w:tmpl w:val="F22072C0"/>
    <w:lvl w:ilvl="0" w:tplc="100262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E2F5741"/>
    <w:multiLevelType w:val="hybridMultilevel"/>
    <w:tmpl w:val="E6A031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11174"/>
    <w:multiLevelType w:val="multilevel"/>
    <w:tmpl w:val="A7A84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A252144"/>
    <w:multiLevelType w:val="multilevel"/>
    <w:tmpl w:val="9AE6F4F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ACD4E65"/>
    <w:multiLevelType w:val="hybridMultilevel"/>
    <w:tmpl w:val="2ACE6D88"/>
    <w:lvl w:ilvl="0" w:tplc="616CE9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A1375"/>
    <w:multiLevelType w:val="multilevel"/>
    <w:tmpl w:val="ADD0749E"/>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03640713">
    <w:abstractNumId w:val="14"/>
  </w:num>
  <w:num w:numId="2" w16cid:durableId="1783914572">
    <w:abstractNumId w:val="18"/>
  </w:num>
  <w:num w:numId="3" w16cid:durableId="2080247659">
    <w:abstractNumId w:val="17"/>
  </w:num>
  <w:num w:numId="4" w16cid:durableId="1409501311">
    <w:abstractNumId w:val="5"/>
  </w:num>
  <w:num w:numId="5" w16cid:durableId="2062556793">
    <w:abstractNumId w:val="12"/>
  </w:num>
  <w:num w:numId="6" w16cid:durableId="775830905">
    <w:abstractNumId w:val="8"/>
  </w:num>
  <w:num w:numId="7" w16cid:durableId="631253199">
    <w:abstractNumId w:val="10"/>
  </w:num>
  <w:num w:numId="8" w16cid:durableId="1441098175">
    <w:abstractNumId w:val="6"/>
  </w:num>
  <w:num w:numId="9" w16cid:durableId="316307886">
    <w:abstractNumId w:val="16"/>
  </w:num>
  <w:num w:numId="10" w16cid:durableId="1323965481">
    <w:abstractNumId w:val="13"/>
  </w:num>
  <w:num w:numId="11" w16cid:durableId="1183975825">
    <w:abstractNumId w:val="9"/>
  </w:num>
  <w:num w:numId="12" w16cid:durableId="1362121694">
    <w:abstractNumId w:val="11"/>
  </w:num>
  <w:num w:numId="13" w16cid:durableId="171184609">
    <w:abstractNumId w:val="1"/>
  </w:num>
  <w:num w:numId="14" w16cid:durableId="1793788689">
    <w:abstractNumId w:val="4"/>
  </w:num>
  <w:num w:numId="15" w16cid:durableId="837423072">
    <w:abstractNumId w:val="3"/>
  </w:num>
  <w:num w:numId="16" w16cid:durableId="435636145">
    <w:abstractNumId w:val="2"/>
  </w:num>
  <w:num w:numId="17" w16cid:durableId="1388072329">
    <w:abstractNumId w:val="0"/>
  </w:num>
  <w:num w:numId="18" w16cid:durableId="2140803150">
    <w:abstractNumId w:val="7"/>
  </w:num>
  <w:num w:numId="19" w16cid:durableId="1871875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zMDIzMDQ0NjA3NjFX0lEKTi0uzszPAykwNKgFAHgTT4QtAAAA"/>
  </w:docVars>
  <w:rsids>
    <w:rsidRoot w:val="00CE7CCB"/>
    <w:rsid w:val="00007812"/>
    <w:rsid w:val="000102D7"/>
    <w:rsid w:val="00010884"/>
    <w:rsid w:val="00020321"/>
    <w:rsid w:val="00026B1C"/>
    <w:rsid w:val="000315F6"/>
    <w:rsid w:val="00034627"/>
    <w:rsid w:val="00041BF7"/>
    <w:rsid w:val="000443CF"/>
    <w:rsid w:val="00044B25"/>
    <w:rsid w:val="000D3E74"/>
    <w:rsid w:val="000F4560"/>
    <w:rsid w:val="00103BB8"/>
    <w:rsid w:val="001042E2"/>
    <w:rsid w:val="001077B0"/>
    <w:rsid w:val="00111828"/>
    <w:rsid w:val="00126352"/>
    <w:rsid w:val="0013040D"/>
    <w:rsid w:val="001313CD"/>
    <w:rsid w:val="00150BCE"/>
    <w:rsid w:val="00152EAD"/>
    <w:rsid w:val="00157731"/>
    <w:rsid w:val="00171C84"/>
    <w:rsid w:val="00175978"/>
    <w:rsid w:val="00177EB2"/>
    <w:rsid w:val="0018064C"/>
    <w:rsid w:val="0018104D"/>
    <w:rsid w:val="00196DB8"/>
    <w:rsid w:val="00197F3C"/>
    <w:rsid w:val="001B6708"/>
    <w:rsid w:val="001C33DF"/>
    <w:rsid w:val="001D0C84"/>
    <w:rsid w:val="001D52D1"/>
    <w:rsid w:val="001E021B"/>
    <w:rsid w:val="001E2E4C"/>
    <w:rsid w:val="001E394B"/>
    <w:rsid w:val="001E3C51"/>
    <w:rsid w:val="001F01A8"/>
    <w:rsid w:val="0020461E"/>
    <w:rsid w:val="002072B7"/>
    <w:rsid w:val="00223D49"/>
    <w:rsid w:val="00225F84"/>
    <w:rsid w:val="002420DF"/>
    <w:rsid w:val="00252821"/>
    <w:rsid w:val="002529FD"/>
    <w:rsid w:val="002602FD"/>
    <w:rsid w:val="002669B8"/>
    <w:rsid w:val="00280400"/>
    <w:rsid w:val="002C560E"/>
    <w:rsid w:val="002C736D"/>
    <w:rsid w:val="002D2D03"/>
    <w:rsid w:val="00302B8F"/>
    <w:rsid w:val="003458D6"/>
    <w:rsid w:val="00347569"/>
    <w:rsid w:val="00370302"/>
    <w:rsid w:val="00371E30"/>
    <w:rsid w:val="00373841"/>
    <w:rsid w:val="003753B4"/>
    <w:rsid w:val="003A0AE5"/>
    <w:rsid w:val="003A7F74"/>
    <w:rsid w:val="003B7891"/>
    <w:rsid w:val="003F2853"/>
    <w:rsid w:val="003F4F3D"/>
    <w:rsid w:val="003F6C72"/>
    <w:rsid w:val="00427406"/>
    <w:rsid w:val="00445DA7"/>
    <w:rsid w:val="00450E3C"/>
    <w:rsid w:val="00450F76"/>
    <w:rsid w:val="004542CC"/>
    <w:rsid w:val="00463134"/>
    <w:rsid w:val="00470B38"/>
    <w:rsid w:val="0047495F"/>
    <w:rsid w:val="00483982"/>
    <w:rsid w:val="0049606F"/>
    <w:rsid w:val="004A6475"/>
    <w:rsid w:val="004A7002"/>
    <w:rsid w:val="004C2B01"/>
    <w:rsid w:val="004E4A4D"/>
    <w:rsid w:val="0050203B"/>
    <w:rsid w:val="0050343A"/>
    <w:rsid w:val="00510F1E"/>
    <w:rsid w:val="00511544"/>
    <w:rsid w:val="00521C90"/>
    <w:rsid w:val="00524408"/>
    <w:rsid w:val="00524847"/>
    <w:rsid w:val="00525E9C"/>
    <w:rsid w:val="0055305F"/>
    <w:rsid w:val="005676F1"/>
    <w:rsid w:val="00574BC9"/>
    <w:rsid w:val="0059362D"/>
    <w:rsid w:val="0059589B"/>
    <w:rsid w:val="005A3B04"/>
    <w:rsid w:val="005B7B89"/>
    <w:rsid w:val="005C37B2"/>
    <w:rsid w:val="005C6403"/>
    <w:rsid w:val="005D09B1"/>
    <w:rsid w:val="005D39E6"/>
    <w:rsid w:val="005F449A"/>
    <w:rsid w:val="006050D3"/>
    <w:rsid w:val="00607B71"/>
    <w:rsid w:val="00631F74"/>
    <w:rsid w:val="006413AA"/>
    <w:rsid w:val="00664F78"/>
    <w:rsid w:val="00670761"/>
    <w:rsid w:val="00675187"/>
    <w:rsid w:val="00682176"/>
    <w:rsid w:val="006925E3"/>
    <w:rsid w:val="0069533C"/>
    <w:rsid w:val="006B06D9"/>
    <w:rsid w:val="006B4859"/>
    <w:rsid w:val="006B4E9D"/>
    <w:rsid w:val="006C0A0A"/>
    <w:rsid w:val="006C102C"/>
    <w:rsid w:val="006C1D9A"/>
    <w:rsid w:val="006C2754"/>
    <w:rsid w:val="006D4E77"/>
    <w:rsid w:val="006E7B1F"/>
    <w:rsid w:val="007059F7"/>
    <w:rsid w:val="00711008"/>
    <w:rsid w:val="00720BD6"/>
    <w:rsid w:val="007415A6"/>
    <w:rsid w:val="00750684"/>
    <w:rsid w:val="007516CF"/>
    <w:rsid w:val="00753807"/>
    <w:rsid w:val="00754227"/>
    <w:rsid w:val="0075574B"/>
    <w:rsid w:val="00764C59"/>
    <w:rsid w:val="00766F5B"/>
    <w:rsid w:val="0077134B"/>
    <w:rsid w:val="007749A0"/>
    <w:rsid w:val="007770B7"/>
    <w:rsid w:val="00783943"/>
    <w:rsid w:val="00787FC7"/>
    <w:rsid w:val="007929F0"/>
    <w:rsid w:val="00795257"/>
    <w:rsid w:val="007B1A99"/>
    <w:rsid w:val="007D1683"/>
    <w:rsid w:val="007D7088"/>
    <w:rsid w:val="0080122C"/>
    <w:rsid w:val="0080439B"/>
    <w:rsid w:val="00810277"/>
    <w:rsid w:val="00810D9A"/>
    <w:rsid w:val="00815A35"/>
    <w:rsid w:val="00820930"/>
    <w:rsid w:val="00821AAF"/>
    <w:rsid w:val="00840513"/>
    <w:rsid w:val="00873B32"/>
    <w:rsid w:val="00873E47"/>
    <w:rsid w:val="00876148"/>
    <w:rsid w:val="00882F15"/>
    <w:rsid w:val="008830DF"/>
    <w:rsid w:val="008871A5"/>
    <w:rsid w:val="008C2752"/>
    <w:rsid w:val="008C44C1"/>
    <w:rsid w:val="008C654C"/>
    <w:rsid w:val="008D2E21"/>
    <w:rsid w:val="008E12B4"/>
    <w:rsid w:val="00900A73"/>
    <w:rsid w:val="009068B0"/>
    <w:rsid w:val="0091023F"/>
    <w:rsid w:val="009241E1"/>
    <w:rsid w:val="00925A3C"/>
    <w:rsid w:val="009408C8"/>
    <w:rsid w:val="009578E7"/>
    <w:rsid w:val="00957A3E"/>
    <w:rsid w:val="00960220"/>
    <w:rsid w:val="00963E42"/>
    <w:rsid w:val="009716A9"/>
    <w:rsid w:val="009729EB"/>
    <w:rsid w:val="00977E60"/>
    <w:rsid w:val="00993A6C"/>
    <w:rsid w:val="009C2DFA"/>
    <w:rsid w:val="009C5B95"/>
    <w:rsid w:val="009D563F"/>
    <w:rsid w:val="009D57E9"/>
    <w:rsid w:val="009E5069"/>
    <w:rsid w:val="009F015E"/>
    <w:rsid w:val="009F44E6"/>
    <w:rsid w:val="009F727D"/>
    <w:rsid w:val="00A011CB"/>
    <w:rsid w:val="00A03A3A"/>
    <w:rsid w:val="00A228A7"/>
    <w:rsid w:val="00A2545C"/>
    <w:rsid w:val="00A26878"/>
    <w:rsid w:val="00A5782E"/>
    <w:rsid w:val="00A61A9E"/>
    <w:rsid w:val="00A64D73"/>
    <w:rsid w:val="00A727E8"/>
    <w:rsid w:val="00A7399B"/>
    <w:rsid w:val="00A745DA"/>
    <w:rsid w:val="00A93BDA"/>
    <w:rsid w:val="00AA2EE5"/>
    <w:rsid w:val="00AC2104"/>
    <w:rsid w:val="00AC2862"/>
    <w:rsid w:val="00AE45DB"/>
    <w:rsid w:val="00AF565F"/>
    <w:rsid w:val="00B219D5"/>
    <w:rsid w:val="00B26F7D"/>
    <w:rsid w:val="00B270DD"/>
    <w:rsid w:val="00B33F5D"/>
    <w:rsid w:val="00B4239B"/>
    <w:rsid w:val="00B71699"/>
    <w:rsid w:val="00B734B8"/>
    <w:rsid w:val="00B742D1"/>
    <w:rsid w:val="00B771DC"/>
    <w:rsid w:val="00B936C9"/>
    <w:rsid w:val="00BC381F"/>
    <w:rsid w:val="00BD3A37"/>
    <w:rsid w:val="00BE1909"/>
    <w:rsid w:val="00C02381"/>
    <w:rsid w:val="00C039B4"/>
    <w:rsid w:val="00C039E0"/>
    <w:rsid w:val="00C11E03"/>
    <w:rsid w:val="00C14A52"/>
    <w:rsid w:val="00C25C01"/>
    <w:rsid w:val="00C318BC"/>
    <w:rsid w:val="00C32BC5"/>
    <w:rsid w:val="00C32EBC"/>
    <w:rsid w:val="00C3369C"/>
    <w:rsid w:val="00C34FE0"/>
    <w:rsid w:val="00C57394"/>
    <w:rsid w:val="00C65926"/>
    <w:rsid w:val="00C70235"/>
    <w:rsid w:val="00C83CB6"/>
    <w:rsid w:val="00C85E57"/>
    <w:rsid w:val="00C900AD"/>
    <w:rsid w:val="00CA0362"/>
    <w:rsid w:val="00CA05A9"/>
    <w:rsid w:val="00CA2526"/>
    <w:rsid w:val="00CB7315"/>
    <w:rsid w:val="00CD5E59"/>
    <w:rsid w:val="00CE7CCB"/>
    <w:rsid w:val="00D21E93"/>
    <w:rsid w:val="00D241C5"/>
    <w:rsid w:val="00D436F3"/>
    <w:rsid w:val="00D757C4"/>
    <w:rsid w:val="00D844D1"/>
    <w:rsid w:val="00D92EAA"/>
    <w:rsid w:val="00D97B3B"/>
    <w:rsid w:val="00DA3023"/>
    <w:rsid w:val="00DB4592"/>
    <w:rsid w:val="00DC0227"/>
    <w:rsid w:val="00DD5E6B"/>
    <w:rsid w:val="00DE60D2"/>
    <w:rsid w:val="00DF6DD3"/>
    <w:rsid w:val="00E10E0D"/>
    <w:rsid w:val="00E12B8D"/>
    <w:rsid w:val="00E14BD9"/>
    <w:rsid w:val="00E17899"/>
    <w:rsid w:val="00E22606"/>
    <w:rsid w:val="00E32450"/>
    <w:rsid w:val="00E40737"/>
    <w:rsid w:val="00E53AC5"/>
    <w:rsid w:val="00E57E5B"/>
    <w:rsid w:val="00E62F8C"/>
    <w:rsid w:val="00E747C0"/>
    <w:rsid w:val="00E8547C"/>
    <w:rsid w:val="00E9242D"/>
    <w:rsid w:val="00E962C2"/>
    <w:rsid w:val="00EA3FD4"/>
    <w:rsid w:val="00EC469F"/>
    <w:rsid w:val="00EC6FF6"/>
    <w:rsid w:val="00EE0E05"/>
    <w:rsid w:val="00EE1180"/>
    <w:rsid w:val="00EE2C21"/>
    <w:rsid w:val="00EF146C"/>
    <w:rsid w:val="00EF70C3"/>
    <w:rsid w:val="00F03310"/>
    <w:rsid w:val="00F07CC3"/>
    <w:rsid w:val="00F25BAB"/>
    <w:rsid w:val="00F40AF8"/>
    <w:rsid w:val="00F410E3"/>
    <w:rsid w:val="00F47244"/>
    <w:rsid w:val="00F61E6C"/>
    <w:rsid w:val="00F85B25"/>
    <w:rsid w:val="00F86FD6"/>
    <w:rsid w:val="00FA4D63"/>
    <w:rsid w:val="00FA7070"/>
    <w:rsid w:val="00FB1A8B"/>
    <w:rsid w:val="00FB3524"/>
    <w:rsid w:val="00FC5D82"/>
    <w:rsid w:val="00FF1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4A19E"/>
  <w15:docId w15:val="{4165DF2F-8F1A-4A43-8284-FB414EB3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4D"/>
    <w:pPr>
      <w:ind w:firstLine="720"/>
      <w:contextualSpacing/>
      <w:jc w:val="both"/>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7CCB"/>
    <w:pPr>
      <w:ind w:left="720"/>
    </w:pPr>
  </w:style>
  <w:style w:type="table" w:styleId="TableGrid">
    <w:name w:val="Table Grid"/>
    <w:basedOn w:val="TableNormal"/>
    <w:uiPriority w:val="59"/>
    <w:rsid w:val="00CE7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E7CCB"/>
    <w:pPr>
      <w:tabs>
        <w:tab w:val="center" w:pos="4680"/>
        <w:tab w:val="right" w:pos="9360"/>
      </w:tabs>
    </w:pPr>
  </w:style>
  <w:style w:type="character" w:customStyle="1" w:styleId="FooterChar">
    <w:name w:val="Footer Char"/>
    <w:basedOn w:val="DefaultParagraphFont"/>
    <w:link w:val="Footer"/>
    <w:uiPriority w:val="99"/>
    <w:rsid w:val="00CE7CCB"/>
    <w:rPr>
      <w:rFonts w:ascii="Cambria Math" w:hAnsi="Cambria Math" w:cs="Times New Roman"/>
      <w:sz w:val="24"/>
      <w:szCs w:val="24"/>
      <w:u w:val="words"/>
    </w:rPr>
  </w:style>
  <w:style w:type="paragraph" w:styleId="BalloonText">
    <w:name w:val="Balloon Text"/>
    <w:basedOn w:val="Normal"/>
    <w:link w:val="BalloonTextChar"/>
    <w:uiPriority w:val="99"/>
    <w:semiHidden/>
    <w:unhideWhenUsed/>
    <w:rsid w:val="00CE7CCB"/>
    <w:rPr>
      <w:rFonts w:ascii="Tahoma" w:hAnsi="Tahoma" w:cs="Tahoma"/>
      <w:sz w:val="16"/>
      <w:szCs w:val="16"/>
    </w:rPr>
  </w:style>
  <w:style w:type="character" w:customStyle="1" w:styleId="BalloonTextChar">
    <w:name w:val="Balloon Text Char"/>
    <w:basedOn w:val="DefaultParagraphFont"/>
    <w:link w:val="BalloonText"/>
    <w:uiPriority w:val="99"/>
    <w:semiHidden/>
    <w:rsid w:val="00CE7CCB"/>
    <w:rPr>
      <w:rFonts w:ascii="Tahoma" w:hAnsi="Tahoma" w:cs="Tahoma"/>
      <w:sz w:val="16"/>
      <w:szCs w:val="16"/>
      <w:u w:val="words"/>
    </w:rPr>
  </w:style>
  <w:style w:type="character" w:customStyle="1" w:styleId="hps">
    <w:name w:val="hps"/>
    <w:basedOn w:val="DefaultParagraphFont"/>
    <w:rsid w:val="00007812"/>
  </w:style>
  <w:style w:type="character" w:styleId="Hyperlink">
    <w:name w:val="Hyperlink"/>
    <w:basedOn w:val="DefaultParagraphFont"/>
    <w:uiPriority w:val="99"/>
    <w:unhideWhenUsed/>
    <w:rsid w:val="00157731"/>
    <w:rPr>
      <w:color w:val="0000FF"/>
      <w:u w:val="single"/>
    </w:rPr>
  </w:style>
  <w:style w:type="paragraph" w:styleId="Header">
    <w:name w:val="header"/>
    <w:basedOn w:val="Normal"/>
    <w:link w:val="HeaderChar"/>
    <w:uiPriority w:val="99"/>
    <w:unhideWhenUsed/>
    <w:rsid w:val="004A6475"/>
    <w:pPr>
      <w:tabs>
        <w:tab w:val="center" w:pos="4680"/>
        <w:tab w:val="right" w:pos="9360"/>
      </w:tabs>
    </w:pPr>
  </w:style>
  <w:style w:type="character" w:customStyle="1" w:styleId="HeaderChar">
    <w:name w:val="Header Char"/>
    <w:basedOn w:val="DefaultParagraphFont"/>
    <w:link w:val="Header"/>
    <w:uiPriority w:val="99"/>
    <w:rsid w:val="004A6475"/>
    <w:rPr>
      <w:rFonts w:ascii="Cambria Math" w:hAnsi="Cambria Math" w:cs="Times New Roman"/>
      <w:sz w:val="24"/>
      <w:szCs w:val="24"/>
      <w:u w:val="words"/>
    </w:rPr>
  </w:style>
  <w:style w:type="table" w:customStyle="1" w:styleId="PlainTable21">
    <w:name w:val="Plain Table 21"/>
    <w:basedOn w:val="TableNormal"/>
    <w:uiPriority w:val="42"/>
    <w:rsid w:val="004C2B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next w:val="PlainTable21"/>
    <w:uiPriority w:val="42"/>
    <w:rsid w:val="00815A35"/>
    <w:rPr>
      <w:rFonts w:ascii="Times New Roman" w:eastAsia="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41">
    <w:name w:val="Plain Table 41"/>
    <w:basedOn w:val="TableNormal"/>
    <w:uiPriority w:val="44"/>
    <w:rsid w:val="00EC6F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link w:val="ListParagraph"/>
    <w:uiPriority w:val="34"/>
    <w:locked/>
    <w:rsid w:val="008E12B4"/>
    <w:rPr>
      <w:rFonts w:ascii="Cambria Math" w:hAnsi="Cambria Math"/>
      <w:sz w:val="24"/>
      <w:szCs w:val="24"/>
      <w:u w:val="words"/>
    </w:rPr>
  </w:style>
  <w:style w:type="table" w:styleId="PlainTable4">
    <w:name w:val="Plain Table 4"/>
    <w:basedOn w:val="TableNormal"/>
    <w:uiPriority w:val="44"/>
    <w:rsid w:val="003A7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C1D9A"/>
    <w:rPr>
      <w:color w:val="605E5C"/>
      <w:shd w:val="clear" w:color="auto" w:fill="E1DFDD"/>
    </w:rPr>
  </w:style>
  <w:style w:type="character" w:styleId="PlaceholderText">
    <w:name w:val="Placeholder Text"/>
    <w:basedOn w:val="DefaultParagraphFont"/>
    <w:uiPriority w:val="99"/>
    <w:semiHidden/>
    <w:rsid w:val="007749A0"/>
    <w:rPr>
      <w:color w:val="808080"/>
    </w:rPr>
  </w:style>
  <w:style w:type="paragraph" w:styleId="NoSpacing">
    <w:name w:val="No Spacing"/>
    <w:uiPriority w:val="1"/>
    <w:qFormat/>
    <w:rsid w:val="00223D49"/>
    <w:pPr>
      <w:ind w:firstLine="720"/>
      <w:contextualSpacing/>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4411">
      <w:bodyDiv w:val="1"/>
      <w:marLeft w:val="0"/>
      <w:marRight w:val="0"/>
      <w:marTop w:val="0"/>
      <w:marBottom w:val="0"/>
      <w:divBdr>
        <w:top w:val="none" w:sz="0" w:space="0" w:color="auto"/>
        <w:left w:val="none" w:sz="0" w:space="0" w:color="auto"/>
        <w:bottom w:val="none" w:sz="0" w:space="0" w:color="auto"/>
        <w:right w:val="none" w:sz="0" w:space="0" w:color="auto"/>
      </w:divBdr>
      <w:divsChild>
        <w:div w:id="179203886">
          <w:marLeft w:val="640"/>
          <w:marRight w:val="0"/>
          <w:marTop w:val="0"/>
          <w:marBottom w:val="0"/>
          <w:divBdr>
            <w:top w:val="none" w:sz="0" w:space="0" w:color="auto"/>
            <w:left w:val="none" w:sz="0" w:space="0" w:color="auto"/>
            <w:bottom w:val="none" w:sz="0" w:space="0" w:color="auto"/>
            <w:right w:val="none" w:sz="0" w:space="0" w:color="auto"/>
          </w:divBdr>
        </w:div>
        <w:div w:id="1601839452">
          <w:marLeft w:val="640"/>
          <w:marRight w:val="0"/>
          <w:marTop w:val="0"/>
          <w:marBottom w:val="0"/>
          <w:divBdr>
            <w:top w:val="none" w:sz="0" w:space="0" w:color="auto"/>
            <w:left w:val="none" w:sz="0" w:space="0" w:color="auto"/>
            <w:bottom w:val="none" w:sz="0" w:space="0" w:color="auto"/>
            <w:right w:val="none" w:sz="0" w:space="0" w:color="auto"/>
          </w:divBdr>
        </w:div>
        <w:div w:id="1776290350">
          <w:marLeft w:val="640"/>
          <w:marRight w:val="0"/>
          <w:marTop w:val="0"/>
          <w:marBottom w:val="0"/>
          <w:divBdr>
            <w:top w:val="none" w:sz="0" w:space="0" w:color="auto"/>
            <w:left w:val="none" w:sz="0" w:space="0" w:color="auto"/>
            <w:bottom w:val="none" w:sz="0" w:space="0" w:color="auto"/>
            <w:right w:val="none" w:sz="0" w:space="0" w:color="auto"/>
          </w:divBdr>
        </w:div>
        <w:div w:id="288782210">
          <w:marLeft w:val="640"/>
          <w:marRight w:val="0"/>
          <w:marTop w:val="0"/>
          <w:marBottom w:val="0"/>
          <w:divBdr>
            <w:top w:val="none" w:sz="0" w:space="0" w:color="auto"/>
            <w:left w:val="none" w:sz="0" w:space="0" w:color="auto"/>
            <w:bottom w:val="none" w:sz="0" w:space="0" w:color="auto"/>
            <w:right w:val="none" w:sz="0" w:space="0" w:color="auto"/>
          </w:divBdr>
        </w:div>
        <w:div w:id="1657951883">
          <w:marLeft w:val="640"/>
          <w:marRight w:val="0"/>
          <w:marTop w:val="0"/>
          <w:marBottom w:val="0"/>
          <w:divBdr>
            <w:top w:val="none" w:sz="0" w:space="0" w:color="auto"/>
            <w:left w:val="none" w:sz="0" w:space="0" w:color="auto"/>
            <w:bottom w:val="none" w:sz="0" w:space="0" w:color="auto"/>
            <w:right w:val="none" w:sz="0" w:space="0" w:color="auto"/>
          </w:divBdr>
        </w:div>
        <w:div w:id="725370853">
          <w:marLeft w:val="640"/>
          <w:marRight w:val="0"/>
          <w:marTop w:val="0"/>
          <w:marBottom w:val="0"/>
          <w:divBdr>
            <w:top w:val="none" w:sz="0" w:space="0" w:color="auto"/>
            <w:left w:val="none" w:sz="0" w:space="0" w:color="auto"/>
            <w:bottom w:val="none" w:sz="0" w:space="0" w:color="auto"/>
            <w:right w:val="none" w:sz="0" w:space="0" w:color="auto"/>
          </w:divBdr>
        </w:div>
        <w:div w:id="801385560">
          <w:marLeft w:val="640"/>
          <w:marRight w:val="0"/>
          <w:marTop w:val="0"/>
          <w:marBottom w:val="0"/>
          <w:divBdr>
            <w:top w:val="none" w:sz="0" w:space="0" w:color="auto"/>
            <w:left w:val="none" w:sz="0" w:space="0" w:color="auto"/>
            <w:bottom w:val="none" w:sz="0" w:space="0" w:color="auto"/>
            <w:right w:val="none" w:sz="0" w:space="0" w:color="auto"/>
          </w:divBdr>
        </w:div>
        <w:div w:id="962465209">
          <w:marLeft w:val="640"/>
          <w:marRight w:val="0"/>
          <w:marTop w:val="0"/>
          <w:marBottom w:val="0"/>
          <w:divBdr>
            <w:top w:val="none" w:sz="0" w:space="0" w:color="auto"/>
            <w:left w:val="none" w:sz="0" w:space="0" w:color="auto"/>
            <w:bottom w:val="none" w:sz="0" w:space="0" w:color="auto"/>
            <w:right w:val="none" w:sz="0" w:space="0" w:color="auto"/>
          </w:divBdr>
        </w:div>
      </w:divsChild>
    </w:div>
    <w:div w:id="156844289">
      <w:bodyDiv w:val="1"/>
      <w:marLeft w:val="0"/>
      <w:marRight w:val="0"/>
      <w:marTop w:val="0"/>
      <w:marBottom w:val="0"/>
      <w:divBdr>
        <w:top w:val="none" w:sz="0" w:space="0" w:color="auto"/>
        <w:left w:val="none" w:sz="0" w:space="0" w:color="auto"/>
        <w:bottom w:val="none" w:sz="0" w:space="0" w:color="auto"/>
        <w:right w:val="none" w:sz="0" w:space="0" w:color="auto"/>
      </w:divBdr>
    </w:div>
    <w:div w:id="464859186">
      <w:bodyDiv w:val="1"/>
      <w:marLeft w:val="0"/>
      <w:marRight w:val="0"/>
      <w:marTop w:val="0"/>
      <w:marBottom w:val="0"/>
      <w:divBdr>
        <w:top w:val="none" w:sz="0" w:space="0" w:color="auto"/>
        <w:left w:val="none" w:sz="0" w:space="0" w:color="auto"/>
        <w:bottom w:val="none" w:sz="0" w:space="0" w:color="auto"/>
        <w:right w:val="none" w:sz="0" w:space="0" w:color="auto"/>
      </w:divBdr>
    </w:div>
    <w:div w:id="836305432">
      <w:bodyDiv w:val="1"/>
      <w:marLeft w:val="0"/>
      <w:marRight w:val="0"/>
      <w:marTop w:val="0"/>
      <w:marBottom w:val="0"/>
      <w:divBdr>
        <w:top w:val="none" w:sz="0" w:space="0" w:color="auto"/>
        <w:left w:val="none" w:sz="0" w:space="0" w:color="auto"/>
        <w:bottom w:val="none" w:sz="0" w:space="0" w:color="auto"/>
        <w:right w:val="none" w:sz="0" w:space="0" w:color="auto"/>
      </w:divBdr>
    </w:div>
    <w:div w:id="999499554">
      <w:bodyDiv w:val="1"/>
      <w:marLeft w:val="0"/>
      <w:marRight w:val="0"/>
      <w:marTop w:val="0"/>
      <w:marBottom w:val="0"/>
      <w:divBdr>
        <w:top w:val="none" w:sz="0" w:space="0" w:color="auto"/>
        <w:left w:val="none" w:sz="0" w:space="0" w:color="auto"/>
        <w:bottom w:val="none" w:sz="0" w:space="0" w:color="auto"/>
        <w:right w:val="none" w:sz="0" w:space="0" w:color="auto"/>
      </w:divBdr>
      <w:divsChild>
        <w:div w:id="1543052336">
          <w:marLeft w:val="640"/>
          <w:marRight w:val="0"/>
          <w:marTop w:val="0"/>
          <w:marBottom w:val="0"/>
          <w:divBdr>
            <w:top w:val="none" w:sz="0" w:space="0" w:color="auto"/>
            <w:left w:val="none" w:sz="0" w:space="0" w:color="auto"/>
            <w:bottom w:val="none" w:sz="0" w:space="0" w:color="auto"/>
            <w:right w:val="none" w:sz="0" w:space="0" w:color="auto"/>
          </w:divBdr>
        </w:div>
        <w:div w:id="2074741086">
          <w:marLeft w:val="640"/>
          <w:marRight w:val="0"/>
          <w:marTop w:val="0"/>
          <w:marBottom w:val="0"/>
          <w:divBdr>
            <w:top w:val="none" w:sz="0" w:space="0" w:color="auto"/>
            <w:left w:val="none" w:sz="0" w:space="0" w:color="auto"/>
            <w:bottom w:val="none" w:sz="0" w:space="0" w:color="auto"/>
            <w:right w:val="none" w:sz="0" w:space="0" w:color="auto"/>
          </w:divBdr>
        </w:div>
        <w:div w:id="1499878738">
          <w:marLeft w:val="640"/>
          <w:marRight w:val="0"/>
          <w:marTop w:val="0"/>
          <w:marBottom w:val="0"/>
          <w:divBdr>
            <w:top w:val="none" w:sz="0" w:space="0" w:color="auto"/>
            <w:left w:val="none" w:sz="0" w:space="0" w:color="auto"/>
            <w:bottom w:val="none" w:sz="0" w:space="0" w:color="auto"/>
            <w:right w:val="none" w:sz="0" w:space="0" w:color="auto"/>
          </w:divBdr>
        </w:div>
        <w:div w:id="1562247847">
          <w:marLeft w:val="640"/>
          <w:marRight w:val="0"/>
          <w:marTop w:val="0"/>
          <w:marBottom w:val="0"/>
          <w:divBdr>
            <w:top w:val="none" w:sz="0" w:space="0" w:color="auto"/>
            <w:left w:val="none" w:sz="0" w:space="0" w:color="auto"/>
            <w:bottom w:val="none" w:sz="0" w:space="0" w:color="auto"/>
            <w:right w:val="none" w:sz="0" w:space="0" w:color="auto"/>
          </w:divBdr>
        </w:div>
        <w:div w:id="1043553805">
          <w:marLeft w:val="640"/>
          <w:marRight w:val="0"/>
          <w:marTop w:val="0"/>
          <w:marBottom w:val="0"/>
          <w:divBdr>
            <w:top w:val="none" w:sz="0" w:space="0" w:color="auto"/>
            <w:left w:val="none" w:sz="0" w:space="0" w:color="auto"/>
            <w:bottom w:val="none" w:sz="0" w:space="0" w:color="auto"/>
            <w:right w:val="none" w:sz="0" w:space="0" w:color="auto"/>
          </w:divBdr>
        </w:div>
        <w:div w:id="777455905">
          <w:marLeft w:val="640"/>
          <w:marRight w:val="0"/>
          <w:marTop w:val="0"/>
          <w:marBottom w:val="0"/>
          <w:divBdr>
            <w:top w:val="none" w:sz="0" w:space="0" w:color="auto"/>
            <w:left w:val="none" w:sz="0" w:space="0" w:color="auto"/>
            <w:bottom w:val="none" w:sz="0" w:space="0" w:color="auto"/>
            <w:right w:val="none" w:sz="0" w:space="0" w:color="auto"/>
          </w:divBdr>
        </w:div>
        <w:div w:id="1219634214">
          <w:marLeft w:val="640"/>
          <w:marRight w:val="0"/>
          <w:marTop w:val="0"/>
          <w:marBottom w:val="0"/>
          <w:divBdr>
            <w:top w:val="none" w:sz="0" w:space="0" w:color="auto"/>
            <w:left w:val="none" w:sz="0" w:space="0" w:color="auto"/>
            <w:bottom w:val="none" w:sz="0" w:space="0" w:color="auto"/>
            <w:right w:val="none" w:sz="0" w:space="0" w:color="auto"/>
          </w:divBdr>
        </w:div>
        <w:div w:id="1598976208">
          <w:marLeft w:val="640"/>
          <w:marRight w:val="0"/>
          <w:marTop w:val="0"/>
          <w:marBottom w:val="0"/>
          <w:divBdr>
            <w:top w:val="none" w:sz="0" w:space="0" w:color="auto"/>
            <w:left w:val="none" w:sz="0" w:space="0" w:color="auto"/>
            <w:bottom w:val="none" w:sz="0" w:space="0" w:color="auto"/>
            <w:right w:val="none" w:sz="0" w:space="0" w:color="auto"/>
          </w:divBdr>
        </w:div>
        <w:div w:id="2092384082">
          <w:marLeft w:val="640"/>
          <w:marRight w:val="0"/>
          <w:marTop w:val="0"/>
          <w:marBottom w:val="0"/>
          <w:divBdr>
            <w:top w:val="none" w:sz="0" w:space="0" w:color="auto"/>
            <w:left w:val="none" w:sz="0" w:space="0" w:color="auto"/>
            <w:bottom w:val="none" w:sz="0" w:space="0" w:color="auto"/>
            <w:right w:val="none" w:sz="0" w:space="0" w:color="auto"/>
          </w:divBdr>
        </w:div>
        <w:div w:id="1374888527">
          <w:marLeft w:val="640"/>
          <w:marRight w:val="0"/>
          <w:marTop w:val="0"/>
          <w:marBottom w:val="0"/>
          <w:divBdr>
            <w:top w:val="none" w:sz="0" w:space="0" w:color="auto"/>
            <w:left w:val="none" w:sz="0" w:space="0" w:color="auto"/>
            <w:bottom w:val="none" w:sz="0" w:space="0" w:color="auto"/>
            <w:right w:val="none" w:sz="0" w:space="0" w:color="auto"/>
          </w:divBdr>
        </w:div>
      </w:divsChild>
    </w:div>
    <w:div w:id="1547643131">
      <w:bodyDiv w:val="1"/>
      <w:marLeft w:val="0"/>
      <w:marRight w:val="0"/>
      <w:marTop w:val="0"/>
      <w:marBottom w:val="0"/>
      <w:divBdr>
        <w:top w:val="none" w:sz="0" w:space="0" w:color="auto"/>
        <w:left w:val="none" w:sz="0" w:space="0" w:color="auto"/>
        <w:bottom w:val="none" w:sz="0" w:space="0" w:color="auto"/>
        <w:right w:val="none" w:sz="0" w:space="0" w:color="auto"/>
      </w:divBdr>
    </w:div>
    <w:div w:id="1713069662">
      <w:bodyDiv w:val="1"/>
      <w:marLeft w:val="0"/>
      <w:marRight w:val="0"/>
      <w:marTop w:val="0"/>
      <w:marBottom w:val="0"/>
      <w:divBdr>
        <w:top w:val="none" w:sz="0" w:space="0" w:color="auto"/>
        <w:left w:val="none" w:sz="0" w:space="0" w:color="auto"/>
        <w:bottom w:val="none" w:sz="0" w:space="0" w:color="auto"/>
        <w:right w:val="none" w:sz="0" w:space="0" w:color="auto"/>
      </w:divBdr>
    </w:div>
    <w:div w:id="1893226371">
      <w:bodyDiv w:val="1"/>
      <w:marLeft w:val="0"/>
      <w:marRight w:val="0"/>
      <w:marTop w:val="0"/>
      <w:marBottom w:val="0"/>
      <w:divBdr>
        <w:top w:val="none" w:sz="0" w:space="0" w:color="auto"/>
        <w:left w:val="none" w:sz="0" w:space="0" w:color="auto"/>
        <w:bottom w:val="none" w:sz="0" w:space="0" w:color="auto"/>
        <w:right w:val="none" w:sz="0" w:space="0" w:color="auto"/>
      </w:divBdr>
    </w:div>
    <w:div w:id="1974172897">
      <w:bodyDiv w:val="1"/>
      <w:marLeft w:val="0"/>
      <w:marRight w:val="0"/>
      <w:marTop w:val="0"/>
      <w:marBottom w:val="0"/>
      <w:divBdr>
        <w:top w:val="none" w:sz="0" w:space="0" w:color="auto"/>
        <w:left w:val="none" w:sz="0" w:space="0" w:color="auto"/>
        <w:bottom w:val="none" w:sz="0" w:space="0" w:color="auto"/>
        <w:right w:val="none" w:sz="0" w:space="0" w:color="auto"/>
      </w:divBdr>
    </w:div>
    <w:div w:id="2014188547">
      <w:bodyDiv w:val="1"/>
      <w:marLeft w:val="0"/>
      <w:marRight w:val="0"/>
      <w:marTop w:val="0"/>
      <w:marBottom w:val="0"/>
      <w:divBdr>
        <w:top w:val="none" w:sz="0" w:space="0" w:color="auto"/>
        <w:left w:val="none" w:sz="0" w:space="0" w:color="auto"/>
        <w:bottom w:val="none" w:sz="0" w:space="0" w:color="auto"/>
        <w:right w:val="none" w:sz="0" w:space="0" w:color="auto"/>
      </w:divBdr>
      <w:divsChild>
        <w:div w:id="788007784">
          <w:marLeft w:val="640"/>
          <w:marRight w:val="0"/>
          <w:marTop w:val="0"/>
          <w:marBottom w:val="0"/>
          <w:divBdr>
            <w:top w:val="none" w:sz="0" w:space="0" w:color="auto"/>
            <w:left w:val="none" w:sz="0" w:space="0" w:color="auto"/>
            <w:bottom w:val="none" w:sz="0" w:space="0" w:color="auto"/>
            <w:right w:val="none" w:sz="0" w:space="0" w:color="auto"/>
          </w:divBdr>
        </w:div>
        <w:div w:id="625241461">
          <w:marLeft w:val="640"/>
          <w:marRight w:val="0"/>
          <w:marTop w:val="0"/>
          <w:marBottom w:val="0"/>
          <w:divBdr>
            <w:top w:val="none" w:sz="0" w:space="0" w:color="auto"/>
            <w:left w:val="none" w:sz="0" w:space="0" w:color="auto"/>
            <w:bottom w:val="none" w:sz="0" w:space="0" w:color="auto"/>
            <w:right w:val="none" w:sz="0" w:space="0" w:color="auto"/>
          </w:divBdr>
        </w:div>
        <w:div w:id="1250122022">
          <w:marLeft w:val="640"/>
          <w:marRight w:val="0"/>
          <w:marTop w:val="0"/>
          <w:marBottom w:val="0"/>
          <w:divBdr>
            <w:top w:val="none" w:sz="0" w:space="0" w:color="auto"/>
            <w:left w:val="none" w:sz="0" w:space="0" w:color="auto"/>
            <w:bottom w:val="none" w:sz="0" w:space="0" w:color="auto"/>
            <w:right w:val="none" w:sz="0" w:space="0" w:color="auto"/>
          </w:divBdr>
        </w:div>
        <w:div w:id="487094376">
          <w:marLeft w:val="640"/>
          <w:marRight w:val="0"/>
          <w:marTop w:val="0"/>
          <w:marBottom w:val="0"/>
          <w:divBdr>
            <w:top w:val="none" w:sz="0" w:space="0" w:color="auto"/>
            <w:left w:val="none" w:sz="0" w:space="0" w:color="auto"/>
            <w:bottom w:val="none" w:sz="0" w:space="0" w:color="auto"/>
            <w:right w:val="none" w:sz="0" w:space="0" w:color="auto"/>
          </w:divBdr>
        </w:div>
        <w:div w:id="1438867057">
          <w:marLeft w:val="640"/>
          <w:marRight w:val="0"/>
          <w:marTop w:val="0"/>
          <w:marBottom w:val="0"/>
          <w:divBdr>
            <w:top w:val="none" w:sz="0" w:space="0" w:color="auto"/>
            <w:left w:val="none" w:sz="0" w:space="0" w:color="auto"/>
            <w:bottom w:val="none" w:sz="0" w:space="0" w:color="auto"/>
            <w:right w:val="none" w:sz="0" w:space="0" w:color="auto"/>
          </w:divBdr>
        </w:div>
        <w:div w:id="854610489">
          <w:marLeft w:val="640"/>
          <w:marRight w:val="0"/>
          <w:marTop w:val="0"/>
          <w:marBottom w:val="0"/>
          <w:divBdr>
            <w:top w:val="none" w:sz="0" w:space="0" w:color="auto"/>
            <w:left w:val="none" w:sz="0" w:space="0" w:color="auto"/>
            <w:bottom w:val="none" w:sz="0" w:space="0" w:color="auto"/>
            <w:right w:val="none" w:sz="0" w:space="0" w:color="auto"/>
          </w:divBdr>
        </w:div>
        <w:div w:id="1666517311">
          <w:marLeft w:val="640"/>
          <w:marRight w:val="0"/>
          <w:marTop w:val="0"/>
          <w:marBottom w:val="0"/>
          <w:divBdr>
            <w:top w:val="none" w:sz="0" w:space="0" w:color="auto"/>
            <w:left w:val="none" w:sz="0" w:space="0" w:color="auto"/>
            <w:bottom w:val="none" w:sz="0" w:space="0" w:color="auto"/>
            <w:right w:val="none" w:sz="0" w:space="0" w:color="auto"/>
          </w:divBdr>
        </w:div>
        <w:div w:id="878661447">
          <w:marLeft w:val="640"/>
          <w:marRight w:val="0"/>
          <w:marTop w:val="0"/>
          <w:marBottom w:val="0"/>
          <w:divBdr>
            <w:top w:val="none" w:sz="0" w:space="0" w:color="auto"/>
            <w:left w:val="none" w:sz="0" w:space="0" w:color="auto"/>
            <w:bottom w:val="none" w:sz="0" w:space="0" w:color="auto"/>
            <w:right w:val="none" w:sz="0" w:space="0" w:color="auto"/>
          </w:divBdr>
        </w:div>
        <w:div w:id="11941907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aryasyahputrasudarmant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dilakbarbagaskara@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D1CAE6C-AD5B-4784-90FE-F6F1762A3167}"/>
      </w:docPartPr>
      <w:docPartBody>
        <w:p w:rsidR="0095686C" w:rsidRDefault="00913A68">
          <w:r w:rsidRPr="002239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68"/>
    <w:rsid w:val="00175978"/>
    <w:rsid w:val="0018104D"/>
    <w:rsid w:val="00450C92"/>
    <w:rsid w:val="004542CC"/>
    <w:rsid w:val="00913A68"/>
    <w:rsid w:val="0095686C"/>
    <w:rsid w:val="00977E60"/>
    <w:rsid w:val="009D563F"/>
    <w:rsid w:val="009E5069"/>
    <w:rsid w:val="00B42762"/>
    <w:rsid w:val="00C318BC"/>
    <w:rsid w:val="00CA695C"/>
    <w:rsid w:val="00CB5B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B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1EE2-5FDF-489E-9B3D-55FC5EE2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2056</Words>
  <Characters>13721</Characters>
  <Application>Microsoft Office Word</Application>
  <DocSecurity>0</DocSecurity>
  <Lines>236</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vanox</dc:creator>
  <cp:lastModifiedBy>aryasyahputra arya</cp:lastModifiedBy>
  <cp:revision>9</cp:revision>
  <cp:lastPrinted>2025-06-03T04:09:00Z</cp:lastPrinted>
  <dcterms:created xsi:type="dcterms:W3CDTF">2025-06-08T08:57:00Z</dcterms:created>
  <dcterms:modified xsi:type="dcterms:W3CDTF">2025-06-08T09:16:00Z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17dd5ffb0fbd7532982b8df85a75ee22e8eacf38d24ff6efc5cb49528ebed043</vt:lpwstr>
  </property>
  <property fmtid="{D5CDD505-2E9C-101B-9397-08002B2CF9AE}" pid="23" name="Mendeley Document_1">
    <vt:lpwstr>True</vt:lpwstr>
  </property>
  <property fmtid="{D5CDD505-2E9C-101B-9397-08002B2CF9AE}" pid="24" name="Mendeley Unique User Id_1">
    <vt:lpwstr>89842bc9-66d5-317b-8390-6332815b2c98</vt:lpwstr>
  </property>
  <property fmtid="{D5CDD505-2E9C-101B-9397-08002B2CF9AE}" pid="25" name="Mendeley Citation Style_1">
    <vt:lpwstr>http://www.zotero.org/styles/ieee</vt:lpwstr>
  </property>
</Properties>
</file>