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C4B9" w14:textId="77777777" w:rsidR="00235AAD" w:rsidRPr="00235AAD" w:rsidRDefault="00235AAD" w:rsidP="00235AAD">
      <w:pPr>
        <w:spacing w:after="0" w:line="276" w:lineRule="auto"/>
        <w:jc w:val="center"/>
        <w:rPr>
          <w:rFonts w:ascii="Book Antiqua" w:hAnsi="Book Antiqua"/>
          <w:b/>
          <w:bCs/>
        </w:rPr>
      </w:pPr>
      <w:r w:rsidRPr="00235AAD">
        <w:rPr>
          <w:rFonts w:ascii="Book Antiqua" w:hAnsi="Book Antiqua"/>
          <w:b/>
          <w:bCs/>
        </w:rPr>
        <w:t>LEMBAR ANGKET SIKAP ILMIAH SISWA</w:t>
      </w:r>
    </w:p>
    <w:p w14:paraId="2B99AB40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</w:p>
    <w:p w14:paraId="414B7903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>Nama</w:t>
      </w:r>
      <w:r w:rsidRPr="00235AAD">
        <w:rPr>
          <w:rFonts w:ascii="Book Antiqua" w:hAnsi="Book Antiqua"/>
        </w:rPr>
        <w:tab/>
        <w:t>:</w:t>
      </w:r>
    </w:p>
    <w:p w14:paraId="076E3BDD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>Kelas</w:t>
      </w:r>
      <w:r w:rsidRPr="00235AAD">
        <w:rPr>
          <w:rFonts w:ascii="Book Antiqua" w:hAnsi="Book Antiqua"/>
        </w:rPr>
        <w:tab/>
        <w:t>:</w:t>
      </w:r>
    </w:p>
    <w:p w14:paraId="2AFB439C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</w:p>
    <w:p w14:paraId="045D859A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  <w:b/>
          <w:bCs/>
        </w:rPr>
      </w:pPr>
      <w:r w:rsidRPr="00235AAD">
        <w:rPr>
          <w:rFonts w:ascii="Book Antiqua" w:hAnsi="Book Antiqua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26704" wp14:editId="3E3E09E0">
                <wp:simplePos x="0" y="0"/>
                <wp:positionH relativeFrom="margin">
                  <wp:posOffset>-76200</wp:posOffset>
                </wp:positionH>
                <wp:positionV relativeFrom="paragraph">
                  <wp:posOffset>127635</wp:posOffset>
                </wp:positionV>
                <wp:extent cx="5775960" cy="1546860"/>
                <wp:effectExtent l="0" t="0" r="15240" b="15240"/>
                <wp:wrapNone/>
                <wp:docPr id="153" name="Rectangle: Rounded Corner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5468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AC79D" id="Rectangle: Rounded Corners 153" o:spid="_x0000_s1026" style="position:absolute;margin-left:-6pt;margin-top:10.05pt;width:454.8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2DB14D4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  <w:b/>
          <w:bCs/>
        </w:rPr>
      </w:pPr>
      <w:r w:rsidRPr="00235AAD">
        <w:rPr>
          <w:rFonts w:ascii="Book Antiqua" w:hAnsi="Book Antiqua"/>
          <w:b/>
          <w:bCs/>
        </w:rPr>
        <w:t>Petunjuk Pengisian:</w:t>
      </w:r>
    </w:p>
    <w:p w14:paraId="79BABF1C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 xml:space="preserve">Berilah tanda </w:t>
      </w:r>
      <w:r w:rsidRPr="00235AAD">
        <w:rPr>
          <w:rFonts w:ascii="Book Antiqua" w:hAnsi="Book Antiqua"/>
          <w:i/>
          <w:iCs/>
        </w:rPr>
        <w:t>check list</w:t>
      </w:r>
      <w:r w:rsidRPr="00235AAD">
        <w:rPr>
          <w:rFonts w:ascii="Book Antiqua" w:hAnsi="Book Antiqua"/>
        </w:rPr>
        <w:t xml:space="preserve"> (</w:t>
      </w:r>
      <w:r w:rsidRPr="00235AAD">
        <w:rPr>
          <w:rFonts w:ascii="Book Antiqua" w:hAnsi="Book Antiqua"/>
          <w:noProof/>
        </w:rPr>
        <w:drawing>
          <wp:inline distT="0" distB="0" distL="0" distR="0" wp14:anchorId="5018A432" wp14:editId="5C5FE5C8">
            <wp:extent cx="116840" cy="106045"/>
            <wp:effectExtent l="0" t="0" r="0" b="8255"/>
            <wp:docPr id="152" name="Picture 152" descr="√ Cara membuat tanda Centang (√) di judul blog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√ Cara membuat tanda Centang (√) di judul blog otomat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AAD">
        <w:rPr>
          <w:rFonts w:ascii="Book Antiqua" w:hAnsi="Book Antiqua"/>
        </w:rPr>
        <w:t xml:space="preserve">) pada salah satu kolom SS, S, TS, atau STS berdasarkan apa yang sudah kalian lakukan. </w:t>
      </w:r>
    </w:p>
    <w:p w14:paraId="0C429AEC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>SS: Sangat Setuju</w:t>
      </w:r>
    </w:p>
    <w:p w14:paraId="723E0C0D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 xml:space="preserve">S: Setuju </w:t>
      </w:r>
    </w:p>
    <w:p w14:paraId="51613107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>TS: Tidak Setuju</w:t>
      </w:r>
    </w:p>
    <w:p w14:paraId="18A2BF60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  <w:r w:rsidRPr="00235AAD">
        <w:rPr>
          <w:rFonts w:ascii="Book Antiqua" w:hAnsi="Book Antiqua"/>
        </w:rPr>
        <w:t>STS: Sangat Tidak Setuju</w:t>
      </w:r>
    </w:p>
    <w:p w14:paraId="36947395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</w:p>
    <w:p w14:paraId="7822ED52" w14:textId="77777777" w:rsidR="00235AAD" w:rsidRPr="00235AAD" w:rsidRDefault="00235AAD" w:rsidP="00235AAD">
      <w:pPr>
        <w:spacing w:after="0" w:line="276" w:lineRule="auto"/>
        <w:rPr>
          <w:rFonts w:ascii="Book Antiqua" w:hAnsi="Book Antiqua"/>
        </w:rPr>
      </w:pPr>
    </w:p>
    <w:tbl>
      <w:tblPr>
        <w:tblStyle w:val="TableGrid"/>
        <w:tblW w:w="8506" w:type="dxa"/>
        <w:tblInd w:w="-147" w:type="dxa"/>
        <w:tblLook w:val="04A0" w:firstRow="1" w:lastRow="0" w:firstColumn="1" w:lastColumn="0" w:noHBand="0" w:noVBand="1"/>
      </w:tblPr>
      <w:tblGrid>
        <w:gridCol w:w="993"/>
        <w:gridCol w:w="4678"/>
        <w:gridCol w:w="708"/>
        <w:gridCol w:w="709"/>
        <w:gridCol w:w="567"/>
        <w:gridCol w:w="851"/>
      </w:tblGrid>
      <w:tr w:rsidR="00235AAD" w:rsidRPr="00235AAD" w14:paraId="7C5B2565" w14:textId="77777777" w:rsidTr="008D1D97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6CF4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CABF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Pernyataan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CFD6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Pilihan</w:t>
            </w:r>
          </w:p>
        </w:tc>
      </w:tr>
      <w:tr w:rsidR="00235AAD" w:rsidRPr="00235AAD" w14:paraId="4A526589" w14:textId="77777777" w:rsidTr="008D1D97">
        <w:trPr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A008" w14:textId="77777777" w:rsidR="00235AAD" w:rsidRPr="00235AAD" w:rsidRDefault="00235AAD" w:rsidP="008D1D9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34FD" w14:textId="77777777" w:rsidR="00235AAD" w:rsidRPr="00235AAD" w:rsidRDefault="00235AAD" w:rsidP="008D1D9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9ED5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31D0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9A3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3A39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235AAD">
              <w:rPr>
                <w:rFonts w:ascii="Book Antiqua" w:hAnsi="Book Antiqua"/>
                <w:b/>
                <w:bCs/>
                <w:sz w:val="22"/>
                <w:szCs w:val="22"/>
              </w:rPr>
              <w:t>STS</w:t>
            </w:r>
          </w:p>
        </w:tc>
      </w:tr>
      <w:tr w:rsidR="00235AAD" w:rsidRPr="00235AAD" w14:paraId="0BAF158D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7E3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179D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Selama citizen science project, Saya bertanya kepada guru tentang hal yang ingin saya ketahui.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E4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24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0B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2B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542197C7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85BB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4A07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Internet adalah cara saya untuk mencari tahu fenomena sains yang ingin diketahui.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20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6B7D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3CD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DB3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6EA896D5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9FA3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EAB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 xml:space="preserve">Selama </w:t>
            </w:r>
            <w:r w:rsidRPr="00235AAD">
              <w:rPr>
                <w:rFonts w:ascii="Book Antiqua" w:hAnsi="Book Antiqua"/>
                <w:i/>
                <w:iCs/>
                <w:sz w:val="22"/>
                <w:szCs w:val="22"/>
              </w:rPr>
              <w:t>citizen science project</w:t>
            </w:r>
            <w:r w:rsidRPr="00235AAD">
              <w:rPr>
                <w:rFonts w:ascii="Book Antiqua" w:hAnsi="Book Antiqua"/>
                <w:sz w:val="22"/>
                <w:szCs w:val="22"/>
              </w:rPr>
              <w:t>, Saya tidak bertanya kepada guru meskipun ada hal yang ingin saya ketahui.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2D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19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93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DD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7A72CA64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D4B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01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melakukan pengamatan cuaca dengan sungguh-sungguh.</w:t>
            </w:r>
          </w:p>
          <w:p w14:paraId="5E937DA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C2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C0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AA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15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4D965E19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594A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223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tidak bersungguh-sungguh ketika melakukan pengamatan cuaca.</w:t>
            </w:r>
          </w:p>
          <w:p w14:paraId="4286192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FF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01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4D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B9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7212CE7F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CF08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399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Walaupun membutuhkan waktu yang cukup lama, saya tetap melakukan penyelidikan dengan sungguh-sungguh.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EA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1C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1B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65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2EE5BFDC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E53B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F57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tidak melakukan penyelidikan dengan sungguh-sungguh karena memerlukan waktu yang lama.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7F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7D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AE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4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47B20644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289F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0D7D" w14:textId="77777777" w:rsid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mengubah data hasil penyelidikan cuaca agar memperoleh kesimpulan yang sesuai dengan konsep sains.</w:t>
            </w:r>
          </w:p>
          <w:p w14:paraId="37694377" w14:textId="188A63B0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EB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A9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D1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AB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5EBCC716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40F0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FB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mengecek fakta terlebih dahulu sebelum melakukan tindakan.</w:t>
            </w:r>
          </w:p>
          <w:p w14:paraId="5E61E4C3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50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E8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74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6EFD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05457A68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757B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50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bertindak sesuai fakta dan pendapat orang lain yang bukan ahli.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0A5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45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8A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A2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2855B336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AB84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C89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membandingkan data hasil penyelidikan saya dengan penelitian orang lain untuk mengecek bagian yang tidak sesuai.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FF7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FE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CA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FC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50A5FEE4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DC22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EE9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Jika ada teman yang menyampaikan kesimpulan dari hasil penyelidikannya, saya akan langsung menerimanya.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34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F6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83F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5A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0A580B22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4EA4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CF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mengulangi kegiatan pengukuran cuaca agar mendapatkan data yang tepat.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85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3B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A7D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35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5F75D14A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F5B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954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Ketika melakukan penyelidikan cuaca, saya memikirkan data yang diperoleh apakah sudah tepat atau belum.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75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95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4C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1A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1AE1805D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DCBF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58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Saat diskusi, saya mempertimbangkan pendapat orang lain.</w:t>
            </w:r>
          </w:p>
          <w:p w14:paraId="1161D78D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593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1F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FA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D0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2764B7D2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42CE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C9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Saya ingin hanya pendapat saya yang diterima oleh semua teman.</w:t>
            </w:r>
          </w:p>
          <w:p w14:paraId="7277D77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94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2C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E03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71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72BF184E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8AC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FF7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Jika data kurang, Saya akan mengubah kesimpulan yang sudah dibuat.</w:t>
            </w:r>
          </w:p>
          <w:p w14:paraId="7FBB0CA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DE4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1F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EF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031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35AAD" w:rsidRPr="00235AAD" w14:paraId="407BE0BA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66BE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AF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Saya mempertahankan pendapat saya meskipun tidak sesuai fakta/bukti ilmiah.</w:t>
            </w:r>
          </w:p>
          <w:p w14:paraId="396775B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B5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CB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660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CE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162161C2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4FC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0A73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Saya menerima saran dari teman ketika penyelidikan cuaca meskipun tidak sesuai dengan keinginan.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DD7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68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38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BEF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2EF4F21F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1277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218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Saya memperbaiki kesalahan-kesalahan yang diperbuat diri sendiri ketika kegiatan penyelidikan.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1D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45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948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A87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01E22E1B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A61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B9EB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Semua yang saya lakukan selama penyelidikan adalah benar.</w:t>
            </w:r>
          </w:p>
          <w:p w14:paraId="68534C6D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C8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E03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B7B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E7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43960478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7A3A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lastRenderedPageBreak/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AA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Saya membantu teman satu kelompok dalam melakukan penyelidikan cuaca.</w:t>
            </w:r>
          </w:p>
          <w:p w14:paraId="2D2CEBFA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B3B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115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3A9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CEE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  <w:tr w:rsidR="00235AAD" w:rsidRPr="00235AAD" w14:paraId="32DA9E94" w14:textId="77777777" w:rsidTr="008D1D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374C" w14:textId="77777777" w:rsidR="00235AAD" w:rsidRPr="00235AAD" w:rsidRDefault="00235AAD" w:rsidP="008D1D97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5AAD"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84B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  <w:r w:rsidRPr="00235AAD">
              <w:rPr>
                <w:rFonts w:ascii="Book Antiqua" w:hAnsi="Book Antiqua"/>
                <w:sz w:val="22"/>
                <w:szCs w:val="22"/>
                <w:lang w:val="fi-FI"/>
              </w:rPr>
              <w:t>Saya tidak memberikan ide apapun kepada teman satu kelompok selama kegiatan penyelidikan cuaca.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E7C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1B2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406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57B" w14:textId="77777777" w:rsidR="00235AAD" w:rsidRPr="00235AAD" w:rsidRDefault="00235AAD" w:rsidP="008D1D97">
            <w:pPr>
              <w:spacing w:line="276" w:lineRule="auto"/>
              <w:rPr>
                <w:rFonts w:ascii="Book Antiqua" w:hAnsi="Book Antiqua"/>
                <w:sz w:val="22"/>
                <w:szCs w:val="22"/>
                <w:lang w:val="fi-FI"/>
              </w:rPr>
            </w:pPr>
          </w:p>
        </w:tc>
      </w:tr>
    </w:tbl>
    <w:p w14:paraId="08709C49" w14:textId="77777777" w:rsidR="006714DF" w:rsidRPr="00235AAD" w:rsidRDefault="006714DF">
      <w:pPr>
        <w:rPr>
          <w:rFonts w:ascii="Book Antiqua" w:hAnsi="Book Antiqua"/>
        </w:rPr>
      </w:pPr>
    </w:p>
    <w:sectPr w:rsidR="006714DF" w:rsidRPr="0023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AD"/>
    <w:rsid w:val="00235AAD"/>
    <w:rsid w:val="003F5C64"/>
    <w:rsid w:val="00500D17"/>
    <w:rsid w:val="006714DF"/>
    <w:rsid w:val="0099112E"/>
    <w:rsid w:val="00A02ED3"/>
    <w:rsid w:val="00A9425C"/>
    <w:rsid w:val="00E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7FC"/>
  <w15:chartTrackingRefBased/>
  <w15:docId w15:val="{1495A004-8FC8-4A92-A887-AEC003FF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A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2078</Characters>
  <Application>Microsoft Office Word</Application>
  <DocSecurity>0</DocSecurity>
  <Lines>67</Lines>
  <Paragraphs>26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Surul Mu'aziyah</dc:creator>
  <cp:keywords/>
  <dc:description/>
  <cp:lastModifiedBy>Surul Mu'aziyah</cp:lastModifiedBy>
  <cp:revision>1</cp:revision>
  <dcterms:created xsi:type="dcterms:W3CDTF">2023-02-25T09:54:00Z</dcterms:created>
  <dcterms:modified xsi:type="dcterms:W3CDTF">2023-02-25T09:56:00Z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7b3d0df8-3de7-4c00-83c1-c28d6ecb2bd0</vt:lpwstr>
  </property>
</Properties>
</file>