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367" w:rsidRPr="0034520D" w:rsidRDefault="00F11367" w:rsidP="0034520D">
      <w:pPr>
        <w:spacing w:line="240" w:lineRule="auto"/>
        <w:rPr>
          <w:rFonts w:asciiTheme="majorHAnsi" w:hAnsiTheme="majorHAnsi" w:cs="Times New Roman"/>
          <w:b/>
          <w:sz w:val="24"/>
          <w:szCs w:val="24"/>
        </w:rPr>
      </w:pPr>
    </w:p>
    <w:p w:rsidR="00627C12" w:rsidRPr="009A005A" w:rsidRDefault="00F11367" w:rsidP="0034520D">
      <w:pPr>
        <w:spacing w:line="240" w:lineRule="auto"/>
        <w:rPr>
          <w:rFonts w:asciiTheme="majorHAnsi" w:hAnsiTheme="majorHAnsi" w:cs="Times New Roman"/>
          <w:b/>
          <w:sz w:val="28"/>
          <w:szCs w:val="28"/>
        </w:rPr>
      </w:pPr>
      <w:r w:rsidRPr="009A005A">
        <w:rPr>
          <w:rFonts w:asciiTheme="majorHAnsi" w:hAnsiTheme="majorHAnsi" w:cs="Times New Roman"/>
          <w:b/>
          <w:sz w:val="28"/>
          <w:szCs w:val="28"/>
        </w:rPr>
        <w:t xml:space="preserve">ANALISIS KREATIVITAS </w:t>
      </w:r>
      <w:r w:rsidR="00627C12" w:rsidRPr="009A005A">
        <w:rPr>
          <w:rFonts w:asciiTheme="majorHAnsi" w:hAnsiTheme="majorHAnsi" w:cs="Times New Roman"/>
          <w:b/>
          <w:sz w:val="28"/>
          <w:szCs w:val="28"/>
        </w:rPr>
        <w:t>MENGGAMBAR</w:t>
      </w:r>
      <w:r w:rsidRPr="009A005A">
        <w:rPr>
          <w:rFonts w:asciiTheme="majorHAnsi" w:hAnsiTheme="majorHAnsi" w:cs="Times New Roman"/>
          <w:b/>
          <w:sz w:val="28"/>
          <w:szCs w:val="28"/>
        </w:rPr>
        <w:t xml:space="preserve">  ANAK MELALUI </w:t>
      </w:r>
      <w:r w:rsidR="00627C12" w:rsidRPr="009A005A">
        <w:rPr>
          <w:rFonts w:asciiTheme="majorHAnsi" w:hAnsiTheme="majorHAnsi" w:cs="Times New Roman"/>
          <w:b/>
          <w:sz w:val="28"/>
          <w:szCs w:val="28"/>
        </w:rPr>
        <w:t>KEGIATAN MENGGAMBAR</w:t>
      </w:r>
    </w:p>
    <w:p w:rsidR="00627C12" w:rsidRPr="0034520D" w:rsidRDefault="00627C12" w:rsidP="0034520D">
      <w:pPr>
        <w:spacing w:after="0" w:line="240" w:lineRule="auto"/>
        <w:rPr>
          <w:rFonts w:asciiTheme="majorHAnsi" w:hAnsiTheme="majorHAnsi" w:cs="Times New Roman"/>
          <w:b/>
          <w:sz w:val="24"/>
          <w:szCs w:val="24"/>
          <w:vertAlign w:val="superscript"/>
        </w:rPr>
      </w:pPr>
      <w:r w:rsidRPr="0034520D">
        <w:rPr>
          <w:rFonts w:asciiTheme="majorHAnsi" w:hAnsiTheme="majorHAnsi" w:cs="Times New Roman"/>
          <w:b/>
          <w:sz w:val="24"/>
          <w:szCs w:val="24"/>
        </w:rPr>
        <w:t>Dewi Sartika Ukar</w:t>
      </w:r>
      <w:r w:rsidR="00F11367" w:rsidRPr="0034520D">
        <w:rPr>
          <w:rFonts w:asciiTheme="majorHAnsi" w:hAnsiTheme="majorHAnsi" w:cs="Times New Roman"/>
          <w:b/>
          <w:sz w:val="24"/>
          <w:szCs w:val="24"/>
          <w:vertAlign w:val="superscript"/>
        </w:rPr>
        <w:t>1</w:t>
      </w:r>
      <w:r w:rsidR="004F2150" w:rsidRPr="0034520D">
        <w:rPr>
          <w:rFonts w:asciiTheme="majorHAnsi" w:hAnsiTheme="majorHAnsi" w:cs="Times New Roman"/>
          <w:b/>
          <w:sz w:val="24"/>
          <w:szCs w:val="24"/>
        </w:rPr>
        <w:t>, Bahran Taib</w:t>
      </w:r>
      <w:r w:rsidR="00F11367" w:rsidRPr="0034520D">
        <w:rPr>
          <w:rFonts w:asciiTheme="majorHAnsi" w:hAnsiTheme="majorHAnsi" w:cs="Times New Roman"/>
          <w:b/>
          <w:sz w:val="24"/>
          <w:szCs w:val="24"/>
          <w:vertAlign w:val="superscript"/>
        </w:rPr>
        <w:t>2</w:t>
      </w:r>
      <w:r w:rsidR="004F2150" w:rsidRPr="0034520D">
        <w:rPr>
          <w:rFonts w:asciiTheme="majorHAnsi" w:hAnsiTheme="majorHAnsi" w:cs="Times New Roman"/>
          <w:b/>
          <w:sz w:val="24"/>
          <w:szCs w:val="24"/>
        </w:rPr>
        <w:t>, Bujuna Alhadad</w:t>
      </w:r>
      <w:r w:rsidR="00F11367" w:rsidRPr="0034520D">
        <w:rPr>
          <w:rFonts w:asciiTheme="majorHAnsi" w:hAnsiTheme="majorHAnsi" w:cs="Times New Roman"/>
          <w:b/>
          <w:sz w:val="24"/>
          <w:szCs w:val="24"/>
          <w:vertAlign w:val="superscript"/>
        </w:rPr>
        <w:t>3</w:t>
      </w:r>
    </w:p>
    <w:p w:rsidR="0034520D" w:rsidRPr="0034520D" w:rsidRDefault="0034520D" w:rsidP="0034520D">
      <w:pPr>
        <w:spacing w:after="0" w:line="240" w:lineRule="auto"/>
        <w:rPr>
          <w:rFonts w:asciiTheme="majorHAnsi" w:hAnsiTheme="majorHAnsi"/>
          <w:b/>
          <w:sz w:val="24"/>
          <w:szCs w:val="24"/>
        </w:rPr>
      </w:pPr>
      <w:r w:rsidRPr="0034520D">
        <w:rPr>
          <w:rFonts w:asciiTheme="majorHAnsi" w:hAnsiTheme="majorHAnsi"/>
          <w:b/>
          <w:sz w:val="24"/>
          <w:szCs w:val="24"/>
        </w:rPr>
        <w:t>Universitas Khairun Ternate</w:t>
      </w:r>
    </w:p>
    <w:p w:rsidR="0034520D" w:rsidRPr="0034520D" w:rsidRDefault="0034520D" w:rsidP="0034520D">
      <w:pPr>
        <w:spacing w:after="0" w:line="240" w:lineRule="auto"/>
        <w:rPr>
          <w:rFonts w:asciiTheme="majorHAnsi" w:hAnsiTheme="majorHAnsi"/>
          <w:b/>
          <w:sz w:val="24"/>
          <w:szCs w:val="24"/>
        </w:rPr>
      </w:pPr>
      <w:r w:rsidRPr="0034520D">
        <w:rPr>
          <w:rFonts w:asciiTheme="majorHAnsi" w:hAnsiTheme="majorHAnsi" w:cs="Times New Roman"/>
          <w:b/>
        </w:rPr>
        <w:t>Fakultas Keguruan dan Ilmu Pendidikan</w:t>
      </w:r>
    </w:p>
    <w:p w:rsidR="0034520D" w:rsidRPr="0034520D" w:rsidRDefault="0034520D" w:rsidP="0034520D">
      <w:pPr>
        <w:spacing w:after="0" w:line="240" w:lineRule="auto"/>
        <w:rPr>
          <w:rFonts w:asciiTheme="majorHAnsi" w:hAnsiTheme="majorHAnsi"/>
          <w:b/>
          <w:sz w:val="24"/>
          <w:szCs w:val="24"/>
        </w:rPr>
      </w:pPr>
      <w:r w:rsidRPr="0034520D">
        <w:rPr>
          <w:rFonts w:asciiTheme="majorHAnsi" w:hAnsiTheme="majorHAnsi"/>
          <w:b/>
          <w:sz w:val="24"/>
          <w:szCs w:val="24"/>
        </w:rPr>
        <w:t>Jl. Bandarah Sultan Baabullah Kota Ternate Utara, Kotak Pos 53 Ternate 977328</w:t>
      </w:r>
    </w:p>
    <w:p w:rsidR="0034520D" w:rsidRPr="0034520D" w:rsidRDefault="0034520D" w:rsidP="0034520D">
      <w:pPr>
        <w:spacing w:after="0" w:line="240" w:lineRule="auto"/>
        <w:rPr>
          <w:rFonts w:asciiTheme="majorHAnsi" w:hAnsiTheme="majorHAnsi"/>
          <w:b/>
          <w:sz w:val="24"/>
          <w:szCs w:val="24"/>
        </w:rPr>
      </w:pPr>
      <w:r w:rsidRPr="0034520D">
        <w:rPr>
          <w:rFonts w:asciiTheme="majorHAnsi" w:hAnsiTheme="majorHAnsi"/>
          <w:b/>
          <w:sz w:val="24"/>
          <w:szCs w:val="24"/>
        </w:rPr>
        <w:t>Telepon: (0921) 3110905-Faksimili 0921-3110901</w:t>
      </w:r>
    </w:p>
    <w:p w:rsidR="001D66E9" w:rsidRDefault="001D66E9" w:rsidP="001D66E9">
      <w:pPr>
        <w:spacing w:after="0" w:line="240" w:lineRule="auto"/>
        <w:rPr>
          <w:rFonts w:asciiTheme="majorHAnsi" w:hAnsiTheme="majorHAnsi"/>
        </w:rPr>
      </w:pPr>
      <w:r w:rsidRPr="005D29BB">
        <w:rPr>
          <w:rFonts w:asciiTheme="majorHAnsi" w:hAnsiTheme="majorHAnsi"/>
          <w:i/>
          <w:iCs/>
        </w:rPr>
        <w:t>Email</w:t>
      </w:r>
      <w:r>
        <w:rPr>
          <w:rFonts w:asciiTheme="majorHAnsi" w:hAnsiTheme="majorHAnsi"/>
        </w:rPr>
        <w:t xml:space="preserve">: </w:t>
      </w:r>
      <w:r w:rsidR="002A20B8">
        <w:rPr>
          <w:rFonts w:asciiTheme="majorHAnsi" w:hAnsiTheme="majorHAnsi"/>
        </w:rPr>
        <w:t>dewiukar0102</w:t>
      </w:r>
      <w:hyperlink r:id="rId9" w:history="1">
        <w:r w:rsidRPr="00156DBD">
          <w:rPr>
            <w:rStyle w:val="Hyperlink"/>
            <w:rFonts w:asciiTheme="majorHAnsi" w:hAnsiTheme="majorHAnsi"/>
          </w:rPr>
          <w:t>@gmail.com</w:t>
        </w:r>
        <w:r w:rsidRPr="00156DBD">
          <w:rPr>
            <w:rStyle w:val="Hyperlink"/>
            <w:rFonts w:asciiTheme="majorHAnsi" w:hAnsiTheme="majorHAnsi"/>
            <w:vertAlign w:val="superscript"/>
          </w:rPr>
          <w:t>1</w:t>
        </w:r>
      </w:hyperlink>
      <w:r>
        <w:rPr>
          <w:rFonts w:asciiTheme="majorHAnsi" w:hAnsiTheme="majorHAnsi"/>
        </w:rPr>
        <w:t xml:space="preserve">, </w:t>
      </w:r>
      <w:r w:rsidR="002A20B8">
        <w:rPr>
          <w:rFonts w:asciiTheme="majorHAnsi" w:hAnsiTheme="majorHAnsi"/>
        </w:rPr>
        <w:t>taibbahar4685</w:t>
      </w:r>
      <w:hyperlink r:id="rId10" w:history="1">
        <w:r w:rsidRPr="00156DBD">
          <w:rPr>
            <w:rStyle w:val="Hyperlink"/>
            <w:rFonts w:asciiTheme="majorHAnsi" w:hAnsiTheme="majorHAnsi"/>
          </w:rPr>
          <w:t>@gmail.com</w:t>
        </w:r>
        <w:r w:rsidRPr="00156DBD">
          <w:rPr>
            <w:rStyle w:val="Hyperlink"/>
            <w:rFonts w:asciiTheme="majorHAnsi" w:hAnsiTheme="majorHAnsi"/>
            <w:vertAlign w:val="superscript"/>
          </w:rPr>
          <w:t>2</w:t>
        </w:r>
      </w:hyperlink>
      <w:r>
        <w:rPr>
          <w:rFonts w:asciiTheme="majorHAnsi" w:hAnsiTheme="majorHAnsi"/>
        </w:rPr>
        <w:t xml:space="preserve"> </w:t>
      </w:r>
      <w:r w:rsidR="002A20B8">
        <w:rPr>
          <w:rFonts w:asciiTheme="majorHAnsi" w:hAnsiTheme="majorHAnsi"/>
        </w:rPr>
        <w:t>, bujunaalhadad</w:t>
      </w:r>
      <w:bookmarkStart w:id="0" w:name="_GoBack"/>
      <w:bookmarkEnd w:id="0"/>
      <w:r w:rsidR="005A7190">
        <w:fldChar w:fldCharType="begin"/>
      </w:r>
      <w:r w:rsidR="005A7190">
        <w:instrText xml:space="preserve"> HYPERLINK "mailto:haryati.mansyur@gmail.com3" </w:instrText>
      </w:r>
      <w:r w:rsidR="005A7190">
        <w:fldChar w:fldCharType="separate"/>
      </w:r>
      <w:r w:rsidRPr="00C97C50">
        <w:rPr>
          <w:rStyle w:val="Hyperlink"/>
          <w:rFonts w:asciiTheme="majorHAnsi" w:hAnsiTheme="majorHAnsi"/>
        </w:rPr>
        <w:t>@gmail.com</w:t>
      </w:r>
      <w:r w:rsidRPr="00C97C50">
        <w:rPr>
          <w:rStyle w:val="Hyperlink"/>
          <w:rFonts w:asciiTheme="majorHAnsi" w:hAnsiTheme="majorHAnsi"/>
          <w:vertAlign w:val="superscript"/>
        </w:rPr>
        <w:t>3</w:t>
      </w:r>
      <w:r w:rsidR="005A7190">
        <w:rPr>
          <w:rStyle w:val="Hyperlink"/>
          <w:rFonts w:asciiTheme="majorHAnsi" w:hAnsiTheme="majorHAnsi"/>
          <w:vertAlign w:val="superscript"/>
        </w:rPr>
        <w:fldChar w:fldCharType="end"/>
      </w:r>
      <w:r>
        <w:rPr>
          <w:rFonts w:asciiTheme="majorHAnsi" w:hAnsiTheme="majorHAnsi"/>
          <w:vertAlign w:val="superscript"/>
        </w:rPr>
        <w:t xml:space="preserve"> </w:t>
      </w:r>
    </w:p>
    <w:p w:rsidR="0034520D" w:rsidRPr="0034520D" w:rsidRDefault="0034520D" w:rsidP="0034520D">
      <w:pPr>
        <w:spacing w:after="0" w:line="240" w:lineRule="auto"/>
        <w:rPr>
          <w:rFonts w:asciiTheme="majorHAnsi" w:hAnsiTheme="majorHAnsi"/>
          <w:b/>
          <w:sz w:val="24"/>
          <w:szCs w:val="24"/>
        </w:rPr>
      </w:pPr>
    </w:p>
    <w:p w:rsidR="0034520D" w:rsidRPr="0034520D" w:rsidRDefault="0034520D" w:rsidP="0034520D">
      <w:pPr>
        <w:spacing w:after="0" w:line="240" w:lineRule="auto"/>
        <w:rPr>
          <w:rFonts w:asciiTheme="majorHAnsi" w:hAnsiTheme="majorHAnsi"/>
          <w:sz w:val="24"/>
          <w:szCs w:val="24"/>
        </w:rPr>
      </w:pPr>
    </w:p>
    <w:p w:rsidR="0034520D" w:rsidRPr="0034520D" w:rsidRDefault="0034520D" w:rsidP="0034520D">
      <w:pPr>
        <w:spacing w:after="0" w:line="240" w:lineRule="auto"/>
        <w:jc w:val="center"/>
        <w:rPr>
          <w:rFonts w:asciiTheme="majorHAnsi" w:hAnsiTheme="majorHAnsi"/>
        </w:rPr>
      </w:pPr>
      <w:r w:rsidRPr="0034520D">
        <w:rPr>
          <w:rFonts w:asciiTheme="majorHAnsi" w:hAnsiTheme="majorHAnsi"/>
          <w:noProof/>
        </w:rPr>
        <mc:AlternateContent>
          <mc:Choice Requires="wps">
            <w:drawing>
              <wp:anchor distT="0" distB="0" distL="114300" distR="114300" simplePos="0" relativeHeight="251660288" behindDoc="0" locked="0" layoutInCell="1" allowOverlap="1" wp14:anchorId="42656DAA" wp14:editId="482CE661">
                <wp:simplePos x="0" y="0"/>
                <wp:positionH relativeFrom="column">
                  <wp:posOffset>558165</wp:posOffset>
                </wp:positionH>
                <wp:positionV relativeFrom="paragraph">
                  <wp:posOffset>163830</wp:posOffset>
                </wp:positionV>
                <wp:extent cx="42672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4267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3.95pt,12.9pt" to="379.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" strokecolor="black [3213]"/>
            </w:pict>
          </mc:Fallback>
        </mc:AlternateContent>
      </w:r>
      <w:r w:rsidRPr="0034520D">
        <w:rPr>
          <w:rFonts w:asciiTheme="majorHAnsi" w:hAnsiTheme="majorHAnsi"/>
          <w:noProof/>
          <w:sz w:val="24"/>
          <w:szCs w:val="24"/>
        </w:rPr>
        <mc:AlternateContent>
          <mc:Choice Requires="wps">
            <w:drawing>
              <wp:anchor distT="0" distB="0" distL="114300" distR="114300" simplePos="0" relativeHeight="251659264" behindDoc="0" locked="0" layoutInCell="1" allowOverlap="1" wp14:anchorId="7D8EE5FC" wp14:editId="6E19F113">
                <wp:simplePos x="0" y="0"/>
                <wp:positionH relativeFrom="column">
                  <wp:posOffset>577215</wp:posOffset>
                </wp:positionH>
                <wp:positionV relativeFrom="paragraph">
                  <wp:posOffset>-4445</wp:posOffset>
                </wp:positionV>
                <wp:extent cx="42386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4238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45pt,-.35pt" to="37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" strokecolor="black [3213]"/>
            </w:pict>
          </mc:Fallback>
        </mc:AlternateContent>
      </w:r>
      <w:r w:rsidRPr="0034520D">
        <w:rPr>
          <w:rFonts w:asciiTheme="majorHAnsi" w:hAnsiTheme="majorHAnsi"/>
          <w:sz w:val="20"/>
          <w:szCs w:val="20"/>
        </w:rPr>
        <w:t>Naskah diterima: .............., direvisi: ................, diterbitkan: .......................</w:t>
      </w:r>
    </w:p>
    <w:p w:rsidR="0034520D" w:rsidRPr="0034520D" w:rsidRDefault="0034520D" w:rsidP="0034520D">
      <w:pPr>
        <w:spacing w:after="0" w:line="240" w:lineRule="auto"/>
        <w:rPr>
          <w:rFonts w:asciiTheme="majorHAnsi" w:hAnsiTheme="majorHAnsi"/>
        </w:rPr>
      </w:pPr>
    </w:p>
    <w:p w:rsidR="000141BC" w:rsidRPr="00763FB1" w:rsidRDefault="0034520D" w:rsidP="0034520D">
      <w:pPr>
        <w:spacing w:after="0" w:line="240" w:lineRule="auto"/>
        <w:jc w:val="both"/>
        <w:rPr>
          <w:rFonts w:asciiTheme="majorHAnsi" w:eastAsia="Times New Roman" w:hAnsiTheme="majorHAnsi" w:cs="Times New Roman"/>
          <w:sz w:val="20"/>
          <w:szCs w:val="20"/>
        </w:rPr>
      </w:pPr>
      <w:r w:rsidRPr="00763FB1">
        <w:rPr>
          <w:rFonts w:asciiTheme="majorHAnsi" w:hAnsiTheme="majorHAnsi" w:cs="Times New Roman"/>
          <w:b/>
          <w:bCs/>
          <w:color w:val="000000"/>
          <w:sz w:val="20"/>
          <w:szCs w:val="20"/>
        </w:rPr>
        <w:t xml:space="preserve">Abstrak: </w:t>
      </w:r>
      <w:r w:rsidR="00627C12" w:rsidRPr="00763FB1">
        <w:rPr>
          <w:rFonts w:asciiTheme="majorHAnsi" w:hAnsiTheme="majorHAnsi" w:cs="Times New Roman"/>
          <w:sz w:val="20"/>
          <w:szCs w:val="20"/>
        </w:rPr>
        <w:t>Kreativitas mengga</w:t>
      </w:r>
      <w:r w:rsidR="003A7445" w:rsidRPr="00763FB1">
        <w:rPr>
          <w:rFonts w:asciiTheme="majorHAnsi" w:hAnsiTheme="majorHAnsi" w:cs="Times New Roman"/>
          <w:sz w:val="20"/>
          <w:szCs w:val="20"/>
        </w:rPr>
        <w:t>mbar anak melalui kegiatan menggambar adalah upaya stimulasi perkembangan anak dengan  merencanakan dan memilih pelaksanaan kegiatan menggambar anak usia 5-6 tahun.  Kegiatan menggambar sering tidak dipilih dalam kegiatan pembelaj</w:t>
      </w:r>
      <w:r w:rsidR="000D5FAA" w:rsidRPr="00763FB1">
        <w:rPr>
          <w:rFonts w:asciiTheme="majorHAnsi" w:hAnsiTheme="majorHAnsi" w:cs="Times New Roman"/>
          <w:sz w:val="20"/>
          <w:szCs w:val="20"/>
        </w:rPr>
        <w:t>a</w:t>
      </w:r>
      <w:r w:rsidR="003A7445" w:rsidRPr="00763FB1">
        <w:rPr>
          <w:rFonts w:asciiTheme="majorHAnsi" w:hAnsiTheme="majorHAnsi" w:cs="Times New Roman"/>
          <w:sz w:val="20"/>
          <w:szCs w:val="20"/>
        </w:rPr>
        <w:t xml:space="preserve">ran dan guru cenderung memilih kegiatan mewarnai. </w:t>
      </w:r>
      <w:r w:rsidR="003A7445" w:rsidRPr="00763FB1">
        <w:rPr>
          <w:rFonts w:asciiTheme="majorHAnsi" w:hAnsiTheme="majorHAnsi" w:cs="Times New Roman"/>
          <w:sz w:val="20"/>
          <w:szCs w:val="20"/>
          <w:lang w:eastAsia="en-CA"/>
        </w:rPr>
        <w:t>Kreativitas erat hubungannya pula dengan aktivitas berkesenian termasuk kreativitas seni rupa yang diwujudkan ke dalam aktivitas menggambar</w:t>
      </w:r>
      <w:r w:rsidR="000141BC" w:rsidRPr="00763FB1">
        <w:rPr>
          <w:rFonts w:asciiTheme="majorHAnsi" w:hAnsiTheme="majorHAnsi" w:cs="Times New Roman"/>
          <w:sz w:val="20"/>
          <w:szCs w:val="20"/>
          <w:lang w:eastAsia="en-CA"/>
        </w:rPr>
        <w:t>. Menggambar salah satu kegiatan yang disenangi anak-anak, dalam memudahkan anak menggambar guru dapat memilih jenis kegiatan menggambar bebas dengan menghubungkan titik-titik hingga membentuk sebuah gambar .</w:t>
      </w:r>
      <w:r w:rsidR="000141BC" w:rsidRPr="00763FB1">
        <w:rPr>
          <w:rFonts w:asciiTheme="majorHAnsi" w:eastAsia="Times New Roman" w:hAnsiTheme="majorHAnsi" w:cs="Times New Roman"/>
          <w:sz w:val="20"/>
          <w:szCs w:val="20"/>
        </w:rPr>
        <w:t>Berdasarkan kajian literatur dapat disimpulkan bahwa kegiatan menggambar pada anak usia dini dapat meningkatkan kreativitas menggambar anak semenjak dini dan bermanfaat dalam menyerap pelajaran dan menciptakan suasana belajar mengajar yang menyenangkan.</w:t>
      </w:r>
    </w:p>
    <w:p w:rsidR="0034520D" w:rsidRPr="00763FB1" w:rsidRDefault="0034520D" w:rsidP="0034520D">
      <w:pPr>
        <w:spacing w:after="0" w:line="240" w:lineRule="auto"/>
        <w:rPr>
          <w:rFonts w:asciiTheme="majorHAnsi" w:hAnsiTheme="majorHAnsi"/>
          <w:sz w:val="20"/>
          <w:szCs w:val="20"/>
        </w:rPr>
      </w:pPr>
    </w:p>
    <w:p w:rsidR="000141BC" w:rsidRPr="00763FB1" w:rsidRDefault="000141BC" w:rsidP="0034520D">
      <w:pPr>
        <w:spacing w:line="240" w:lineRule="auto"/>
        <w:jc w:val="both"/>
        <w:rPr>
          <w:rFonts w:asciiTheme="majorHAnsi" w:eastAsia="Times New Roman" w:hAnsiTheme="majorHAnsi" w:cs="Times New Roman"/>
          <w:b/>
          <w:sz w:val="20"/>
          <w:szCs w:val="20"/>
        </w:rPr>
      </w:pPr>
      <w:r w:rsidRPr="00763FB1">
        <w:rPr>
          <w:rFonts w:asciiTheme="majorHAnsi" w:eastAsia="Times New Roman" w:hAnsiTheme="majorHAnsi" w:cs="Times New Roman"/>
          <w:b/>
          <w:sz w:val="20"/>
          <w:szCs w:val="20"/>
        </w:rPr>
        <w:t>Kata Kunci : Kreativitas Menggambar, Kegiatan Menggambar</w:t>
      </w:r>
    </w:p>
    <w:p w:rsidR="00E43696" w:rsidRPr="00763FB1" w:rsidRDefault="0034520D" w:rsidP="0034520D">
      <w:pPr>
        <w:spacing w:line="240" w:lineRule="auto"/>
        <w:jc w:val="both"/>
        <w:rPr>
          <w:rFonts w:asciiTheme="majorHAnsi" w:eastAsia="Times New Roman" w:hAnsiTheme="majorHAnsi" w:cs="Times New Roman"/>
          <w:b/>
          <w:i/>
          <w:sz w:val="20"/>
          <w:szCs w:val="20"/>
        </w:rPr>
      </w:pPr>
      <w:r w:rsidRPr="00763FB1">
        <w:rPr>
          <w:rFonts w:asciiTheme="majorHAnsi" w:eastAsia="Times New Roman" w:hAnsiTheme="majorHAnsi" w:cs="Times New Roman"/>
          <w:b/>
          <w:i/>
          <w:sz w:val="20"/>
          <w:szCs w:val="20"/>
        </w:rPr>
        <w:t xml:space="preserve">Abstract: </w:t>
      </w:r>
      <w:r w:rsidR="00E43696" w:rsidRPr="00763FB1">
        <w:rPr>
          <w:rFonts w:asciiTheme="majorHAnsi" w:eastAsia="Times New Roman" w:hAnsiTheme="majorHAnsi" w:cs="Times New Roman"/>
          <w:i/>
          <w:sz w:val="20"/>
          <w:szCs w:val="20"/>
        </w:rPr>
        <w:t>Children drawing creativite through Drawing activity is stimulation effort of children development with planning and choosing the activity for childrean aged 5-6 years. The drawing activity is not usually chosen in learning process and the teachers tends to choose coloring activity. The creativity is also related  tor artisitic activities, including visual arts creativity, which is manisfested in drawing activities.The Drawing activity is one of the activities that children love, in making it easier for children to draw, the teacher can choose the type of drawing activity animpeded by connecting the dots to make the picture. Based on library research the writer can conclude that the drawing activity can improve the children creativity since early and useful in learning and create the fan learing process.</w:t>
      </w:r>
    </w:p>
    <w:p w:rsidR="00E43696" w:rsidRDefault="00E43696" w:rsidP="0034520D">
      <w:pPr>
        <w:spacing w:line="240" w:lineRule="auto"/>
        <w:jc w:val="both"/>
        <w:rPr>
          <w:rFonts w:asciiTheme="majorHAnsi" w:eastAsia="Times New Roman" w:hAnsiTheme="majorHAnsi" w:cs="Times New Roman"/>
          <w:i/>
          <w:sz w:val="20"/>
          <w:szCs w:val="20"/>
        </w:rPr>
      </w:pPr>
      <w:r w:rsidRPr="00763FB1">
        <w:rPr>
          <w:rFonts w:asciiTheme="majorHAnsi" w:eastAsia="Times New Roman" w:hAnsiTheme="majorHAnsi" w:cs="Times New Roman"/>
          <w:i/>
          <w:sz w:val="20"/>
          <w:szCs w:val="20"/>
        </w:rPr>
        <w:t>Keywords : Drawing creativity, Drawing activity</w:t>
      </w:r>
    </w:p>
    <w:p w:rsidR="0017101D" w:rsidRPr="00736041" w:rsidRDefault="009A005A" w:rsidP="00211D82">
      <w:pPr>
        <w:spacing w:before="240" w:after="0" w:line="240" w:lineRule="auto"/>
        <w:rPr>
          <w:rFonts w:asciiTheme="majorHAnsi" w:hAnsiTheme="majorHAnsi" w:cs="Times New Roman"/>
          <w:b/>
        </w:rPr>
      </w:pPr>
      <w:r w:rsidRPr="00736041">
        <w:rPr>
          <w:rFonts w:asciiTheme="majorHAnsi" w:hAnsiTheme="majorHAnsi" w:cs="Times New Roman"/>
          <w:b/>
        </w:rPr>
        <w:t xml:space="preserve">A. </w:t>
      </w:r>
      <w:r w:rsidRPr="00736041">
        <w:rPr>
          <w:rFonts w:asciiTheme="majorHAnsi" w:hAnsiTheme="majorHAnsi" w:cs="Times New Roman"/>
          <w:b/>
          <w:lang w:val="id-ID"/>
        </w:rPr>
        <w:t>Pendahuluan</w:t>
      </w:r>
    </w:p>
    <w:p w:rsidR="002814DF" w:rsidRPr="00736041" w:rsidRDefault="002814DF" w:rsidP="00211D82">
      <w:pPr>
        <w:autoSpaceDE w:val="0"/>
        <w:autoSpaceDN w:val="0"/>
        <w:adjustRightInd w:val="0"/>
        <w:spacing w:before="240" w:after="0" w:line="240" w:lineRule="auto"/>
        <w:ind w:firstLine="720"/>
        <w:jc w:val="both"/>
        <w:rPr>
          <w:rFonts w:asciiTheme="majorHAnsi" w:hAnsiTheme="majorHAnsi" w:cs="Times New Roman"/>
        </w:rPr>
      </w:pPr>
      <w:r w:rsidRPr="00736041">
        <w:rPr>
          <w:rFonts w:asciiTheme="majorHAnsi" w:hAnsiTheme="majorHAnsi" w:cs="Times New Roman"/>
          <w:lang w:eastAsia="en-CA"/>
        </w:rPr>
        <w:t xml:space="preserve">Menggambar adalah salah satu kegiatan yang digemari anak. Kegiatan menggambar sangat sering dipilih guru dalam rancangan dan pelaksanaan pembelajaran pada Pendidikan Anak Usia Dini. Guru tidak perlu memaksa anak untuk melakukan kegiatan menggambar karena anak dengan mudah berkreasi, sesuai dengan teori yang dikemukakan </w:t>
      </w:r>
      <w:r w:rsidRPr="00736041">
        <w:rPr>
          <w:rFonts w:asciiTheme="majorHAnsi" w:hAnsiTheme="majorHAnsi" w:cs="Times New Roman"/>
        </w:rPr>
        <w:t xml:space="preserve">Olivia (2013:2), mengatakan bahwa, menggambar bebas merupakan aktivitas mencoret-coret suatu media kertas yang merupakan hasil dari ide dan gagasan pemikiran seseorang, mengenai apa yang dilihatnya atau apa yang </w:t>
      </w:r>
      <w:r w:rsidRPr="00736041">
        <w:rPr>
          <w:rFonts w:asciiTheme="majorHAnsi" w:hAnsiTheme="majorHAnsi" w:cs="Times New Roman"/>
        </w:rPr>
        <w:lastRenderedPageBreak/>
        <w:t xml:space="preserve">disampaikan orang lain, baik itu berupa suatu objek yang ada dilingkungan, maupun murni dari hasil pemikiran seseorang mengenai sesuatu sehingga menghasilkan kepuasan tersendiri. </w:t>
      </w:r>
    </w:p>
    <w:p w:rsidR="0017101D" w:rsidRPr="00736041" w:rsidRDefault="002814DF" w:rsidP="00211D82">
      <w:pPr>
        <w:autoSpaceDE w:val="0"/>
        <w:autoSpaceDN w:val="0"/>
        <w:adjustRightInd w:val="0"/>
        <w:spacing w:before="240" w:after="0" w:line="240" w:lineRule="auto"/>
        <w:ind w:firstLine="720"/>
        <w:jc w:val="both"/>
        <w:rPr>
          <w:rFonts w:asciiTheme="majorHAnsi" w:hAnsiTheme="majorHAnsi" w:cs="Times New Roman"/>
          <w:lang w:eastAsia="en-CA"/>
        </w:rPr>
      </w:pPr>
      <w:r w:rsidRPr="00736041">
        <w:rPr>
          <w:rFonts w:asciiTheme="majorHAnsi" w:hAnsiTheme="majorHAnsi" w:cs="Times New Roman"/>
          <w:lang w:eastAsia="en-CA"/>
        </w:rPr>
        <w:t xml:space="preserve"> </w:t>
      </w:r>
      <w:r w:rsidR="0017101D" w:rsidRPr="00736041">
        <w:rPr>
          <w:rFonts w:asciiTheme="majorHAnsi" w:hAnsiTheme="majorHAnsi" w:cs="Times New Roman"/>
          <w:lang w:eastAsia="en-CA"/>
        </w:rPr>
        <w:t xml:space="preserve">Para ahli berpendapat bahwa ada hubungan yang erat antara kecerdasan dengan kreativitas. Seorang penulis kreatif bernama Eng Hock Chia (dalam Anik Pamilu, 2007: 11) menyatakan bahwa di dalam </w:t>
      </w:r>
      <w:r w:rsidR="0017101D" w:rsidRPr="00736041">
        <w:rPr>
          <w:rFonts w:asciiTheme="majorHAnsi" w:hAnsiTheme="majorHAnsi" w:cs="Times New Roman"/>
          <w:i/>
          <w:iCs/>
          <w:lang w:eastAsia="en-CA"/>
        </w:rPr>
        <w:t xml:space="preserve">Inteligenci Quotient </w:t>
      </w:r>
      <w:r w:rsidR="0017101D" w:rsidRPr="00736041">
        <w:rPr>
          <w:rFonts w:asciiTheme="majorHAnsi" w:hAnsiTheme="majorHAnsi" w:cs="Times New Roman"/>
          <w:lang w:eastAsia="en-CA"/>
        </w:rPr>
        <w:t>(IQ), bakat, dan kreativitas sebagian besar berasal dari pengaruh lingkungan dan keterampilan. Menurut Seto Mulyadi (dalam Anik Pamilu, 2007: 11), antara kreativitas dan kecerdasan itu mempunyai hubungan yang sangat erat. Oleh karena itu, anak tidak boleh hanya dididik agar menjadi anak yang cerdas saja, akan tetapi harus pula dididik agar menjadi anak yang kreatif dan mempunyai emosi yang stabil. Seto Mulyadi (dalam Anik Pamilu, 2007: 11) juga menyatakan bahwa orientasi Pendidikan pada saat ini, baik di sekolah maupun di rumah cenderung dominan pada permasalahan “bagaimana menciptakan anak yang cerdas secara logika, matematika, dan bahasa”, sementara untuk kecerdasan yang lain masih kurang mendapatkan perhatian dan porsi yang semestinya.</w:t>
      </w:r>
    </w:p>
    <w:p w:rsidR="005F2DD5" w:rsidRPr="00736041" w:rsidRDefault="0017101D" w:rsidP="00211D82">
      <w:pPr>
        <w:autoSpaceDE w:val="0"/>
        <w:autoSpaceDN w:val="0"/>
        <w:adjustRightInd w:val="0"/>
        <w:spacing w:before="240" w:after="0" w:line="240" w:lineRule="auto"/>
        <w:ind w:firstLine="720"/>
        <w:jc w:val="both"/>
        <w:rPr>
          <w:rFonts w:asciiTheme="majorHAnsi" w:hAnsiTheme="majorHAnsi" w:cs="Times New Roman"/>
          <w:lang w:eastAsia="en-CA"/>
        </w:rPr>
      </w:pPr>
      <w:r w:rsidRPr="00736041">
        <w:rPr>
          <w:rFonts w:asciiTheme="majorHAnsi" w:hAnsiTheme="majorHAnsi" w:cs="Times New Roman"/>
          <w:lang w:eastAsia="en-CA"/>
        </w:rPr>
        <w:t xml:space="preserve">Wahyudin (2007: 6) menyatakan ibarat bangunan, pondasi bangunanlah yang akan menentukan wujud bangunan finalnya. Semakin kuat dan tinggi bangunan yang akan didirikan di atasnya, maka semakin dalam dan kuat pondasi yang harus dibangunnya. Untuk membangun pondasi yang kuat serta dalam, membutuhkan waktu yang lama. </w:t>
      </w:r>
    </w:p>
    <w:p w:rsidR="005F2DD5" w:rsidRPr="00736041" w:rsidRDefault="0017101D" w:rsidP="00211D82">
      <w:pPr>
        <w:autoSpaceDE w:val="0"/>
        <w:autoSpaceDN w:val="0"/>
        <w:adjustRightInd w:val="0"/>
        <w:spacing w:before="240" w:after="0" w:line="240" w:lineRule="auto"/>
        <w:ind w:firstLine="720"/>
        <w:jc w:val="both"/>
        <w:rPr>
          <w:rFonts w:asciiTheme="majorHAnsi" w:hAnsiTheme="majorHAnsi" w:cs="Times New Roman"/>
          <w:lang w:eastAsia="en-CA"/>
        </w:rPr>
      </w:pPr>
      <w:r w:rsidRPr="00736041">
        <w:rPr>
          <w:rFonts w:asciiTheme="majorHAnsi" w:hAnsiTheme="majorHAnsi" w:cs="Times New Roman"/>
          <w:lang w:eastAsia="en-CA"/>
        </w:rPr>
        <w:t xml:space="preserve">Demikian pula dengan kreativitas anak, seperti dikatakan Wahyudin (2007: 6-7), sebagai pondasi, anak sangat membutuhkan penggarapan yang serius, tetapi karena sifat pondasi tersebut tidak tampak maka banyak orangtua yang mengabaikannya. Orangtua menganggapnya sepele dan tidak penting. </w:t>
      </w:r>
    </w:p>
    <w:p w:rsidR="005F2DD5" w:rsidRPr="00736041" w:rsidRDefault="0017101D" w:rsidP="00211D82">
      <w:pPr>
        <w:autoSpaceDE w:val="0"/>
        <w:autoSpaceDN w:val="0"/>
        <w:adjustRightInd w:val="0"/>
        <w:spacing w:before="240" w:after="0" w:line="240" w:lineRule="auto"/>
        <w:ind w:firstLine="720"/>
        <w:jc w:val="both"/>
        <w:rPr>
          <w:rFonts w:asciiTheme="majorHAnsi" w:hAnsiTheme="majorHAnsi" w:cs="Times New Roman"/>
          <w:lang w:eastAsia="en-CA"/>
        </w:rPr>
      </w:pPr>
      <w:r w:rsidRPr="00736041">
        <w:rPr>
          <w:rFonts w:asciiTheme="majorHAnsi" w:hAnsiTheme="majorHAnsi" w:cs="Times New Roman"/>
          <w:lang w:eastAsia="en-CA"/>
        </w:rPr>
        <w:t>Selanjutnya Wahyudin (2007: 7) menjelaskan bahwa pada kenyataannya sikap orangtua menyepelekan makna kreativitas sebab proses kreatif seorang anak cenderung merepotkan orangtua. Dalam hal ini orangtua semakin acuh dan tidak mengambil langkah-langkah penting untuk membangkitkan dan membina kreativitas</w:t>
      </w:r>
      <w:r w:rsidR="005F2DD5" w:rsidRPr="00736041">
        <w:rPr>
          <w:rFonts w:asciiTheme="majorHAnsi" w:hAnsiTheme="majorHAnsi" w:cs="Times New Roman"/>
          <w:lang w:eastAsia="en-CA"/>
        </w:rPr>
        <w:t xml:space="preserve"> </w:t>
      </w:r>
      <w:r w:rsidRPr="00736041">
        <w:rPr>
          <w:rFonts w:asciiTheme="majorHAnsi" w:hAnsiTheme="majorHAnsi" w:cs="Times New Roman"/>
          <w:lang w:eastAsia="en-CA"/>
        </w:rPr>
        <w:t xml:space="preserve">anak. </w:t>
      </w:r>
    </w:p>
    <w:p w:rsidR="0017101D" w:rsidRPr="00736041" w:rsidRDefault="0017101D" w:rsidP="00211D82">
      <w:pPr>
        <w:autoSpaceDE w:val="0"/>
        <w:autoSpaceDN w:val="0"/>
        <w:adjustRightInd w:val="0"/>
        <w:spacing w:before="240" w:after="0" w:line="240" w:lineRule="auto"/>
        <w:ind w:firstLine="720"/>
        <w:jc w:val="both"/>
        <w:rPr>
          <w:rFonts w:asciiTheme="majorHAnsi" w:hAnsiTheme="majorHAnsi" w:cs="Times New Roman"/>
          <w:lang w:eastAsia="en-CA"/>
        </w:rPr>
      </w:pPr>
      <w:r w:rsidRPr="00736041">
        <w:rPr>
          <w:rFonts w:asciiTheme="majorHAnsi" w:hAnsiTheme="majorHAnsi" w:cs="Times New Roman"/>
          <w:lang w:eastAsia="en-CA"/>
        </w:rPr>
        <w:t>Wahyudin (2007: 7) juga menjelaskan bahwa apabila kreativitas ini tidak dikembangkan maka setelah dewasa dapat menjadi pribadi yang lembek, merepotkan orangtua, tidak memiliki inisiatif, dan tidak bertanggung jawab.</w:t>
      </w:r>
    </w:p>
    <w:p w:rsidR="005F2DD5" w:rsidRPr="00736041" w:rsidRDefault="0017101D" w:rsidP="00211D82">
      <w:pPr>
        <w:autoSpaceDE w:val="0"/>
        <w:autoSpaceDN w:val="0"/>
        <w:adjustRightInd w:val="0"/>
        <w:spacing w:before="240" w:after="0" w:line="240" w:lineRule="auto"/>
        <w:ind w:firstLine="720"/>
        <w:jc w:val="both"/>
        <w:rPr>
          <w:rFonts w:asciiTheme="majorHAnsi" w:hAnsiTheme="majorHAnsi" w:cs="Times New Roman"/>
          <w:lang w:eastAsia="en-CA"/>
        </w:rPr>
      </w:pPr>
      <w:r w:rsidRPr="00736041">
        <w:rPr>
          <w:rFonts w:asciiTheme="majorHAnsi" w:hAnsiTheme="majorHAnsi" w:cs="Times New Roman"/>
          <w:lang w:eastAsia="en-CA"/>
        </w:rPr>
        <w:t>Kreativitas erat hubungannya pula dengan aktivitas berkesenian termasuk kreativitas seni rupa yang diwujudkan ke dalam aktivitas menggambar. Sumanto (2005: 10) menyatakan, kreativitas adalah bagian dari kegiatan berproduksi atau berkarya termasuk dalam bidang seni rupa. Hal ini didasari oleh lekatnya proses penciptaan sebuah karya seni dengan keterampilan dalam berkreativitas.</w:t>
      </w:r>
    </w:p>
    <w:p w:rsidR="005F2DD5" w:rsidRPr="00736041" w:rsidRDefault="0017101D" w:rsidP="00211D82">
      <w:pPr>
        <w:autoSpaceDE w:val="0"/>
        <w:autoSpaceDN w:val="0"/>
        <w:adjustRightInd w:val="0"/>
        <w:spacing w:before="240" w:after="0" w:line="240" w:lineRule="auto"/>
        <w:ind w:firstLine="720"/>
        <w:jc w:val="both"/>
        <w:rPr>
          <w:rFonts w:asciiTheme="majorHAnsi" w:hAnsiTheme="majorHAnsi" w:cs="Times New Roman"/>
          <w:lang w:eastAsia="en-CA"/>
        </w:rPr>
      </w:pPr>
      <w:r w:rsidRPr="00736041">
        <w:rPr>
          <w:rFonts w:asciiTheme="majorHAnsi" w:hAnsiTheme="majorHAnsi" w:cs="Times New Roman"/>
          <w:lang w:eastAsia="en-CA"/>
        </w:rPr>
        <w:t xml:space="preserve"> Merangsang serta memupuk kreativitas semenjak usia dini adalah salah satu upaya yang dapat dilakukan orangtua untuk mendapatkan anak yang kreatif. Anik Pamilu (2007: 2) menyatakan bahwa anak yang kreatif suka berkreasi. Dengan berkreasi ia akan dapat mengaktualisasikan dan mengekspresikan dirinya. Selanjutnya Anik Pamilu (2007: 69) menjelaskan bahwa melakukan olah seni termasuk seni rupa merupakan salah satu aspek terpenting untuk meningkatkan kreativitas anak. Bukan berarti anak harus bisa menggambar atau melukis sebaik Affandi. </w:t>
      </w:r>
    </w:p>
    <w:p w:rsidR="005F2DD5" w:rsidRPr="00736041" w:rsidRDefault="0017101D" w:rsidP="00211D82">
      <w:pPr>
        <w:autoSpaceDE w:val="0"/>
        <w:autoSpaceDN w:val="0"/>
        <w:adjustRightInd w:val="0"/>
        <w:spacing w:before="240" w:after="0" w:line="240" w:lineRule="auto"/>
        <w:ind w:firstLine="720"/>
        <w:jc w:val="both"/>
        <w:rPr>
          <w:rFonts w:asciiTheme="majorHAnsi" w:hAnsiTheme="majorHAnsi" w:cs="Times New Roman"/>
          <w:lang w:eastAsia="en-CA"/>
        </w:rPr>
      </w:pPr>
      <w:r w:rsidRPr="00736041">
        <w:rPr>
          <w:rFonts w:asciiTheme="majorHAnsi" w:hAnsiTheme="majorHAnsi" w:cs="Times New Roman"/>
          <w:lang w:eastAsia="en-CA"/>
        </w:rPr>
        <w:t xml:space="preserve">Sesungguhnya kegiatan seni rupa merupakan sejumlah kegiatan dari mewarnai, menggambar, membentuk, dan lain sebagainya. Anik Pamilu (2007: 69) menegaskan bahwa pada </w:t>
      </w:r>
      <w:r w:rsidRPr="00736041">
        <w:rPr>
          <w:rFonts w:asciiTheme="majorHAnsi" w:hAnsiTheme="majorHAnsi" w:cs="Times New Roman"/>
          <w:lang w:eastAsia="en-CA"/>
        </w:rPr>
        <w:lastRenderedPageBreak/>
        <w:t>usia prasekolah, kemampuan imajinasi dan belajar seorang</w:t>
      </w:r>
      <w:r w:rsidR="00D564F5" w:rsidRPr="00736041">
        <w:rPr>
          <w:rFonts w:asciiTheme="majorHAnsi" w:hAnsiTheme="majorHAnsi" w:cs="Times New Roman"/>
          <w:lang w:eastAsia="en-CA"/>
        </w:rPr>
        <w:t xml:space="preserve"> </w:t>
      </w:r>
      <w:r w:rsidRPr="00736041">
        <w:rPr>
          <w:rFonts w:asciiTheme="majorHAnsi" w:hAnsiTheme="majorHAnsi" w:cs="Times New Roman"/>
          <w:lang w:eastAsia="en-CA"/>
        </w:rPr>
        <w:t xml:space="preserve">anak sangatlah besar. Anik Pamilu (2007: 69) menegaskan bahwa dengan memberikan kegiatan permainan kepada anak, aktivitas kesenian dapat membantu anak untuk mengembangkan imajinasi dan kreativitasnya. </w:t>
      </w:r>
    </w:p>
    <w:p w:rsidR="0017101D" w:rsidRPr="00736041" w:rsidRDefault="0017101D" w:rsidP="00211D82">
      <w:pPr>
        <w:autoSpaceDE w:val="0"/>
        <w:autoSpaceDN w:val="0"/>
        <w:adjustRightInd w:val="0"/>
        <w:spacing w:before="240" w:after="0" w:line="240" w:lineRule="auto"/>
        <w:ind w:firstLine="720"/>
        <w:jc w:val="both"/>
        <w:rPr>
          <w:rFonts w:asciiTheme="majorHAnsi" w:hAnsiTheme="majorHAnsi" w:cs="Times New Roman"/>
          <w:lang w:eastAsia="en-CA"/>
        </w:rPr>
      </w:pPr>
      <w:r w:rsidRPr="00736041">
        <w:rPr>
          <w:rFonts w:asciiTheme="majorHAnsi" w:hAnsiTheme="majorHAnsi" w:cs="Times New Roman"/>
          <w:lang w:eastAsia="en-CA"/>
        </w:rPr>
        <w:t>Termasuk aktivitas menggambar. Anik Pamilu (2007: 69) menjelaskan bahwa kegiatan menggambar merupakan sarana yang tepat dan sesuai untuk anak usia Taman Kanak-kanak dalam rangka mengaktua</w:t>
      </w:r>
      <w:r w:rsidR="00D564F5" w:rsidRPr="00736041">
        <w:rPr>
          <w:rFonts w:asciiTheme="majorHAnsi" w:hAnsiTheme="majorHAnsi" w:cs="Times New Roman"/>
          <w:lang w:eastAsia="en-CA"/>
        </w:rPr>
        <w:t>lisasikan, mengeskpresikan diri</w:t>
      </w:r>
      <w:r w:rsidRPr="00736041">
        <w:rPr>
          <w:rFonts w:asciiTheme="majorHAnsi" w:hAnsiTheme="majorHAnsi" w:cs="Times New Roman"/>
          <w:lang w:eastAsia="en-CA"/>
        </w:rPr>
        <w:t xml:space="preserve"> dan membantu anak untuk mengembangkan serta meningkatk</w:t>
      </w:r>
      <w:r w:rsidR="005F2DD5" w:rsidRPr="00736041">
        <w:rPr>
          <w:rFonts w:asciiTheme="majorHAnsi" w:hAnsiTheme="majorHAnsi" w:cs="Times New Roman"/>
          <w:lang w:eastAsia="en-CA"/>
        </w:rPr>
        <w:t xml:space="preserve">an imajinasi dan kreativitasnya </w:t>
      </w:r>
      <w:r w:rsidRPr="00736041">
        <w:rPr>
          <w:rFonts w:asciiTheme="majorHAnsi" w:hAnsiTheme="majorHAnsi" w:cs="Times New Roman"/>
          <w:lang w:eastAsia="en-CA"/>
        </w:rPr>
        <w:t>melalui kegiatan mengeksplorasi warna, tekstur, dan bentuk dengan media menggambar yang dituangkan sesuka hatinya, bebas, spontan, kreatif, unik, dan bersifat individual.</w:t>
      </w:r>
    </w:p>
    <w:p w:rsidR="009A005A" w:rsidRPr="00736041" w:rsidRDefault="00D564F5" w:rsidP="009A005A">
      <w:pPr>
        <w:spacing w:before="240" w:after="0" w:line="240" w:lineRule="auto"/>
        <w:ind w:firstLine="720"/>
        <w:jc w:val="both"/>
        <w:rPr>
          <w:rFonts w:asciiTheme="majorHAnsi" w:hAnsiTheme="majorHAnsi" w:cs="Times New Roman"/>
          <w:b/>
        </w:rPr>
      </w:pPr>
      <w:r w:rsidRPr="00736041">
        <w:rPr>
          <w:rFonts w:asciiTheme="majorHAnsi" w:hAnsiTheme="majorHAnsi" w:cs="Times New Roman"/>
          <w:lang w:eastAsia="en-CA"/>
        </w:rPr>
        <w:t xml:space="preserve">Berdasarkan fakta yang terjadi di lapangan </w:t>
      </w:r>
      <w:r w:rsidRPr="00736041">
        <w:rPr>
          <w:rFonts w:asciiTheme="majorHAnsi" w:hAnsiTheme="majorHAnsi" w:cs="Times New Roman"/>
          <w:bCs/>
        </w:rPr>
        <w:t xml:space="preserve">dan literatur maka penulis tertarik untuk membahas </w:t>
      </w:r>
      <w:r w:rsidRPr="00736041">
        <w:rPr>
          <w:rFonts w:asciiTheme="majorHAnsi" w:hAnsiTheme="majorHAnsi" w:cs="Times New Roman"/>
        </w:rPr>
        <w:t>analisis kreativitas menggambar anak melalui kegiatan menggambar</w:t>
      </w:r>
      <w:r w:rsidR="005F2DD5" w:rsidRPr="00736041">
        <w:rPr>
          <w:rFonts w:asciiTheme="majorHAnsi" w:hAnsiTheme="majorHAnsi" w:cs="Times New Roman"/>
        </w:rPr>
        <w:t>.</w:t>
      </w:r>
    </w:p>
    <w:p w:rsidR="00D564F5" w:rsidRPr="00736041" w:rsidRDefault="009A005A" w:rsidP="009A005A">
      <w:pPr>
        <w:spacing w:before="240" w:after="0" w:line="240" w:lineRule="auto"/>
        <w:jc w:val="both"/>
        <w:rPr>
          <w:rFonts w:asciiTheme="majorHAnsi" w:hAnsiTheme="majorHAnsi" w:cs="Times New Roman"/>
          <w:b/>
        </w:rPr>
      </w:pPr>
      <w:r w:rsidRPr="00736041">
        <w:rPr>
          <w:rFonts w:asciiTheme="majorHAnsi" w:hAnsiTheme="majorHAnsi" w:cs="Times New Roman"/>
          <w:b/>
          <w:bCs/>
        </w:rPr>
        <w:t>B. Kajian Teori</w:t>
      </w:r>
    </w:p>
    <w:p w:rsidR="009A005A" w:rsidRPr="00736041" w:rsidRDefault="008A0430" w:rsidP="009A005A">
      <w:pPr>
        <w:spacing w:before="240" w:after="0" w:line="240" w:lineRule="auto"/>
        <w:ind w:firstLine="720"/>
        <w:jc w:val="both"/>
        <w:rPr>
          <w:rFonts w:asciiTheme="majorHAnsi" w:hAnsiTheme="majorHAnsi" w:cs="Times New Roman"/>
          <w:bCs/>
        </w:rPr>
      </w:pPr>
      <w:r w:rsidRPr="00736041">
        <w:rPr>
          <w:rFonts w:asciiTheme="majorHAnsi" w:hAnsiTheme="majorHAnsi" w:cs="Times New Roman"/>
          <w:bCs/>
        </w:rPr>
        <w:t>Dalam Permendiknas 137 Tahun 2014 , Anak usia 5-6 tahun sudah dapat mengekspresikan kegiatan bentuk seni rupa  salah satunya adalah membuat gambar secara detail dan memiliki bentuk, mampu mengembangkan ide, serta anak mampu menciptakan karya baru.</w:t>
      </w:r>
    </w:p>
    <w:p w:rsidR="00B37E40" w:rsidRPr="00736041" w:rsidRDefault="00B37E40" w:rsidP="009A005A">
      <w:pPr>
        <w:spacing w:before="240" w:after="0" w:line="240" w:lineRule="auto"/>
        <w:ind w:firstLine="720"/>
        <w:jc w:val="both"/>
        <w:rPr>
          <w:rFonts w:asciiTheme="majorHAnsi" w:hAnsiTheme="majorHAnsi" w:cs="Times New Roman"/>
          <w:bCs/>
        </w:rPr>
      </w:pPr>
      <w:r w:rsidRPr="00736041">
        <w:rPr>
          <w:rFonts w:asciiTheme="majorHAnsi" w:hAnsiTheme="majorHAnsi" w:cs="Times New Roman"/>
        </w:rPr>
        <w:t xml:space="preserve">Penelitian </w:t>
      </w:r>
      <w:r w:rsidR="005C2BB3" w:rsidRPr="00736041">
        <w:rPr>
          <w:rFonts w:asciiTheme="majorHAnsi" w:hAnsiTheme="majorHAnsi" w:cs="Times New Roman"/>
        </w:rPr>
        <w:t xml:space="preserve">Sundari, Eliyati, &amp; Hasmalena (2018) yang mengatakan bahwa kemampuan menggambar anak mengalami peningkatan setelah melakukan penelitian dengan judul Peningkatan Kreativitas Anak Melalui Kegiatan Menggambar Bebas Pada Anak Kelompok B di TK Kartika II-1 Palembang. </w:t>
      </w:r>
    </w:p>
    <w:p w:rsidR="005C2BB3" w:rsidRPr="00736041" w:rsidRDefault="005C2BB3" w:rsidP="00211D82">
      <w:pPr>
        <w:spacing w:before="240" w:after="0" w:line="240" w:lineRule="auto"/>
        <w:ind w:firstLine="720"/>
        <w:jc w:val="both"/>
        <w:rPr>
          <w:rFonts w:asciiTheme="majorHAnsi" w:hAnsiTheme="majorHAnsi" w:cs="Times New Roman"/>
        </w:rPr>
      </w:pPr>
      <w:r w:rsidRPr="00736041">
        <w:rPr>
          <w:rFonts w:asciiTheme="majorHAnsi" w:hAnsiTheme="majorHAnsi" w:cs="Times New Roman"/>
        </w:rPr>
        <w:t>Supriadi mengemukakan dalam Rachmawati &amp; Kurniati (2010) ialah kepiawaian yang dimiliki seseorang untuk menghasilkan sesuatu yang berbeda dari yang pernah ada, baik dari segi gagasan maupun karya ny</w:t>
      </w:r>
      <w:r w:rsidR="00B37E40" w:rsidRPr="00736041">
        <w:rPr>
          <w:rFonts w:asciiTheme="majorHAnsi" w:hAnsiTheme="majorHAnsi" w:cs="Times New Roman"/>
        </w:rPr>
        <w:t xml:space="preserve">ata disebut dengan kreativitas. </w:t>
      </w:r>
      <w:r w:rsidRPr="00736041">
        <w:rPr>
          <w:rFonts w:asciiTheme="majorHAnsi" w:hAnsiTheme="majorHAnsi" w:cs="Times New Roman"/>
        </w:rPr>
        <w:t>Kreativitas merupakan kebolehan agar tercipta atau daya cipta Poerwadarminta (1998), kreativitas merupakan suatu bentuk mental seseorang sebagai kreasi agar tercipta sesuatu yang baru. Kegiatan otak yang teratur komprehensif, imajinatif untuk mendapatkan hasil yang maksimal disebut juga dengan kreativitas</w:t>
      </w:r>
      <w:r w:rsidR="00B37E40" w:rsidRPr="00736041">
        <w:rPr>
          <w:rFonts w:asciiTheme="majorHAnsi" w:hAnsiTheme="majorHAnsi" w:cs="Times New Roman"/>
        </w:rPr>
        <w:t>.</w:t>
      </w:r>
    </w:p>
    <w:p w:rsidR="00485FC2" w:rsidRDefault="00B37E40" w:rsidP="00211D82">
      <w:pPr>
        <w:autoSpaceDE w:val="0"/>
        <w:autoSpaceDN w:val="0"/>
        <w:adjustRightInd w:val="0"/>
        <w:spacing w:before="240" w:after="0" w:line="240" w:lineRule="auto"/>
        <w:ind w:firstLine="720"/>
        <w:jc w:val="both"/>
        <w:rPr>
          <w:rFonts w:asciiTheme="majorHAnsi" w:hAnsiTheme="majorHAnsi" w:cs="Times New Roman"/>
          <w:lang w:eastAsia="en-CA"/>
        </w:rPr>
      </w:pPr>
      <w:r w:rsidRPr="00736041">
        <w:rPr>
          <w:rFonts w:asciiTheme="majorHAnsi" w:hAnsiTheme="majorHAnsi" w:cs="Times New Roman"/>
          <w:lang w:eastAsia="en-CA"/>
        </w:rPr>
        <w:t>Menurut Lowenfeld (dalam Sumanto, 2006: 9) karakteristik kreativitas dalamberkarya senirupa adalah seperangkat kemampuan seseorang meliputi:</w:t>
      </w:r>
    </w:p>
    <w:p w:rsidR="00485FC2" w:rsidRDefault="007D490F" w:rsidP="00211D82">
      <w:pPr>
        <w:autoSpaceDE w:val="0"/>
        <w:autoSpaceDN w:val="0"/>
        <w:adjustRightInd w:val="0"/>
        <w:spacing w:before="240" w:after="0" w:line="240" w:lineRule="auto"/>
        <w:ind w:firstLine="720"/>
        <w:jc w:val="both"/>
        <w:rPr>
          <w:rFonts w:asciiTheme="majorHAnsi" w:hAnsiTheme="majorHAnsi" w:cs="Times New Roman"/>
          <w:lang w:eastAsia="en-CA"/>
        </w:rPr>
      </w:pPr>
      <w:r>
        <w:rPr>
          <w:rFonts w:asciiTheme="majorHAnsi" w:hAnsiTheme="majorHAnsi" w:cs="Times New Roman"/>
          <w:lang w:eastAsia="en-CA"/>
        </w:rPr>
        <w:t xml:space="preserve"> a) K</w:t>
      </w:r>
      <w:r w:rsidR="00B37E40" w:rsidRPr="00736041">
        <w:rPr>
          <w:rFonts w:asciiTheme="majorHAnsi" w:hAnsiTheme="majorHAnsi" w:cs="Times New Roman"/>
          <w:lang w:eastAsia="en-CA"/>
        </w:rPr>
        <w:t>epekaan mengamati berbagai masalah dengan indera;</w:t>
      </w:r>
    </w:p>
    <w:p w:rsidR="00485FC2" w:rsidRDefault="00485FC2" w:rsidP="00485FC2">
      <w:pPr>
        <w:autoSpaceDE w:val="0"/>
        <w:autoSpaceDN w:val="0"/>
        <w:adjustRightInd w:val="0"/>
        <w:spacing w:before="240" w:after="0" w:line="240" w:lineRule="auto"/>
        <w:ind w:firstLine="720"/>
        <w:jc w:val="both"/>
        <w:rPr>
          <w:rFonts w:asciiTheme="majorHAnsi" w:hAnsiTheme="majorHAnsi" w:cs="Times New Roman"/>
          <w:lang w:eastAsia="en-CA"/>
        </w:rPr>
      </w:pPr>
      <w:r>
        <w:rPr>
          <w:rFonts w:asciiTheme="majorHAnsi" w:hAnsiTheme="majorHAnsi" w:cs="Times New Roman"/>
          <w:lang w:eastAsia="en-CA"/>
        </w:rPr>
        <w:t xml:space="preserve"> b)</w:t>
      </w:r>
      <w:r w:rsidR="007D490F">
        <w:rPr>
          <w:rFonts w:asciiTheme="majorHAnsi" w:hAnsiTheme="majorHAnsi" w:cs="Times New Roman"/>
          <w:lang w:eastAsia="en-CA"/>
        </w:rPr>
        <w:t>K</w:t>
      </w:r>
      <w:r w:rsidR="00B37E40" w:rsidRPr="00736041">
        <w:rPr>
          <w:rFonts w:asciiTheme="majorHAnsi" w:hAnsiTheme="majorHAnsi" w:cs="Times New Roman"/>
          <w:lang w:eastAsia="en-CA"/>
        </w:rPr>
        <w:t xml:space="preserve">elancaran dalam mengeluarkan berbagai alternatif pemecahan masalah; </w:t>
      </w:r>
    </w:p>
    <w:p w:rsidR="00485FC2" w:rsidRDefault="007D490F" w:rsidP="00485FC2">
      <w:pPr>
        <w:autoSpaceDE w:val="0"/>
        <w:autoSpaceDN w:val="0"/>
        <w:adjustRightInd w:val="0"/>
        <w:spacing w:before="240" w:after="0" w:line="240" w:lineRule="auto"/>
        <w:ind w:left="993" w:hanging="273"/>
        <w:jc w:val="both"/>
        <w:rPr>
          <w:rFonts w:asciiTheme="majorHAnsi" w:hAnsiTheme="majorHAnsi" w:cs="Times New Roman"/>
          <w:lang w:eastAsia="en-CA"/>
        </w:rPr>
      </w:pPr>
      <w:r>
        <w:rPr>
          <w:rFonts w:asciiTheme="majorHAnsi" w:hAnsiTheme="majorHAnsi" w:cs="Times New Roman"/>
          <w:lang w:eastAsia="en-CA"/>
        </w:rPr>
        <w:t xml:space="preserve"> </w:t>
      </w:r>
      <w:r w:rsidR="00485FC2">
        <w:rPr>
          <w:rFonts w:asciiTheme="majorHAnsi" w:hAnsiTheme="majorHAnsi" w:cs="Times New Roman"/>
          <w:lang w:eastAsia="en-CA"/>
        </w:rPr>
        <w:t>c)</w:t>
      </w:r>
      <w:r>
        <w:rPr>
          <w:rFonts w:asciiTheme="majorHAnsi" w:hAnsiTheme="majorHAnsi" w:cs="Times New Roman"/>
          <w:lang w:eastAsia="en-CA"/>
        </w:rPr>
        <w:t>K</w:t>
      </w:r>
      <w:r w:rsidR="00B37E40" w:rsidRPr="00736041">
        <w:rPr>
          <w:rFonts w:asciiTheme="majorHAnsi" w:hAnsiTheme="majorHAnsi" w:cs="Times New Roman"/>
          <w:lang w:eastAsia="en-CA"/>
        </w:rPr>
        <w:t xml:space="preserve">eluwesan melihat atau memandang suatu masalah serta kemungkinan jawaban pemecahannya; </w:t>
      </w:r>
    </w:p>
    <w:p w:rsidR="00485FC2" w:rsidRDefault="007D490F" w:rsidP="00485FC2">
      <w:pPr>
        <w:autoSpaceDE w:val="0"/>
        <w:autoSpaceDN w:val="0"/>
        <w:adjustRightInd w:val="0"/>
        <w:spacing w:before="240" w:after="0" w:line="240" w:lineRule="auto"/>
        <w:ind w:left="993" w:hanging="273"/>
        <w:jc w:val="both"/>
        <w:rPr>
          <w:rFonts w:asciiTheme="majorHAnsi" w:hAnsiTheme="majorHAnsi" w:cs="Times New Roman"/>
          <w:lang w:eastAsia="en-CA"/>
        </w:rPr>
      </w:pPr>
      <w:r>
        <w:rPr>
          <w:rFonts w:asciiTheme="majorHAnsi" w:hAnsiTheme="majorHAnsi" w:cs="Times New Roman"/>
          <w:lang w:eastAsia="en-CA"/>
        </w:rPr>
        <w:t>d)K</w:t>
      </w:r>
      <w:r w:rsidR="00B37E40" w:rsidRPr="00736041">
        <w:rPr>
          <w:rFonts w:asciiTheme="majorHAnsi" w:hAnsiTheme="majorHAnsi" w:cs="Times New Roman"/>
          <w:lang w:eastAsia="en-CA"/>
        </w:rPr>
        <w:t>emampuan merespon atau membuahkan gagasan dalam originalitas yang biasa atau umum ditemukan;</w:t>
      </w:r>
    </w:p>
    <w:p w:rsidR="00485FC2" w:rsidRDefault="007D490F" w:rsidP="00485FC2">
      <w:pPr>
        <w:autoSpaceDE w:val="0"/>
        <w:autoSpaceDN w:val="0"/>
        <w:adjustRightInd w:val="0"/>
        <w:spacing w:before="240" w:after="0" w:line="240" w:lineRule="auto"/>
        <w:ind w:left="993" w:hanging="273"/>
        <w:jc w:val="both"/>
        <w:rPr>
          <w:rFonts w:asciiTheme="majorHAnsi" w:hAnsiTheme="majorHAnsi" w:cs="Times New Roman"/>
          <w:lang w:eastAsia="en-CA"/>
        </w:rPr>
      </w:pPr>
      <w:r>
        <w:rPr>
          <w:rFonts w:asciiTheme="majorHAnsi" w:hAnsiTheme="majorHAnsi" w:cs="Times New Roman"/>
          <w:lang w:eastAsia="en-CA"/>
        </w:rPr>
        <w:t>e)K</w:t>
      </w:r>
      <w:r w:rsidR="00B37E40" w:rsidRPr="00736041">
        <w:rPr>
          <w:rFonts w:asciiTheme="majorHAnsi" w:hAnsiTheme="majorHAnsi" w:cs="Times New Roman"/>
          <w:lang w:eastAsia="en-CA"/>
        </w:rPr>
        <w:t xml:space="preserve">emampuan yang berkaitan dengan keunikan cara atau mengungkapkan gagasan dalam menciptakan karya seni; </w:t>
      </w:r>
    </w:p>
    <w:p w:rsidR="007D490F" w:rsidRDefault="00B37E40" w:rsidP="007D490F">
      <w:pPr>
        <w:autoSpaceDE w:val="0"/>
        <w:autoSpaceDN w:val="0"/>
        <w:adjustRightInd w:val="0"/>
        <w:spacing w:before="240" w:after="0" w:line="240" w:lineRule="auto"/>
        <w:ind w:left="993" w:hanging="273"/>
        <w:jc w:val="both"/>
        <w:rPr>
          <w:rFonts w:asciiTheme="majorHAnsi" w:hAnsiTheme="majorHAnsi" w:cs="Times New Roman"/>
          <w:lang w:eastAsia="en-CA"/>
        </w:rPr>
      </w:pPr>
      <w:r w:rsidRPr="00736041">
        <w:rPr>
          <w:rFonts w:asciiTheme="majorHAnsi" w:hAnsiTheme="majorHAnsi" w:cs="Times New Roman"/>
          <w:lang w:eastAsia="en-CA"/>
        </w:rPr>
        <w:t>f)</w:t>
      </w:r>
      <w:r w:rsidR="007D490F">
        <w:rPr>
          <w:rFonts w:asciiTheme="majorHAnsi" w:hAnsiTheme="majorHAnsi" w:cs="Times New Roman"/>
          <w:lang w:eastAsia="en-CA"/>
        </w:rPr>
        <w:t>K</w:t>
      </w:r>
      <w:r w:rsidRPr="00736041">
        <w:rPr>
          <w:rFonts w:asciiTheme="majorHAnsi" w:hAnsiTheme="majorHAnsi" w:cs="Times New Roman"/>
          <w:lang w:eastAsia="en-CA"/>
        </w:rPr>
        <w:t xml:space="preserve">emampuan mengabstraksi hal-hal yang bersifat umum dan mengaitkannya menjadi hal-hal yang spesifik; </w:t>
      </w:r>
    </w:p>
    <w:p w:rsidR="007D490F" w:rsidRDefault="007D490F" w:rsidP="007D490F">
      <w:pPr>
        <w:autoSpaceDE w:val="0"/>
        <w:autoSpaceDN w:val="0"/>
        <w:adjustRightInd w:val="0"/>
        <w:spacing w:before="240" w:after="0" w:line="240" w:lineRule="auto"/>
        <w:ind w:left="993" w:hanging="273"/>
        <w:jc w:val="both"/>
        <w:rPr>
          <w:rFonts w:asciiTheme="majorHAnsi" w:hAnsiTheme="majorHAnsi" w:cs="Times New Roman"/>
          <w:lang w:eastAsia="en-CA"/>
        </w:rPr>
      </w:pPr>
      <w:r>
        <w:rPr>
          <w:rFonts w:asciiTheme="majorHAnsi" w:hAnsiTheme="majorHAnsi" w:cs="Times New Roman"/>
          <w:lang w:eastAsia="en-CA"/>
        </w:rPr>
        <w:lastRenderedPageBreak/>
        <w:t>g) K</w:t>
      </w:r>
      <w:r w:rsidR="00B37E40" w:rsidRPr="00736041">
        <w:rPr>
          <w:rFonts w:asciiTheme="majorHAnsi" w:hAnsiTheme="majorHAnsi" w:cs="Times New Roman"/>
          <w:lang w:eastAsia="en-CA"/>
        </w:rPr>
        <w:t xml:space="preserve">emampuan memadukan atau mengkombinasikan unsur-unsur seni menjadi karya seni yang utuh; </w:t>
      </w:r>
    </w:p>
    <w:p w:rsidR="00B37E40" w:rsidRPr="00736041" w:rsidRDefault="007D490F" w:rsidP="007D490F">
      <w:pPr>
        <w:autoSpaceDE w:val="0"/>
        <w:autoSpaceDN w:val="0"/>
        <w:adjustRightInd w:val="0"/>
        <w:spacing w:before="240" w:after="0" w:line="240" w:lineRule="auto"/>
        <w:ind w:left="993" w:hanging="273"/>
        <w:jc w:val="both"/>
        <w:rPr>
          <w:rFonts w:asciiTheme="majorHAnsi" w:hAnsiTheme="majorHAnsi" w:cs="Times New Roman"/>
          <w:lang w:eastAsia="en-CA"/>
        </w:rPr>
      </w:pPr>
      <w:r>
        <w:rPr>
          <w:rFonts w:asciiTheme="majorHAnsi" w:hAnsiTheme="majorHAnsi" w:cs="Times New Roman"/>
          <w:lang w:eastAsia="en-CA"/>
        </w:rPr>
        <w:t>h) K</w:t>
      </w:r>
      <w:r w:rsidR="00B37E40" w:rsidRPr="00736041">
        <w:rPr>
          <w:rFonts w:asciiTheme="majorHAnsi" w:hAnsiTheme="majorHAnsi" w:cs="Times New Roman"/>
          <w:lang w:eastAsia="en-CA"/>
        </w:rPr>
        <w:t>emampuan menata secara terpadu dari keseluruhan unsur-unsur seni ke dalam tatanan yang selaras.</w:t>
      </w:r>
    </w:p>
    <w:p w:rsidR="00485FC2" w:rsidRDefault="00B37E40" w:rsidP="009A005A">
      <w:pPr>
        <w:autoSpaceDE w:val="0"/>
        <w:autoSpaceDN w:val="0"/>
        <w:adjustRightInd w:val="0"/>
        <w:spacing w:before="240" w:after="0" w:line="240" w:lineRule="auto"/>
        <w:ind w:firstLine="720"/>
        <w:jc w:val="both"/>
        <w:rPr>
          <w:rFonts w:asciiTheme="majorHAnsi" w:hAnsiTheme="majorHAnsi" w:cs="Times New Roman"/>
          <w:lang w:eastAsia="en-CA"/>
        </w:rPr>
      </w:pPr>
      <w:r w:rsidRPr="00736041">
        <w:rPr>
          <w:rFonts w:asciiTheme="majorHAnsi" w:hAnsiTheme="majorHAnsi" w:cs="Times New Roman"/>
          <w:lang w:eastAsia="en-CA"/>
        </w:rPr>
        <w:t xml:space="preserve">Sumanto (2006: 10) menegaskan bahwa proses penciptaan sebuah karya dari kreativitas menggambar bukan hanya berupa kepandaian secara fisik saja dalam proses berkaryanya, melainkan juga termasuk kemampuan mencurahkan segenap potensi pribadi, baik berupa bakat, kepekaan, pengalaman, dan sebagainya. Sumanto (2006: 10) menyebutkan proses penciptaan sebuah karya tersebut adalah sebagai berikut: </w:t>
      </w:r>
    </w:p>
    <w:p w:rsidR="00485FC2" w:rsidRDefault="00B37E40" w:rsidP="009A005A">
      <w:pPr>
        <w:autoSpaceDE w:val="0"/>
        <w:autoSpaceDN w:val="0"/>
        <w:adjustRightInd w:val="0"/>
        <w:spacing w:before="240" w:after="0" w:line="240" w:lineRule="auto"/>
        <w:ind w:firstLine="720"/>
        <w:jc w:val="both"/>
        <w:rPr>
          <w:rFonts w:asciiTheme="majorHAnsi" w:hAnsiTheme="majorHAnsi" w:cs="Times New Roman"/>
          <w:lang w:eastAsia="en-CA"/>
        </w:rPr>
      </w:pPr>
      <w:r w:rsidRPr="00736041">
        <w:rPr>
          <w:rFonts w:asciiTheme="majorHAnsi" w:hAnsiTheme="majorHAnsi" w:cs="Times New Roman"/>
          <w:lang w:eastAsia="en-CA"/>
        </w:rPr>
        <w:t xml:space="preserve">a) </w:t>
      </w:r>
      <w:r w:rsidR="007D490F">
        <w:rPr>
          <w:rFonts w:asciiTheme="majorHAnsi" w:hAnsiTheme="majorHAnsi" w:cs="Times New Roman"/>
          <w:lang w:eastAsia="en-CA"/>
        </w:rPr>
        <w:t>M</w:t>
      </w:r>
      <w:r w:rsidRPr="00736041">
        <w:rPr>
          <w:rFonts w:asciiTheme="majorHAnsi" w:hAnsiTheme="majorHAnsi" w:cs="Times New Roman"/>
          <w:lang w:eastAsia="en-CA"/>
        </w:rPr>
        <w:t>engolah media ungkap sesuai alat yang digunakan sewaktu berkarya;</w:t>
      </w:r>
    </w:p>
    <w:p w:rsidR="00485FC2" w:rsidRDefault="007D490F" w:rsidP="009A005A">
      <w:pPr>
        <w:autoSpaceDE w:val="0"/>
        <w:autoSpaceDN w:val="0"/>
        <w:adjustRightInd w:val="0"/>
        <w:spacing w:before="240" w:after="0" w:line="240" w:lineRule="auto"/>
        <w:ind w:firstLine="720"/>
        <w:jc w:val="both"/>
        <w:rPr>
          <w:rFonts w:asciiTheme="majorHAnsi" w:hAnsiTheme="majorHAnsi" w:cs="Times New Roman"/>
          <w:lang w:eastAsia="en-CA"/>
        </w:rPr>
      </w:pPr>
      <w:r>
        <w:rPr>
          <w:rFonts w:asciiTheme="majorHAnsi" w:hAnsiTheme="majorHAnsi" w:cs="Times New Roman"/>
          <w:lang w:eastAsia="en-CA"/>
        </w:rPr>
        <w:t xml:space="preserve"> b)K</w:t>
      </w:r>
      <w:r w:rsidR="00B37E40" w:rsidRPr="00736041">
        <w:rPr>
          <w:rFonts w:asciiTheme="majorHAnsi" w:hAnsiTheme="majorHAnsi" w:cs="Times New Roman"/>
          <w:lang w:eastAsia="en-CA"/>
        </w:rPr>
        <w:t>etepatan dalam mewuju</w:t>
      </w:r>
      <w:r w:rsidR="00485FC2">
        <w:rPr>
          <w:rFonts w:asciiTheme="majorHAnsi" w:hAnsiTheme="majorHAnsi" w:cs="Times New Roman"/>
          <w:lang w:eastAsia="en-CA"/>
        </w:rPr>
        <w:t xml:space="preserve">dkan gagasan ke dalam karya; </w:t>
      </w:r>
    </w:p>
    <w:p w:rsidR="009A005A" w:rsidRDefault="007D490F" w:rsidP="009A005A">
      <w:pPr>
        <w:autoSpaceDE w:val="0"/>
        <w:autoSpaceDN w:val="0"/>
        <w:adjustRightInd w:val="0"/>
        <w:spacing w:before="240" w:after="0" w:line="240" w:lineRule="auto"/>
        <w:ind w:firstLine="720"/>
        <w:jc w:val="both"/>
        <w:rPr>
          <w:rFonts w:asciiTheme="majorHAnsi" w:hAnsiTheme="majorHAnsi" w:cs="Times New Roman"/>
          <w:lang w:eastAsia="en-CA"/>
        </w:rPr>
      </w:pPr>
      <w:r>
        <w:rPr>
          <w:rFonts w:asciiTheme="majorHAnsi" w:hAnsiTheme="majorHAnsi" w:cs="Times New Roman"/>
          <w:lang w:eastAsia="en-CA"/>
        </w:rPr>
        <w:t xml:space="preserve"> c) K</w:t>
      </w:r>
      <w:r w:rsidR="00B37E40" w:rsidRPr="00736041">
        <w:rPr>
          <w:rFonts w:asciiTheme="majorHAnsi" w:hAnsiTheme="majorHAnsi" w:cs="Times New Roman"/>
          <w:lang w:eastAsia="en-CA"/>
        </w:rPr>
        <w:t xml:space="preserve">ecekatan atau keahlian tangan dalam menerapkan teknik-teknik dalam berkarya. </w:t>
      </w:r>
    </w:p>
    <w:p w:rsidR="00113B41" w:rsidRDefault="00F34179" w:rsidP="009A005A">
      <w:pPr>
        <w:autoSpaceDE w:val="0"/>
        <w:autoSpaceDN w:val="0"/>
        <w:adjustRightInd w:val="0"/>
        <w:spacing w:before="240" w:after="0" w:line="240" w:lineRule="auto"/>
        <w:ind w:firstLine="720"/>
        <w:jc w:val="both"/>
        <w:rPr>
          <w:rFonts w:asciiTheme="majorHAnsi" w:hAnsiTheme="majorHAnsi" w:cs="Times New Roman"/>
          <w:lang w:eastAsia="en-CA"/>
        </w:rPr>
      </w:pPr>
      <w:r>
        <w:rPr>
          <w:rFonts w:asciiTheme="majorHAnsi" w:hAnsiTheme="majorHAnsi" w:cs="Times New Roman"/>
          <w:lang w:eastAsia="en-CA"/>
        </w:rPr>
        <w:t xml:space="preserve">Syahputra, A (2012) menyebutkan 10 cara meningkatkan kreativitas anak yaitu : </w:t>
      </w:r>
    </w:p>
    <w:p w:rsidR="00113B41" w:rsidRDefault="00113B41" w:rsidP="00113B41">
      <w:pPr>
        <w:pStyle w:val="ListParagraph"/>
        <w:numPr>
          <w:ilvl w:val="0"/>
          <w:numId w:val="2"/>
        </w:numPr>
        <w:autoSpaceDE w:val="0"/>
        <w:autoSpaceDN w:val="0"/>
        <w:adjustRightInd w:val="0"/>
        <w:spacing w:before="240" w:after="0" w:line="240" w:lineRule="auto"/>
        <w:jc w:val="both"/>
        <w:rPr>
          <w:rFonts w:asciiTheme="majorHAnsi" w:hAnsiTheme="majorHAnsi" w:cs="Times New Roman"/>
          <w:lang w:eastAsia="en-CA"/>
        </w:rPr>
      </w:pPr>
      <w:r>
        <w:rPr>
          <w:rFonts w:asciiTheme="majorHAnsi" w:hAnsiTheme="majorHAnsi" w:cs="Times New Roman"/>
          <w:lang w:eastAsia="en-CA"/>
        </w:rPr>
        <w:t>B</w:t>
      </w:r>
      <w:r w:rsidR="00F34179" w:rsidRPr="00113B41">
        <w:rPr>
          <w:rFonts w:asciiTheme="majorHAnsi" w:hAnsiTheme="majorHAnsi" w:cs="Times New Roman"/>
          <w:lang w:eastAsia="en-CA"/>
        </w:rPr>
        <w:t>erkreasi setiap har</w:t>
      </w:r>
      <w:r>
        <w:rPr>
          <w:rFonts w:asciiTheme="majorHAnsi" w:hAnsiTheme="majorHAnsi" w:cs="Times New Roman"/>
          <w:lang w:eastAsia="en-CA"/>
        </w:rPr>
        <w:t>i</w:t>
      </w:r>
      <w:r w:rsidR="007D490F" w:rsidRPr="00736041">
        <w:rPr>
          <w:rFonts w:asciiTheme="majorHAnsi" w:hAnsiTheme="majorHAnsi" w:cs="Times New Roman"/>
          <w:lang w:eastAsia="en-CA"/>
        </w:rPr>
        <w:t>;</w:t>
      </w:r>
    </w:p>
    <w:p w:rsidR="00113B41" w:rsidRDefault="00113B41" w:rsidP="00113B41">
      <w:pPr>
        <w:pStyle w:val="ListParagraph"/>
        <w:numPr>
          <w:ilvl w:val="0"/>
          <w:numId w:val="2"/>
        </w:numPr>
        <w:autoSpaceDE w:val="0"/>
        <w:autoSpaceDN w:val="0"/>
        <w:adjustRightInd w:val="0"/>
        <w:spacing w:before="240" w:after="0" w:line="240" w:lineRule="auto"/>
        <w:jc w:val="both"/>
        <w:rPr>
          <w:rFonts w:asciiTheme="majorHAnsi" w:hAnsiTheme="majorHAnsi" w:cs="Times New Roman"/>
          <w:lang w:eastAsia="en-CA"/>
        </w:rPr>
      </w:pPr>
      <w:r>
        <w:rPr>
          <w:rFonts w:asciiTheme="majorHAnsi" w:hAnsiTheme="majorHAnsi" w:cs="Times New Roman"/>
          <w:lang w:eastAsia="en-CA"/>
        </w:rPr>
        <w:t>M</w:t>
      </w:r>
      <w:r w:rsidR="00F34179" w:rsidRPr="00113B41">
        <w:rPr>
          <w:rFonts w:asciiTheme="majorHAnsi" w:hAnsiTheme="majorHAnsi" w:cs="Times New Roman"/>
          <w:lang w:eastAsia="en-CA"/>
        </w:rPr>
        <w:t>enggunakan sisi kedua tubu</w:t>
      </w:r>
      <w:r>
        <w:rPr>
          <w:rFonts w:asciiTheme="majorHAnsi" w:hAnsiTheme="majorHAnsi" w:cs="Times New Roman"/>
          <w:lang w:eastAsia="en-CA"/>
        </w:rPr>
        <w:t>h dalam beraktivitas</w:t>
      </w:r>
      <w:r w:rsidR="007D490F" w:rsidRPr="00736041">
        <w:rPr>
          <w:rFonts w:asciiTheme="majorHAnsi" w:hAnsiTheme="majorHAnsi" w:cs="Times New Roman"/>
          <w:lang w:eastAsia="en-CA"/>
        </w:rPr>
        <w:t>;</w:t>
      </w:r>
    </w:p>
    <w:p w:rsidR="00113B41" w:rsidRDefault="00113B41" w:rsidP="00113B41">
      <w:pPr>
        <w:pStyle w:val="ListParagraph"/>
        <w:numPr>
          <w:ilvl w:val="0"/>
          <w:numId w:val="2"/>
        </w:numPr>
        <w:autoSpaceDE w:val="0"/>
        <w:autoSpaceDN w:val="0"/>
        <w:adjustRightInd w:val="0"/>
        <w:spacing w:before="240" w:after="0" w:line="240" w:lineRule="auto"/>
        <w:jc w:val="both"/>
        <w:rPr>
          <w:rFonts w:asciiTheme="majorHAnsi" w:hAnsiTheme="majorHAnsi" w:cs="Times New Roman"/>
          <w:lang w:eastAsia="en-CA"/>
        </w:rPr>
      </w:pPr>
      <w:r w:rsidRPr="00113B41">
        <w:rPr>
          <w:rFonts w:asciiTheme="majorHAnsi" w:hAnsiTheme="majorHAnsi" w:cs="Times New Roman"/>
          <w:lang w:eastAsia="en-CA"/>
        </w:rPr>
        <w:t xml:space="preserve"> M</w:t>
      </w:r>
      <w:r w:rsidR="00F34179" w:rsidRPr="00113B41">
        <w:rPr>
          <w:rFonts w:asciiTheme="majorHAnsi" w:hAnsiTheme="majorHAnsi" w:cs="Times New Roman"/>
          <w:lang w:eastAsia="en-CA"/>
        </w:rPr>
        <w:t xml:space="preserve">emiliki tokoh </w:t>
      </w:r>
      <w:r w:rsidRPr="00113B41">
        <w:rPr>
          <w:rFonts w:asciiTheme="majorHAnsi" w:hAnsiTheme="majorHAnsi" w:cs="Times New Roman"/>
          <w:lang w:eastAsia="en-CA"/>
        </w:rPr>
        <w:t>yang diteladani dan diidolakan</w:t>
      </w:r>
      <w:r w:rsidR="007D490F" w:rsidRPr="00736041">
        <w:rPr>
          <w:rFonts w:asciiTheme="majorHAnsi" w:hAnsiTheme="majorHAnsi" w:cs="Times New Roman"/>
          <w:lang w:eastAsia="en-CA"/>
        </w:rPr>
        <w:t>;</w:t>
      </w:r>
    </w:p>
    <w:p w:rsidR="00113B41" w:rsidRDefault="00113B41" w:rsidP="00113B41">
      <w:pPr>
        <w:pStyle w:val="ListParagraph"/>
        <w:numPr>
          <w:ilvl w:val="0"/>
          <w:numId w:val="2"/>
        </w:numPr>
        <w:autoSpaceDE w:val="0"/>
        <w:autoSpaceDN w:val="0"/>
        <w:adjustRightInd w:val="0"/>
        <w:spacing w:before="240" w:after="0" w:line="240" w:lineRule="auto"/>
        <w:jc w:val="both"/>
        <w:rPr>
          <w:rFonts w:asciiTheme="majorHAnsi" w:hAnsiTheme="majorHAnsi" w:cs="Times New Roman"/>
          <w:lang w:eastAsia="en-CA"/>
        </w:rPr>
      </w:pPr>
      <w:r>
        <w:rPr>
          <w:rFonts w:asciiTheme="majorHAnsi" w:hAnsiTheme="majorHAnsi" w:cs="Times New Roman"/>
          <w:lang w:eastAsia="en-CA"/>
        </w:rPr>
        <w:t>M</w:t>
      </w:r>
      <w:r w:rsidR="00F34179" w:rsidRPr="00113B41">
        <w:rPr>
          <w:rFonts w:asciiTheme="majorHAnsi" w:hAnsiTheme="majorHAnsi" w:cs="Times New Roman"/>
          <w:lang w:eastAsia="en-CA"/>
        </w:rPr>
        <w:t>eningkatkan</w:t>
      </w:r>
      <w:r>
        <w:rPr>
          <w:rFonts w:asciiTheme="majorHAnsi" w:hAnsiTheme="majorHAnsi" w:cs="Times New Roman"/>
          <w:lang w:eastAsia="en-CA"/>
        </w:rPr>
        <w:t xml:space="preserve"> perbendaharaan kata pada anak</w:t>
      </w:r>
      <w:r w:rsidR="007D490F" w:rsidRPr="00736041">
        <w:rPr>
          <w:rFonts w:asciiTheme="majorHAnsi" w:hAnsiTheme="majorHAnsi" w:cs="Times New Roman"/>
          <w:lang w:eastAsia="en-CA"/>
        </w:rPr>
        <w:t>;</w:t>
      </w:r>
    </w:p>
    <w:p w:rsidR="00113B41" w:rsidRDefault="00113B41" w:rsidP="00113B41">
      <w:pPr>
        <w:pStyle w:val="ListParagraph"/>
        <w:numPr>
          <w:ilvl w:val="0"/>
          <w:numId w:val="2"/>
        </w:numPr>
        <w:autoSpaceDE w:val="0"/>
        <w:autoSpaceDN w:val="0"/>
        <w:adjustRightInd w:val="0"/>
        <w:spacing w:before="240" w:after="0" w:line="240" w:lineRule="auto"/>
        <w:jc w:val="both"/>
        <w:rPr>
          <w:rFonts w:asciiTheme="majorHAnsi" w:hAnsiTheme="majorHAnsi" w:cs="Times New Roman"/>
          <w:lang w:eastAsia="en-CA"/>
        </w:rPr>
      </w:pPr>
      <w:r>
        <w:rPr>
          <w:rFonts w:asciiTheme="majorHAnsi" w:hAnsiTheme="majorHAnsi" w:cs="Times New Roman"/>
          <w:lang w:eastAsia="en-CA"/>
        </w:rPr>
        <w:t>M</w:t>
      </w:r>
      <w:r w:rsidRPr="00113B41">
        <w:rPr>
          <w:rFonts w:asciiTheme="majorHAnsi" w:hAnsiTheme="majorHAnsi" w:cs="Times New Roman"/>
          <w:lang w:eastAsia="en-CA"/>
        </w:rPr>
        <w:t>e</w:t>
      </w:r>
      <w:r>
        <w:rPr>
          <w:rFonts w:asciiTheme="majorHAnsi" w:hAnsiTheme="majorHAnsi" w:cs="Times New Roman"/>
          <w:lang w:eastAsia="en-CA"/>
        </w:rPr>
        <w:t>latih kemampuan mendengar anak</w:t>
      </w:r>
      <w:r w:rsidR="007D490F" w:rsidRPr="00736041">
        <w:rPr>
          <w:rFonts w:asciiTheme="majorHAnsi" w:hAnsiTheme="majorHAnsi" w:cs="Times New Roman"/>
          <w:lang w:eastAsia="en-CA"/>
        </w:rPr>
        <w:t>;</w:t>
      </w:r>
    </w:p>
    <w:p w:rsidR="00113B41" w:rsidRDefault="00113B41" w:rsidP="00113B41">
      <w:pPr>
        <w:pStyle w:val="ListParagraph"/>
        <w:numPr>
          <w:ilvl w:val="0"/>
          <w:numId w:val="2"/>
        </w:numPr>
        <w:autoSpaceDE w:val="0"/>
        <w:autoSpaceDN w:val="0"/>
        <w:adjustRightInd w:val="0"/>
        <w:spacing w:before="240" w:after="0" w:line="240" w:lineRule="auto"/>
        <w:jc w:val="both"/>
        <w:rPr>
          <w:rFonts w:asciiTheme="majorHAnsi" w:hAnsiTheme="majorHAnsi" w:cs="Times New Roman"/>
          <w:lang w:eastAsia="en-CA"/>
        </w:rPr>
      </w:pPr>
      <w:r>
        <w:rPr>
          <w:rFonts w:asciiTheme="majorHAnsi" w:hAnsiTheme="majorHAnsi" w:cs="Times New Roman"/>
          <w:lang w:eastAsia="en-CA"/>
        </w:rPr>
        <w:t>M</w:t>
      </w:r>
      <w:r w:rsidRPr="00113B41">
        <w:rPr>
          <w:rFonts w:asciiTheme="majorHAnsi" w:hAnsiTheme="majorHAnsi" w:cs="Times New Roman"/>
          <w:lang w:eastAsia="en-CA"/>
        </w:rPr>
        <w:t>enggunakan warna-warni saat bermain</w:t>
      </w:r>
      <w:r w:rsidR="007D490F" w:rsidRPr="00736041">
        <w:rPr>
          <w:rFonts w:asciiTheme="majorHAnsi" w:hAnsiTheme="majorHAnsi" w:cs="Times New Roman"/>
          <w:lang w:eastAsia="en-CA"/>
        </w:rPr>
        <w:t>;</w:t>
      </w:r>
    </w:p>
    <w:p w:rsidR="00F34179" w:rsidRDefault="00113B41" w:rsidP="00113B41">
      <w:pPr>
        <w:pStyle w:val="ListParagraph"/>
        <w:numPr>
          <w:ilvl w:val="0"/>
          <w:numId w:val="2"/>
        </w:numPr>
        <w:autoSpaceDE w:val="0"/>
        <w:autoSpaceDN w:val="0"/>
        <w:adjustRightInd w:val="0"/>
        <w:spacing w:before="240" w:after="0" w:line="240" w:lineRule="auto"/>
        <w:jc w:val="both"/>
        <w:rPr>
          <w:rFonts w:asciiTheme="majorHAnsi" w:hAnsiTheme="majorHAnsi" w:cs="Times New Roman"/>
          <w:lang w:eastAsia="en-CA"/>
        </w:rPr>
      </w:pPr>
      <w:r>
        <w:rPr>
          <w:rFonts w:asciiTheme="majorHAnsi" w:hAnsiTheme="majorHAnsi" w:cs="Times New Roman"/>
          <w:lang w:eastAsia="en-CA"/>
        </w:rPr>
        <w:t>Melatih ketelitian anak</w:t>
      </w:r>
      <w:r w:rsidR="007D490F" w:rsidRPr="00736041">
        <w:rPr>
          <w:rFonts w:asciiTheme="majorHAnsi" w:hAnsiTheme="majorHAnsi" w:cs="Times New Roman"/>
          <w:lang w:eastAsia="en-CA"/>
        </w:rPr>
        <w:t>;</w:t>
      </w:r>
    </w:p>
    <w:p w:rsidR="00113B41" w:rsidRDefault="00113B41" w:rsidP="00113B41">
      <w:pPr>
        <w:pStyle w:val="ListParagraph"/>
        <w:numPr>
          <w:ilvl w:val="0"/>
          <w:numId w:val="2"/>
        </w:numPr>
        <w:autoSpaceDE w:val="0"/>
        <w:autoSpaceDN w:val="0"/>
        <w:adjustRightInd w:val="0"/>
        <w:spacing w:before="240" w:after="0" w:line="240" w:lineRule="auto"/>
        <w:jc w:val="both"/>
        <w:rPr>
          <w:rFonts w:asciiTheme="majorHAnsi" w:hAnsiTheme="majorHAnsi" w:cs="Times New Roman"/>
          <w:lang w:eastAsia="en-CA"/>
        </w:rPr>
      </w:pPr>
      <w:r>
        <w:rPr>
          <w:rFonts w:asciiTheme="majorHAnsi" w:hAnsiTheme="majorHAnsi" w:cs="Times New Roman"/>
          <w:lang w:eastAsia="en-CA"/>
        </w:rPr>
        <w:t>Memberikan liburan yang kreatif</w:t>
      </w:r>
      <w:r w:rsidR="007D490F" w:rsidRPr="00736041">
        <w:rPr>
          <w:rFonts w:asciiTheme="majorHAnsi" w:hAnsiTheme="majorHAnsi" w:cs="Times New Roman"/>
          <w:lang w:eastAsia="en-CA"/>
        </w:rPr>
        <w:t>;</w:t>
      </w:r>
    </w:p>
    <w:p w:rsidR="00113B41" w:rsidRDefault="00113B41" w:rsidP="00113B41">
      <w:pPr>
        <w:pStyle w:val="ListParagraph"/>
        <w:numPr>
          <w:ilvl w:val="0"/>
          <w:numId w:val="2"/>
        </w:numPr>
        <w:autoSpaceDE w:val="0"/>
        <w:autoSpaceDN w:val="0"/>
        <w:adjustRightInd w:val="0"/>
        <w:spacing w:before="240" w:after="0" w:line="240" w:lineRule="auto"/>
        <w:jc w:val="both"/>
        <w:rPr>
          <w:rFonts w:asciiTheme="majorHAnsi" w:hAnsiTheme="majorHAnsi" w:cs="Times New Roman"/>
          <w:lang w:eastAsia="en-CA"/>
        </w:rPr>
      </w:pPr>
      <w:r>
        <w:rPr>
          <w:rFonts w:asciiTheme="majorHAnsi" w:hAnsiTheme="majorHAnsi" w:cs="Times New Roman"/>
          <w:lang w:eastAsia="en-CA"/>
        </w:rPr>
        <w:t>Jangan terlalu serius dalam mendidik anak</w:t>
      </w:r>
      <w:r w:rsidR="007D490F" w:rsidRPr="00736041">
        <w:rPr>
          <w:rFonts w:asciiTheme="majorHAnsi" w:hAnsiTheme="majorHAnsi" w:cs="Times New Roman"/>
          <w:lang w:eastAsia="en-CA"/>
        </w:rPr>
        <w:t>;</w:t>
      </w:r>
    </w:p>
    <w:p w:rsidR="00113B41" w:rsidRPr="00113B41" w:rsidRDefault="00113B41" w:rsidP="00113B41">
      <w:pPr>
        <w:pStyle w:val="ListParagraph"/>
        <w:numPr>
          <w:ilvl w:val="0"/>
          <w:numId w:val="2"/>
        </w:numPr>
        <w:autoSpaceDE w:val="0"/>
        <w:autoSpaceDN w:val="0"/>
        <w:adjustRightInd w:val="0"/>
        <w:spacing w:before="240" w:after="0" w:line="240" w:lineRule="auto"/>
        <w:jc w:val="both"/>
        <w:rPr>
          <w:rFonts w:asciiTheme="majorHAnsi" w:hAnsiTheme="majorHAnsi" w:cs="Times New Roman"/>
          <w:lang w:eastAsia="en-CA"/>
        </w:rPr>
      </w:pPr>
      <w:r>
        <w:rPr>
          <w:rFonts w:asciiTheme="majorHAnsi" w:hAnsiTheme="majorHAnsi" w:cs="Times New Roman"/>
          <w:lang w:eastAsia="en-CA"/>
        </w:rPr>
        <w:t>Melatih kemampuan otak anak</w:t>
      </w:r>
      <w:r w:rsidR="007D490F">
        <w:rPr>
          <w:rFonts w:asciiTheme="majorHAnsi" w:hAnsiTheme="majorHAnsi" w:cs="Times New Roman"/>
          <w:lang w:eastAsia="en-CA"/>
        </w:rPr>
        <w:t>.</w:t>
      </w:r>
    </w:p>
    <w:p w:rsidR="00B37E40" w:rsidRDefault="00113B41" w:rsidP="009A005A">
      <w:pPr>
        <w:autoSpaceDE w:val="0"/>
        <w:autoSpaceDN w:val="0"/>
        <w:adjustRightInd w:val="0"/>
        <w:spacing w:before="240" w:after="0" w:line="240" w:lineRule="auto"/>
        <w:ind w:firstLine="720"/>
        <w:jc w:val="both"/>
        <w:rPr>
          <w:rFonts w:asciiTheme="majorHAnsi" w:hAnsiTheme="majorHAnsi" w:cs="Times New Roman"/>
          <w:lang w:eastAsia="en-CA"/>
        </w:rPr>
      </w:pPr>
      <w:r>
        <w:rPr>
          <w:rFonts w:asciiTheme="majorHAnsi" w:hAnsiTheme="majorHAnsi" w:cs="Times New Roman"/>
          <w:lang w:eastAsia="en-CA"/>
        </w:rPr>
        <w:t>Dengan demikian kreativitas perlu di tingkatkan dengan melibatkan anak secara aktif dalam berkegiatan, kegiatan menggambar dapat dipilih dalam pengembangan kreativitas. K</w:t>
      </w:r>
      <w:r w:rsidR="00B37E40" w:rsidRPr="00736041">
        <w:rPr>
          <w:rFonts w:asciiTheme="majorHAnsi" w:hAnsiTheme="majorHAnsi" w:cs="Times New Roman"/>
          <w:lang w:eastAsia="en-CA"/>
        </w:rPr>
        <w:t>reativitas menggambar memiliki karakteristik yakni: kreativitas menggambar merupakan proses yang mengarah pada sebuah penciptaan sesuatu hal yang baru. Penciptaan tersebut timbul dari sebuah pemikiran, merupakan suatu cara berpikir, kemampuan untuk mencipta gambar-gambar yang dihasilkan dari gagasan-gagasan dan originalitas, serta merupakan bentuk imajinasi.</w:t>
      </w:r>
    </w:p>
    <w:p w:rsidR="00E90520" w:rsidRDefault="00E90520" w:rsidP="00E90520">
      <w:pPr>
        <w:autoSpaceDE w:val="0"/>
        <w:autoSpaceDN w:val="0"/>
        <w:adjustRightInd w:val="0"/>
        <w:spacing w:before="240" w:after="0" w:line="240" w:lineRule="auto"/>
        <w:ind w:firstLine="720"/>
        <w:jc w:val="both"/>
        <w:rPr>
          <w:rFonts w:asciiTheme="majorHAnsi" w:hAnsiTheme="majorHAnsi" w:cs="Times New Roman"/>
          <w:lang w:eastAsia="en-CA"/>
        </w:rPr>
      </w:pPr>
      <w:r>
        <w:rPr>
          <w:rFonts w:asciiTheme="majorHAnsi" w:hAnsiTheme="majorHAnsi" w:cs="Times New Roman"/>
          <w:lang w:eastAsia="en-CA"/>
        </w:rPr>
        <w:t>Menggambar merupakan aktivitas spontan bagi anak untuk menggambar. Anak “menggambar” sesudah mereka mampu memegang pensil atau alat tulis yang lain. Anak dapat melalukan hal itu mulai berusia kurang lebih 52 minggu. Menggambar merupakan suatu gerakan motoris yang global bagi anak; seluruh badan seakan-akan terlibat melakukan gerakan itu(Haditono,2001).</w:t>
      </w:r>
    </w:p>
    <w:p w:rsidR="007D490F" w:rsidRDefault="007D490F" w:rsidP="00E90520">
      <w:pPr>
        <w:autoSpaceDE w:val="0"/>
        <w:autoSpaceDN w:val="0"/>
        <w:adjustRightInd w:val="0"/>
        <w:spacing w:before="240" w:after="0" w:line="240" w:lineRule="auto"/>
        <w:ind w:firstLine="720"/>
        <w:jc w:val="both"/>
        <w:rPr>
          <w:rFonts w:asciiTheme="majorHAnsi" w:hAnsiTheme="majorHAnsi" w:cs="Times New Roman"/>
          <w:lang w:eastAsia="en-CA"/>
        </w:rPr>
      </w:pPr>
    </w:p>
    <w:p w:rsidR="007D490F" w:rsidRDefault="007D490F" w:rsidP="00E90520">
      <w:pPr>
        <w:autoSpaceDE w:val="0"/>
        <w:autoSpaceDN w:val="0"/>
        <w:adjustRightInd w:val="0"/>
        <w:spacing w:before="240" w:after="0" w:line="240" w:lineRule="auto"/>
        <w:ind w:firstLine="720"/>
        <w:jc w:val="both"/>
        <w:rPr>
          <w:rFonts w:asciiTheme="majorHAnsi" w:hAnsiTheme="majorHAnsi" w:cs="Times New Roman"/>
          <w:lang w:eastAsia="en-CA"/>
        </w:rPr>
      </w:pPr>
    </w:p>
    <w:p w:rsidR="007D490F" w:rsidRDefault="007D490F" w:rsidP="00E90520">
      <w:pPr>
        <w:autoSpaceDE w:val="0"/>
        <w:autoSpaceDN w:val="0"/>
        <w:adjustRightInd w:val="0"/>
        <w:spacing w:before="240" w:after="0" w:line="240" w:lineRule="auto"/>
        <w:ind w:firstLine="720"/>
        <w:jc w:val="both"/>
        <w:rPr>
          <w:rFonts w:asciiTheme="majorHAnsi" w:hAnsiTheme="majorHAnsi" w:cs="Times New Roman"/>
          <w:lang w:eastAsia="en-CA"/>
        </w:rPr>
      </w:pPr>
    </w:p>
    <w:p w:rsidR="00E90520" w:rsidRDefault="00E90520" w:rsidP="00E90520">
      <w:pPr>
        <w:autoSpaceDE w:val="0"/>
        <w:autoSpaceDN w:val="0"/>
        <w:adjustRightInd w:val="0"/>
        <w:spacing w:before="240" w:after="0" w:line="240" w:lineRule="auto"/>
        <w:ind w:firstLine="720"/>
        <w:jc w:val="both"/>
        <w:rPr>
          <w:rFonts w:asciiTheme="majorHAnsi" w:hAnsiTheme="majorHAnsi" w:cs="Times New Roman"/>
          <w:lang w:eastAsia="en-CA"/>
        </w:rPr>
      </w:pPr>
      <w:r>
        <w:rPr>
          <w:rFonts w:asciiTheme="majorHAnsi" w:hAnsiTheme="majorHAnsi" w:cs="Times New Roman"/>
          <w:lang w:eastAsia="en-CA"/>
        </w:rPr>
        <w:lastRenderedPageBreak/>
        <w:t>Victor Lowenfeld dalam Dewobroto(2005) mengemukakan tahapan perkembangan anak lewat menggambar yaitu:</w:t>
      </w:r>
    </w:p>
    <w:p w:rsidR="00E90520" w:rsidRDefault="00E90520" w:rsidP="00E90520">
      <w:pPr>
        <w:pStyle w:val="ListParagraph"/>
        <w:numPr>
          <w:ilvl w:val="0"/>
          <w:numId w:val="1"/>
        </w:numPr>
        <w:autoSpaceDE w:val="0"/>
        <w:autoSpaceDN w:val="0"/>
        <w:adjustRightInd w:val="0"/>
        <w:spacing w:after="0" w:line="240" w:lineRule="auto"/>
        <w:jc w:val="both"/>
        <w:rPr>
          <w:rFonts w:asciiTheme="majorHAnsi" w:hAnsiTheme="majorHAnsi" w:cs="Times New Roman"/>
          <w:lang w:eastAsia="en-CA"/>
        </w:rPr>
      </w:pPr>
      <w:r>
        <w:rPr>
          <w:rFonts w:asciiTheme="majorHAnsi" w:hAnsiTheme="majorHAnsi" w:cs="Times New Roman"/>
          <w:lang w:eastAsia="en-CA"/>
        </w:rPr>
        <w:t>Umur 2-4 tahun (Masa Mencoreng/</w:t>
      </w:r>
      <w:r w:rsidRPr="00E90520">
        <w:rPr>
          <w:rFonts w:asciiTheme="majorHAnsi" w:hAnsiTheme="majorHAnsi" w:cs="Times New Roman"/>
          <w:i/>
          <w:lang w:eastAsia="en-CA"/>
        </w:rPr>
        <w:t>Scribling Period</w:t>
      </w:r>
      <w:r>
        <w:rPr>
          <w:rFonts w:asciiTheme="majorHAnsi" w:hAnsiTheme="majorHAnsi" w:cs="Times New Roman"/>
          <w:lang w:eastAsia="en-CA"/>
        </w:rPr>
        <w:t>) aktivitas motorik yang terwujud dalam goresan tebal tipis dengan arah yang belum terkendali dan warna tidak begitu penting.</w:t>
      </w:r>
    </w:p>
    <w:p w:rsidR="00E90520" w:rsidRDefault="000B2E0F" w:rsidP="000B2E0F">
      <w:pPr>
        <w:pStyle w:val="ListParagraph"/>
        <w:numPr>
          <w:ilvl w:val="0"/>
          <w:numId w:val="1"/>
        </w:numPr>
        <w:autoSpaceDE w:val="0"/>
        <w:autoSpaceDN w:val="0"/>
        <w:adjustRightInd w:val="0"/>
        <w:spacing w:after="0" w:line="240" w:lineRule="auto"/>
        <w:jc w:val="both"/>
        <w:rPr>
          <w:rFonts w:asciiTheme="majorHAnsi" w:hAnsiTheme="majorHAnsi" w:cs="Times New Roman"/>
          <w:lang w:eastAsia="en-CA"/>
        </w:rPr>
      </w:pPr>
      <w:r>
        <w:rPr>
          <w:rFonts w:asciiTheme="majorHAnsi" w:hAnsiTheme="majorHAnsi" w:cs="Times New Roman"/>
          <w:lang w:eastAsia="en-CA"/>
        </w:rPr>
        <w:t>Umur 4-7 tahun (</w:t>
      </w:r>
      <w:r w:rsidR="00E90520">
        <w:rPr>
          <w:rFonts w:asciiTheme="majorHAnsi" w:hAnsiTheme="majorHAnsi" w:cs="Times New Roman"/>
          <w:lang w:eastAsia="en-CA"/>
        </w:rPr>
        <w:t xml:space="preserve">Masa </w:t>
      </w:r>
      <w:r>
        <w:rPr>
          <w:rFonts w:asciiTheme="majorHAnsi" w:hAnsiTheme="majorHAnsi" w:cs="Times New Roman"/>
          <w:lang w:eastAsia="en-CA"/>
        </w:rPr>
        <w:t>Pra Bagan/</w:t>
      </w:r>
      <w:r w:rsidR="00E90520" w:rsidRPr="000B2E0F">
        <w:rPr>
          <w:rFonts w:asciiTheme="majorHAnsi" w:hAnsiTheme="majorHAnsi" w:cs="Times New Roman"/>
          <w:i/>
          <w:lang w:eastAsia="en-CA"/>
        </w:rPr>
        <w:t>Pre Schematic</w:t>
      </w:r>
      <w:r w:rsidRPr="000B2E0F">
        <w:rPr>
          <w:rFonts w:asciiTheme="majorHAnsi" w:hAnsiTheme="majorHAnsi" w:cs="Times New Roman"/>
          <w:i/>
          <w:lang w:eastAsia="en-CA"/>
        </w:rPr>
        <w:t xml:space="preserve"> Period</w:t>
      </w:r>
      <w:r>
        <w:rPr>
          <w:rFonts w:asciiTheme="majorHAnsi" w:hAnsiTheme="majorHAnsi" w:cs="Times New Roman"/>
          <w:lang w:eastAsia="en-CA"/>
        </w:rPr>
        <w:t>)aktivitas motorik pada usia ini sudah terkendali. Ia sudah bisa mengkoordinasikan pikiran dengan emosi dan kemampuan motoriknya. Anak mulai menggambar bentuk yang berhubungan dengan alam dan sekitarnya. Pada mulanya bentuk sulit dikenali, misalnya manusia, rumah, dan pohon, perhatian lebih tertuju pada hubungan antara gambar dan objek dari pada warna dan objek.</w:t>
      </w:r>
    </w:p>
    <w:p w:rsidR="000B2E0F" w:rsidRPr="000B2E0F" w:rsidRDefault="000B2E0F" w:rsidP="000B2E0F">
      <w:pPr>
        <w:autoSpaceDE w:val="0"/>
        <w:autoSpaceDN w:val="0"/>
        <w:adjustRightInd w:val="0"/>
        <w:spacing w:after="0" w:line="240" w:lineRule="auto"/>
        <w:jc w:val="both"/>
        <w:rPr>
          <w:rFonts w:asciiTheme="majorHAnsi" w:hAnsiTheme="majorHAnsi" w:cs="Times New Roman"/>
          <w:lang w:eastAsia="en-CA"/>
        </w:rPr>
      </w:pPr>
      <w:r>
        <w:rPr>
          <w:rFonts w:asciiTheme="majorHAnsi" w:hAnsiTheme="majorHAnsi" w:cs="Times New Roman"/>
          <w:lang w:eastAsia="en-CA"/>
        </w:rPr>
        <w:t xml:space="preserve">Dari uraian diatas tentang tahapan perkembangan lewat menggambar anak pada usia 5-6 tahun (kelompok B)  termasuk dalam </w:t>
      </w:r>
      <w:r w:rsidRPr="000B2E0F">
        <w:rPr>
          <w:rFonts w:asciiTheme="majorHAnsi" w:hAnsiTheme="majorHAnsi" w:cs="Times New Roman"/>
          <w:lang w:eastAsia="en-CA"/>
        </w:rPr>
        <w:t>masa pra bagan/</w:t>
      </w:r>
      <w:r>
        <w:rPr>
          <w:rFonts w:asciiTheme="majorHAnsi" w:hAnsiTheme="majorHAnsi" w:cs="Times New Roman"/>
          <w:i/>
          <w:lang w:eastAsia="en-CA"/>
        </w:rPr>
        <w:t xml:space="preserve">pre schematic period, </w:t>
      </w:r>
      <w:r>
        <w:rPr>
          <w:rFonts w:asciiTheme="majorHAnsi" w:hAnsiTheme="majorHAnsi" w:cs="Times New Roman"/>
          <w:lang w:eastAsia="en-CA"/>
        </w:rPr>
        <w:t>agar dapat membantu anak untuk segera mengenali objek gambar maka kegiatan gambar yang diberikan pada anak adalah kegiatan gambar tematik</w:t>
      </w:r>
      <w:r w:rsidR="00F34179">
        <w:rPr>
          <w:rFonts w:asciiTheme="majorHAnsi" w:hAnsiTheme="majorHAnsi" w:cs="Times New Roman"/>
          <w:lang w:eastAsia="en-CA"/>
        </w:rPr>
        <w:t>.</w:t>
      </w:r>
    </w:p>
    <w:p w:rsidR="00133D4B" w:rsidRDefault="00880CF7" w:rsidP="00211D82">
      <w:pPr>
        <w:autoSpaceDE w:val="0"/>
        <w:autoSpaceDN w:val="0"/>
        <w:adjustRightInd w:val="0"/>
        <w:spacing w:before="240" w:after="0" w:line="240" w:lineRule="auto"/>
        <w:ind w:firstLine="720"/>
        <w:jc w:val="both"/>
        <w:rPr>
          <w:rFonts w:asciiTheme="majorHAnsi" w:hAnsiTheme="majorHAnsi" w:cs="Times New Roman"/>
          <w:lang w:eastAsia="en-CA"/>
        </w:rPr>
      </w:pPr>
      <w:r w:rsidRPr="00736041">
        <w:rPr>
          <w:rFonts w:asciiTheme="majorHAnsi" w:hAnsiTheme="majorHAnsi" w:cs="Times New Roman"/>
          <w:lang w:eastAsia="en-CA"/>
        </w:rPr>
        <w:t>Kegiatan menggambar dapat dibedakan berdasarkan pada kebutuhan, fungsi</w:t>
      </w:r>
      <w:r w:rsidRPr="00736041">
        <w:rPr>
          <w:rFonts w:asciiTheme="majorHAnsi" w:hAnsiTheme="majorHAnsi" w:cs="Times New Roman"/>
          <w:b/>
          <w:bCs/>
          <w:lang w:eastAsia="en-CA"/>
        </w:rPr>
        <w:t xml:space="preserve"> </w:t>
      </w:r>
      <w:r w:rsidRPr="00736041">
        <w:rPr>
          <w:rFonts w:asciiTheme="majorHAnsi" w:hAnsiTheme="majorHAnsi" w:cs="Times New Roman"/>
          <w:lang w:eastAsia="en-CA"/>
        </w:rPr>
        <w:t>dan cara pembuatannya. Tarja Sudjana, dkk. (2001: 2) mengemukakan bahwa pada</w:t>
      </w:r>
      <w:r w:rsidRPr="00736041">
        <w:rPr>
          <w:rFonts w:asciiTheme="majorHAnsi" w:hAnsiTheme="majorHAnsi" w:cs="Times New Roman"/>
          <w:b/>
          <w:bCs/>
          <w:lang w:eastAsia="en-CA"/>
        </w:rPr>
        <w:t xml:space="preserve"> </w:t>
      </w:r>
      <w:r w:rsidRPr="00736041">
        <w:rPr>
          <w:rFonts w:asciiTheme="majorHAnsi" w:hAnsiTheme="majorHAnsi" w:cs="Times New Roman"/>
          <w:lang w:eastAsia="en-CA"/>
        </w:rPr>
        <w:t>masa sekarang ini, menggambar banyak dibutuhkan dan digunakan dalam berbagai</w:t>
      </w:r>
      <w:r w:rsidRPr="00736041">
        <w:rPr>
          <w:rFonts w:asciiTheme="majorHAnsi" w:hAnsiTheme="majorHAnsi" w:cs="Times New Roman"/>
          <w:b/>
          <w:bCs/>
          <w:lang w:eastAsia="en-CA"/>
        </w:rPr>
        <w:t xml:space="preserve"> </w:t>
      </w:r>
      <w:r w:rsidRPr="00736041">
        <w:rPr>
          <w:rFonts w:asciiTheme="majorHAnsi" w:hAnsiTheme="majorHAnsi" w:cs="Times New Roman"/>
          <w:lang w:eastAsia="en-CA"/>
        </w:rPr>
        <w:t>kegiatan, dapat dicontohkan gambar yang dipergunakan untuk kepentingan ilmu</w:t>
      </w:r>
      <w:r w:rsidRPr="00736041">
        <w:rPr>
          <w:rFonts w:asciiTheme="majorHAnsi" w:hAnsiTheme="majorHAnsi" w:cs="Times New Roman"/>
          <w:b/>
          <w:bCs/>
          <w:lang w:eastAsia="en-CA"/>
        </w:rPr>
        <w:t xml:space="preserve"> </w:t>
      </w:r>
      <w:r w:rsidRPr="00736041">
        <w:rPr>
          <w:rFonts w:asciiTheme="majorHAnsi" w:hAnsiTheme="majorHAnsi" w:cs="Times New Roman"/>
          <w:lang w:eastAsia="en-CA"/>
        </w:rPr>
        <w:t>pengetahuan, tekhnologi, ekonomi, dan pendidikan. Sejalan dengan kebutuhan</w:t>
      </w:r>
      <w:r w:rsidRPr="00736041">
        <w:rPr>
          <w:rFonts w:asciiTheme="majorHAnsi" w:hAnsiTheme="majorHAnsi" w:cs="Times New Roman"/>
          <w:b/>
          <w:bCs/>
          <w:lang w:eastAsia="en-CA"/>
        </w:rPr>
        <w:t xml:space="preserve"> </w:t>
      </w:r>
      <w:r w:rsidRPr="00736041">
        <w:rPr>
          <w:rFonts w:asciiTheme="majorHAnsi" w:hAnsiTheme="majorHAnsi" w:cs="Times New Roman"/>
          <w:lang w:eastAsia="en-CA"/>
        </w:rPr>
        <w:t>tersebut, maka muncul berbagai macam jenis menggambar sesuai dengan fungsinya,</w:t>
      </w:r>
      <w:r w:rsidRPr="00736041">
        <w:rPr>
          <w:rFonts w:asciiTheme="majorHAnsi" w:hAnsiTheme="majorHAnsi" w:cs="Times New Roman"/>
          <w:b/>
          <w:bCs/>
          <w:lang w:eastAsia="en-CA"/>
        </w:rPr>
        <w:t xml:space="preserve"> </w:t>
      </w:r>
      <w:r w:rsidRPr="00736041">
        <w:rPr>
          <w:rFonts w:asciiTheme="majorHAnsi" w:hAnsiTheme="majorHAnsi" w:cs="Times New Roman"/>
          <w:lang w:eastAsia="en-CA"/>
        </w:rPr>
        <w:t xml:space="preserve">Tarja sudjana, dkk. (2001: 2) mendeskripsikannya antara lain: </w:t>
      </w:r>
    </w:p>
    <w:p w:rsidR="00133D4B" w:rsidRDefault="00880CF7" w:rsidP="00211D82">
      <w:pPr>
        <w:autoSpaceDE w:val="0"/>
        <w:autoSpaceDN w:val="0"/>
        <w:adjustRightInd w:val="0"/>
        <w:spacing w:before="240" w:after="0" w:line="240" w:lineRule="auto"/>
        <w:ind w:firstLine="720"/>
        <w:jc w:val="both"/>
        <w:rPr>
          <w:rFonts w:asciiTheme="majorHAnsi" w:hAnsiTheme="majorHAnsi" w:cs="Times New Roman"/>
          <w:lang w:eastAsia="en-CA"/>
        </w:rPr>
      </w:pPr>
      <w:r w:rsidRPr="00736041">
        <w:rPr>
          <w:rFonts w:asciiTheme="majorHAnsi" w:hAnsiTheme="majorHAnsi" w:cs="Times New Roman"/>
          <w:lang w:eastAsia="en-CA"/>
        </w:rPr>
        <w:t>a) menggambar</w:t>
      </w:r>
      <w:r w:rsidRPr="00736041">
        <w:rPr>
          <w:rFonts w:asciiTheme="majorHAnsi" w:hAnsiTheme="majorHAnsi" w:cs="Times New Roman"/>
          <w:b/>
          <w:bCs/>
          <w:lang w:eastAsia="en-CA"/>
        </w:rPr>
        <w:t xml:space="preserve"> </w:t>
      </w:r>
      <w:r w:rsidRPr="00736041">
        <w:rPr>
          <w:rFonts w:asciiTheme="majorHAnsi" w:hAnsiTheme="majorHAnsi" w:cs="Times New Roman"/>
          <w:lang w:eastAsia="en-CA"/>
        </w:rPr>
        <w:t xml:space="preserve">bentuk; </w:t>
      </w:r>
    </w:p>
    <w:p w:rsidR="00133D4B" w:rsidRDefault="00880CF7" w:rsidP="00211D82">
      <w:pPr>
        <w:autoSpaceDE w:val="0"/>
        <w:autoSpaceDN w:val="0"/>
        <w:adjustRightInd w:val="0"/>
        <w:spacing w:before="240" w:after="0" w:line="240" w:lineRule="auto"/>
        <w:ind w:firstLine="720"/>
        <w:jc w:val="both"/>
        <w:rPr>
          <w:rFonts w:asciiTheme="majorHAnsi" w:hAnsiTheme="majorHAnsi" w:cs="Times New Roman"/>
          <w:lang w:eastAsia="en-CA"/>
        </w:rPr>
      </w:pPr>
      <w:r w:rsidRPr="00736041">
        <w:rPr>
          <w:rFonts w:asciiTheme="majorHAnsi" w:hAnsiTheme="majorHAnsi" w:cs="Times New Roman"/>
          <w:lang w:eastAsia="en-CA"/>
        </w:rPr>
        <w:t xml:space="preserve">b) menggambar dekoratif; </w:t>
      </w:r>
    </w:p>
    <w:p w:rsidR="00133D4B" w:rsidRDefault="00880CF7" w:rsidP="00211D82">
      <w:pPr>
        <w:autoSpaceDE w:val="0"/>
        <w:autoSpaceDN w:val="0"/>
        <w:adjustRightInd w:val="0"/>
        <w:spacing w:before="240" w:after="0" w:line="240" w:lineRule="auto"/>
        <w:ind w:firstLine="720"/>
        <w:jc w:val="both"/>
        <w:rPr>
          <w:rFonts w:asciiTheme="majorHAnsi" w:hAnsiTheme="majorHAnsi" w:cs="Times New Roman"/>
          <w:lang w:eastAsia="en-CA"/>
        </w:rPr>
      </w:pPr>
      <w:r w:rsidRPr="00736041">
        <w:rPr>
          <w:rFonts w:asciiTheme="majorHAnsi" w:hAnsiTheme="majorHAnsi" w:cs="Times New Roman"/>
          <w:lang w:eastAsia="en-CA"/>
        </w:rPr>
        <w:t xml:space="preserve">c) menggambar ekspresif; </w:t>
      </w:r>
    </w:p>
    <w:p w:rsidR="00133D4B" w:rsidRDefault="00880CF7" w:rsidP="00211D82">
      <w:pPr>
        <w:autoSpaceDE w:val="0"/>
        <w:autoSpaceDN w:val="0"/>
        <w:adjustRightInd w:val="0"/>
        <w:spacing w:before="240" w:after="0" w:line="240" w:lineRule="auto"/>
        <w:ind w:firstLine="720"/>
        <w:jc w:val="both"/>
        <w:rPr>
          <w:rFonts w:asciiTheme="majorHAnsi" w:hAnsiTheme="majorHAnsi" w:cs="Times New Roman"/>
          <w:lang w:eastAsia="en-CA"/>
        </w:rPr>
      </w:pPr>
      <w:r w:rsidRPr="00736041">
        <w:rPr>
          <w:rFonts w:asciiTheme="majorHAnsi" w:hAnsiTheme="majorHAnsi" w:cs="Times New Roman"/>
          <w:lang w:eastAsia="en-CA"/>
        </w:rPr>
        <w:t>d) menggambar</w:t>
      </w:r>
      <w:r w:rsidRPr="00736041">
        <w:rPr>
          <w:rFonts w:asciiTheme="majorHAnsi" w:hAnsiTheme="majorHAnsi" w:cs="Times New Roman"/>
          <w:b/>
          <w:bCs/>
          <w:lang w:eastAsia="en-CA"/>
        </w:rPr>
        <w:t xml:space="preserve"> </w:t>
      </w:r>
      <w:r w:rsidRPr="00736041">
        <w:rPr>
          <w:rFonts w:asciiTheme="majorHAnsi" w:hAnsiTheme="majorHAnsi" w:cs="Times New Roman"/>
          <w:lang w:eastAsia="en-CA"/>
        </w:rPr>
        <w:t xml:space="preserve">illustratif; </w:t>
      </w:r>
    </w:p>
    <w:p w:rsidR="00133D4B" w:rsidRDefault="00880CF7" w:rsidP="00211D82">
      <w:pPr>
        <w:autoSpaceDE w:val="0"/>
        <w:autoSpaceDN w:val="0"/>
        <w:adjustRightInd w:val="0"/>
        <w:spacing w:before="240" w:after="0" w:line="240" w:lineRule="auto"/>
        <w:ind w:firstLine="720"/>
        <w:jc w:val="both"/>
        <w:rPr>
          <w:rFonts w:asciiTheme="majorHAnsi" w:hAnsiTheme="majorHAnsi" w:cs="Times New Roman"/>
          <w:lang w:eastAsia="en-CA"/>
        </w:rPr>
      </w:pPr>
      <w:r w:rsidRPr="00736041">
        <w:rPr>
          <w:rFonts w:asciiTheme="majorHAnsi" w:hAnsiTheme="majorHAnsi" w:cs="Times New Roman"/>
          <w:lang w:eastAsia="en-CA"/>
        </w:rPr>
        <w:t xml:space="preserve">e) menggambar disain reklame; </w:t>
      </w:r>
    </w:p>
    <w:p w:rsidR="00133D4B" w:rsidRDefault="00880CF7" w:rsidP="00211D82">
      <w:pPr>
        <w:autoSpaceDE w:val="0"/>
        <w:autoSpaceDN w:val="0"/>
        <w:adjustRightInd w:val="0"/>
        <w:spacing w:before="240" w:after="0" w:line="240" w:lineRule="auto"/>
        <w:ind w:firstLine="720"/>
        <w:jc w:val="both"/>
        <w:rPr>
          <w:rFonts w:asciiTheme="majorHAnsi" w:hAnsiTheme="majorHAnsi" w:cs="Times New Roman"/>
          <w:b/>
          <w:bCs/>
          <w:lang w:eastAsia="en-CA"/>
        </w:rPr>
      </w:pPr>
      <w:r w:rsidRPr="00736041">
        <w:rPr>
          <w:rFonts w:asciiTheme="majorHAnsi" w:hAnsiTheme="majorHAnsi" w:cs="Times New Roman"/>
          <w:lang w:eastAsia="en-CA"/>
        </w:rPr>
        <w:t>f) menggambar perspektif.</w:t>
      </w:r>
      <w:r w:rsidRPr="00736041">
        <w:rPr>
          <w:rFonts w:asciiTheme="majorHAnsi" w:hAnsiTheme="majorHAnsi" w:cs="Times New Roman"/>
          <w:b/>
          <w:bCs/>
          <w:lang w:eastAsia="en-CA"/>
        </w:rPr>
        <w:t xml:space="preserve"> </w:t>
      </w:r>
    </w:p>
    <w:p w:rsidR="00880CF7" w:rsidRPr="00736041" w:rsidRDefault="00880CF7" w:rsidP="00211D82">
      <w:pPr>
        <w:autoSpaceDE w:val="0"/>
        <w:autoSpaceDN w:val="0"/>
        <w:adjustRightInd w:val="0"/>
        <w:spacing w:before="240" w:after="0" w:line="240" w:lineRule="auto"/>
        <w:ind w:firstLine="720"/>
        <w:jc w:val="both"/>
        <w:rPr>
          <w:rFonts w:asciiTheme="majorHAnsi" w:hAnsiTheme="majorHAnsi" w:cs="Times New Roman"/>
          <w:b/>
          <w:bCs/>
          <w:lang w:eastAsia="en-CA"/>
        </w:rPr>
      </w:pPr>
      <w:r w:rsidRPr="00736041">
        <w:rPr>
          <w:rFonts w:asciiTheme="majorHAnsi" w:hAnsiTheme="majorHAnsi" w:cs="Times New Roman"/>
          <w:lang w:eastAsia="en-CA"/>
        </w:rPr>
        <w:t>Sumanto (2005: 48) membedakan jenis kegiatan menggambar yang</w:t>
      </w:r>
      <w:r w:rsidRPr="00736041">
        <w:rPr>
          <w:rFonts w:asciiTheme="majorHAnsi" w:hAnsiTheme="majorHAnsi" w:cs="Times New Roman"/>
          <w:b/>
          <w:bCs/>
          <w:lang w:eastAsia="en-CA"/>
        </w:rPr>
        <w:t xml:space="preserve"> </w:t>
      </w:r>
      <w:r w:rsidRPr="00736041">
        <w:rPr>
          <w:rFonts w:asciiTheme="majorHAnsi" w:hAnsiTheme="majorHAnsi" w:cs="Times New Roman"/>
          <w:lang w:eastAsia="en-CA"/>
        </w:rPr>
        <w:t>didasarkan pada cara pembuatannya, yang di antaranya adalah:</w:t>
      </w:r>
    </w:p>
    <w:p w:rsidR="00880CF7" w:rsidRPr="00736041" w:rsidRDefault="00880CF7" w:rsidP="0077362C">
      <w:pPr>
        <w:autoSpaceDE w:val="0"/>
        <w:autoSpaceDN w:val="0"/>
        <w:adjustRightInd w:val="0"/>
        <w:spacing w:before="240" w:after="0" w:line="240" w:lineRule="auto"/>
        <w:ind w:left="284" w:hanging="284"/>
        <w:jc w:val="both"/>
        <w:rPr>
          <w:rFonts w:asciiTheme="majorHAnsi" w:hAnsiTheme="majorHAnsi" w:cs="Times New Roman"/>
          <w:lang w:eastAsia="en-CA"/>
        </w:rPr>
      </w:pPr>
      <w:r w:rsidRPr="00736041">
        <w:rPr>
          <w:rFonts w:asciiTheme="majorHAnsi" w:hAnsiTheme="majorHAnsi" w:cs="Times New Roman"/>
          <w:lang w:eastAsia="en-CA"/>
        </w:rPr>
        <w:t>a. Menggambar secara bebas sesuai alat gambar yang digunakan tanpa memakai bantuan alat-alat lain seperti mistar, jangka dan sejenisnya. Terdapat ciri gambar yang bebas, spontan, kreatif, unik dan bersifat individual.</w:t>
      </w:r>
    </w:p>
    <w:p w:rsidR="00880CF7" w:rsidRDefault="00880CF7" w:rsidP="0077362C">
      <w:pPr>
        <w:autoSpaceDE w:val="0"/>
        <w:autoSpaceDN w:val="0"/>
        <w:adjustRightInd w:val="0"/>
        <w:spacing w:before="240" w:after="0" w:line="240" w:lineRule="auto"/>
        <w:ind w:left="284" w:hanging="284"/>
        <w:jc w:val="both"/>
        <w:rPr>
          <w:rFonts w:asciiTheme="majorHAnsi" w:hAnsiTheme="majorHAnsi" w:cs="Times New Roman"/>
          <w:lang w:eastAsia="en-CA"/>
        </w:rPr>
      </w:pPr>
      <w:r w:rsidRPr="00736041">
        <w:rPr>
          <w:rFonts w:asciiTheme="majorHAnsi" w:hAnsiTheme="majorHAnsi" w:cs="Times New Roman"/>
          <w:lang w:eastAsia="en-CA"/>
        </w:rPr>
        <w:t>b. Menggambar yang dibuat dengan bantuan peralatan mistar, penggaris, jangka, busur derajat, dan sablon. Terdapat ciri yang terikat, statis, dan tidak spontan.</w:t>
      </w:r>
    </w:p>
    <w:p w:rsidR="0077362C" w:rsidRPr="00736041" w:rsidRDefault="00880CF7" w:rsidP="0077362C">
      <w:pPr>
        <w:autoSpaceDE w:val="0"/>
        <w:autoSpaceDN w:val="0"/>
        <w:adjustRightInd w:val="0"/>
        <w:spacing w:before="240" w:after="0" w:line="240" w:lineRule="auto"/>
        <w:ind w:firstLine="720"/>
        <w:jc w:val="both"/>
        <w:rPr>
          <w:rFonts w:asciiTheme="majorHAnsi" w:hAnsiTheme="majorHAnsi" w:cs="Times New Roman"/>
          <w:lang w:eastAsia="en-CA"/>
        </w:rPr>
      </w:pPr>
      <w:r w:rsidRPr="00736041">
        <w:rPr>
          <w:rFonts w:asciiTheme="majorHAnsi" w:hAnsiTheme="majorHAnsi" w:cs="Times New Roman"/>
          <w:lang w:eastAsia="en-CA"/>
        </w:rPr>
        <w:t xml:space="preserve">Sumanto (2005: 48) menegaskan bahwa pembelajaran menggambar yang sesuai di Kelompok Bermain atau di Taman Kanak-kanak bukanlah menggambar yang dibuat dengan bantuan mistar dan sejenisnya melainkan adalah macam menggambar yang bersifat bebas itulah yang dilatihkan kepada anak. Yang antara lain macamnya adalah melatihkan menggambar bebas, menggambar imajinatif, mewarnai gambar dan lainnya. </w:t>
      </w:r>
    </w:p>
    <w:p w:rsidR="00880CF7" w:rsidRPr="00736041" w:rsidRDefault="00880CF7" w:rsidP="00211D82">
      <w:pPr>
        <w:autoSpaceDE w:val="0"/>
        <w:autoSpaceDN w:val="0"/>
        <w:adjustRightInd w:val="0"/>
        <w:spacing w:before="240" w:after="0" w:line="240" w:lineRule="auto"/>
        <w:ind w:firstLine="720"/>
        <w:jc w:val="both"/>
        <w:rPr>
          <w:rFonts w:asciiTheme="majorHAnsi" w:hAnsiTheme="majorHAnsi" w:cs="Times New Roman"/>
          <w:lang w:eastAsia="en-CA"/>
        </w:rPr>
      </w:pPr>
      <w:r w:rsidRPr="00736041">
        <w:rPr>
          <w:rFonts w:asciiTheme="majorHAnsi" w:hAnsiTheme="majorHAnsi" w:cs="Times New Roman"/>
          <w:lang w:eastAsia="en-CA"/>
        </w:rPr>
        <w:lastRenderedPageBreak/>
        <w:t>Dari definisi-definisi tersebut di atas maka dapat ditarik kesimpulan bahwa jenis-jenis kegiatan menggambar dapat dibedakan berdasarkan cara pembuatannya ataupun sesuai dengan fungsinya. Kegiatan menggambar yang dapat diberikan pada anak usia dini antara lain: menggambar bentuk, menggambar tematis, menggambar non tematis, dan menggambar bebas. Ada pun jenis menggambar dalam penelitian ini adalah jenis menggambar bebas, menggambar bentuk dan menggambar tematis.</w:t>
      </w:r>
      <w:r w:rsidR="0077362C">
        <w:rPr>
          <w:rFonts w:asciiTheme="majorHAnsi" w:hAnsiTheme="majorHAnsi" w:cs="Times New Roman"/>
          <w:lang w:eastAsia="en-CA"/>
        </w:rPr>
        <w:t xml:space="preserve"> Beberapa teknik menggambar dapat dipakai dalam menggambar bebas namun penulis menekankan pada kreativitas menggambar dengan bentuk dasar berupa melengkapi titi-titik yang sebelumnya sudah dibuat dengan tujuan setelah anak menghubungkan titik tersebut anak telah menggambar bentuk yang diinginkan. </w:t>
      </w:r>
    </w:p>
    <w:p w:rsidR="005F2DD5" w:rsidRDefault="0017101D" w:rsidP="00211D82">
      <w:pPr>
        <w:autoSpaceDE w:val="0"/>
        <w:autoSpaceDN w:val="0"/>
        <w:adjustRightInd w:val="0"/>
        <w:spacing w:before="240" w:after="0" w:line="240" w:lineRule="auto"/>
        <w:ind w:firstLine="720"/>
        <w:jc w:val="both"/>
        <w:rPr>
          <w:rFonts w:asciiTheme="majorHAnsi" w:hAnsiTheme="majorHAnsi" w:cs="Times New Roman"/>
          <w:lang w:eastAsia="en-CA"/>
        </w:rPr>
      </w:pPr>
      <w:r w:rsidRPr="00736041">
        <w:rPr>
          <w:rFonts w:asciiTheme="majorHAnsi" w:hAnsiTheme="majorHAnsi" w:cs="Times New Roman"/>
          <w:lang w:eastAsia="en-CA"/>
        </w:rPr>
        <w:t>Aktivitas menggambar yang dapat menstimulasi kreativitas menggambar yaitu aktivitas menggambar yang diawali dengan menggambar bentuk dasar, kemudian anak menambahi dengan goresan gambar bentuk-bentuk lainnya pada gambar bentuk dasar tersebut, yang kemudian anak dipe</w:t>
      </w:r>
      <w:r w:rsidR="00B37E40" w:rsidRPr="00736041">
        <w:rPr>
          <w:rFonts w:asciiTheme="majorHAnsi" w:hAnsiTheme="majorHAnsi" w:cs="Times New Roman"/>
          <w:lang w:eastAsia="en-CA"/>
        </w:rPr>
        <w:t>r</w:t>
      </w:r>
      <w:r w:rsidRPr="00736041">
        <w:rPr>
          <w:rFonts w:asciiTheme="majorHAnsi" w:hAnsiTheme="majorHAnsi" w:cs="Times New Roman"/>
          <w:lang w:eastAsia="en-CA"/>
        </w:rPr>
        <w:t xml:space="preserve">bolehkan untuk mewarnainya secara bebas, sehingga melalui proses tersebut anak dapat menghasilkan sebuah karya gambar yang sifatnya unik dan kreatif. </w:t>
      </w:r>
      <w:r w:rsidR="0077362C">
        <w:rPr>
          <w:rFonts w:asciiTheme="majorHAnsi" w:hAnsiTheme="majorHAnsi" w:cs="Times New Roman"/>
          <w:lang w:eastAsia="en-CA"/>
        </w:rPr>
        <w:t xml:space="preserve"> Anak hendaklah diberi kebebasan untuk memilih bentuk gambar yang diminati, pendidik dan orang tua dapat mendampingi anak selama kegiatan menggambar dengan cara menyiapkan bentuk gambar kemudian anak dapat memilih bentuk yang diminati. </w:t>
      </w:r>
    </w:p>
    <w:p w:rsidR="0077362C" w:rsidRPr="00736041" w:rsidRDefault="0077362C" w:rsidP="00211D82">
      <w:pPr>
        <w:autoSpaceDE w:val="0"/>
        <w:autoSpaceDN w:val="0"/>
        <w:adjustRightInd w:val="0"/>
        <w:spacing w:before="240" w:after="0" w:line="240" w:lineRule="auto"/>
        <w:ind w:firstLine="720"/>
        <w:jc w:val="both"/>
        <w:rPr>
          <w:rFonts w:asciiTheme="majorHAnsi" w:hAnsiTheme="majorHAnsi" w:cs="Times New Roman"/>
          <w:lang w:eastAsia="en-CA"/>
        </w:rPr>
      </w:pPr>
      <w:r>
        <w:rPr>
          <w:rFonts w:asciiTheme="majorHAnsi" w:hAnsiTheme="majorHAnsi" w:cs="Times New Roman"/>
          <w:lang w:eastAsia="en-CA"/>
        </w:rPr>
        <w:t>Stimulasi kemampuan menggambar sangat dibutuhkan anak, agar kreativitas menggambarnya berkembang kebebasan yang utama, tidak ada paksaan sehingga kegiatan lebih menyenangkan.</w:t>
      </w:r>
    </w:p>
    <w:p w:rsidR="0017101D" w:rsidRPr="00736041" w:rsidRDefault="0017101D" w:rsidP="00211D82">
      <w:pPr>
        <w:autoSpaceDE w:val="0"/>
        <w:autoSpaceDN w:val="0"/>
        <w:adjustRightInd w:val="0"/>
        <w:spacing w:before="240" w:after="0" w:line="240" w:lineRule="auto"/>
        <w:ind w:firstLine="720"/>
        <w:jc w:val="both"/>
        <w:rPr>
          <w:rFonts w:asciiTheme="majorHAnsi" w:hAnsiTheme="majorHAnsi" w:cs="Times New Roman"/>
          <w:lang w:eastAsia="en-CA"/>
        </w:rPr>
      </w:pPr>
      <w:r w:rsidRPr="00736041">
        <w:rPr>
          <w:rFonts w:asciiTheme="majorHAnsi" w:hAnsiTheme="majorHAnsi" w:cs="Times New Roman"/>
          <w:lang w:eastAsia="en-CA"/>
        </w:rPr>
        <w:t>Oleh karenanya pada kajian penulisan ini akan membahas tentang fungsi aktivitas menggambar yang dapat digunakan sebagai kegiatan pembelajaran dalam rangka pengembangan kreativitas menggambar pada anak usia dini.</w:t>
      </w:r>
    </w:p>
    <w:p w:rsidR="005F2DD5" w:rsidRPr="00736041" w:rsidRDefault="005F2DD5" w:rsidP="00211D82">
      <w:pPr>
        <w:autoSpaceDE w:val="0"/>
        <w:autoSpaceDN w:val="0"/>
        <w:adjustRightInd w:val="0"/>
        <w:spacing w:before="240" w:after="0" w:line="240" w:lineRule="auto"/>
        <w:ind w:firstLine="720"/>
        <w:jc w:val="both"/>
        <w:rPr>
          <w:rFonts w:asciiTheme="majorHAnsi" w:hAnsiTheme="majorHAnsi" w:cs="Times New Roman"/>
          <w:lang w:eastAsia="en-CA"/>
        </w:rPr>
      </w:pPr>
      <w:r w:rsidRPr="00736041">
        <w:rPr>
          <w:rFonts w:asciiTheme="majorHAnsi" w:hAnsiTheme="majorHAnsi" w:cs="Times New Roman"/>
          <w:lang w:eastAsia="en-CA"/>
        </w:rPr>
        <w:t>Banyak pakar mengutarakan tujuan dan fungsi menggambar bagi anak usia dini. Menurut Ade Hensuska (2005: 2) melalui aktivitas menggambar, anak dapat menorehkan perasaan, mengungkapkan perasaan, mengungkapkan keinginan, dan menceritakan pengalaman. Selain itu dengan aktivitas menggambar juga bisa melatih kemampuan kreatif anak.</w:t>
      </w:r>
    </w:p>
    <w:p w:rsidR="005F2DD5" w:rsidRPr="00736041" w:rsidRDefault="005F2DD5" w:rsidP="00211D82">
      <w:pPr>
        <w:autoSpaceDE w:val="0"/>
        <w:autoSpaceDN w:val="0"/>
        <w:adjustRightInd w:val="0"/>
        <w:spacing w:before="240" w:after="0" w:line="240" w:lineRule="auto"/>
        <w:ind w:firstLine="720"/>
        <w:jc w:val="both"/>
        <w:rPr>
          <w:rFonts w:asciiTheme="majorHAnsi" w:hAnsiTheme="majorHAnsi" w:cs="Times New Roman"/>
          <w:lang w:eastAsia="en-CA"/>
        </w:rPr>
      </w:pPr>
      <w:r w:rsidRPr="00736041">
        <w:rPr>
          <w:rFonts w:asciiTheme="majorHAnsi" w:hAnsiTheme="majorHAnsi" w:cs="Times New Roman"/>
          <w:lang w:eastAsia="en-CA"/>
        </w:rPr>
        <w:t xml:space="preserve">Hal ini sejalan dengan Hajar Pamadhi (dalam Saiful Haq, 2008: 4) yang menyatakan bahwa menggambar memiliki tujuan yang antara lain: a) alat untuk mengutarakan/ekspresi isi hati, pendapat maupun gagasan; b) media fantasi, imajinasi dan sekaligus sublimasi; c) stimulasi bentuk ketika lupa atau untuk menumbuhkan gagasan baru; dan c) alat untuk menjelaskan bentuk serta situasi. Sumanto (2005: 49) menyatakan bahwa tujuan aktivitas menggambar pada pendidikan anak usia dini ini dimaksudkan agar kemampuan berolah senirupa yang yang diwujudkan dengan keterampilan mengungkapkan ide, gagasan, pengalaman, pengamatan kedalam goresan garis, bentuk, dan warna sesuai alat gambar yang digunakannya. </w:t>
      </w:r>
    </w:p>
    <w:p w:rsidR="005F2DD5" w:rsidRPr="00736041" w:rsidRDefault="005F2DD5" w:rsidP="00211D82">
      <w:pPr>
        <w:autoSpaceDE w:val="0"/>
        <w:autoSpaceDN w:val="0"/>
        <w:adjustRightInd w:val="0"/>
        <w:spacing w:before="240" w:after="0" w:line="240" w:lineRule="auto"/>
        <w:ind w:firstLine="720"/>
        <w:jc w:val="both"/>
        <w:rPr>
          <w:rFonts w:asciiTheme="majorHAnsi" w:hAnsiTheme="majorHAnsi" w:cs="Times New Roman"/>
          <w:lang w:eastAsia="en-CA"/>
        </w:rPr>
      </w:pPr>
      <w:r w:rsidRPr="00736041">
        <w:rPr>
          <w:rFonts w:asciiTheme="majorHAnsi" w:hAnsiTheme="majorHAnsi" w:cs="Times New Roman"/>
          <w:lang w:eastAsia="en-CA"/>
        </w:rPr>
        <w:t>Dengan demikian pembelajaran menggambar yang sesuai untuk pendidikan anak usia dini adalah dengan jenis menggambar bebas, menggambar imajinatif, dan mewarnainya.</w:t>
      </w:r>
    </w:p>
    <w:p w:rsidR="005F2DD5" w:rsidRPr="00736041" w:rsidRDefault="005F2DD5" w:rsidP="00211D82">
      <w:pPr>
        <w:autoSpaceDE w:val="0"/>
        <w:autoSpaceDN w:val="0"/>
        <w:adjustRightInd w:val="0"/>
        <w:spacing w:before="240" w:after="0" w:line="240" w:lineRule="auto"/>
        <w:ind w:firstLine="720"/>
        <w:jc w:val="both"/>
        <w:rPr>
          <w:rFonts w:asciiTheme="majorHAnsi" w:hAnsiTheme="majorHAnsi" w:cs="Times New Roman"/>
          <w:lang w:eastAsia="en-CA"/>
        </w:rPr>
      </w:pPr>
      <w:r w:rsidRPr="00736041">
        <w:rPr>
          <w:rFonts w:asciiTheme="majorHAnsi" w:hAnsiTheme="majorHAnsi" w:cs="Times New Roman"/>
          <w:lang w:eastAsia="en-CA"/>
        </w:rPr>
        <w:t>Banyak faktor-faktor yang mempengaruhi mengapa kegiatan menggambar perlu diberikan dan dimasukkan ke dalam kegiatan pembelajaran pada Pendidikan anak usia dini. Sumanto (2005: 23) menjelaskan bahwa sejalan dengan fungsi dan tujuan pendidikan anak, maka untuk pengembangan seni</w:t>
      </w:r>
      <w:r w:rsidR="002C5A1A" w:rsidRPr="00736041">
        <w:rPr>
          <w:rFonts w:asciiTheme="majorHAnsi" w:hAnsiTheme="majorHAnsi" w:cs="Times New Roman"/>
          <w:lang w:eastAsia="en-CA"/>
        </w:rPr>
        <w:t xml:space="preserve"> </w:t>
      </w:r>
      <w:r w:rsidRPr="00736041">
        <w:rPr>
          <w:rFonts w:asciiTheme="majorHAnsi" w:hAnsiTheme="majorHAnsi" w:cs="Times New Roman"/>
          <w:lang w:eastAsia="en-CA"/>
        </w:rPr>
        <w:t xml:space="preserve">rupa (termasuk menggambar) pada pendidikan anak, hendaknya dapat difungsikan untuk membina keterampilan dan kemampuan anak dalam berinteraksi dengan lingkungan, dan sebagai sarana untuk memperoleh pengalaman visual estetis berolah senirupa. </w:t>
      </w:r>
    </w:p>
    <w:p w:rsidR="005F2DD5" w:rsidRPr="00736041" w:rsidRDefault="005F2DD5" w:rsidP="00211D82">
      <w:pPr>
        <w:autoSpaceDE w:val="0"/>
        <w:autoSpaceDN w:val="0"/>
        <w:adjustRightInd w:val="0"/>
        <w:spacing w:before="240" w:after="0" w:line="240" w:lineRule="auto"/>
        <w:ind w:firstLine="720"/>
        <w:jc w:val="both"/>
        <w:rPr>
          <w:rFonts w:asciiTheme="majorHAnsi" w:hAnsiTheme="majorHAnsi" w:cs="Times New Roman"/>
          <w:lang w:eastAsia="en-CA"/>
        </w:rPr>
      </w:pPr>
      <w:r w:rsidRPr="00736041">
        <w:rPr>
          <w:rFonts w:asciiTheme="majorHAnsi" w:hAnsiTheme="majorHAnsi" w:cs="Times New Roman"/>
          <w:lang w:eastAsia="en-CA"/>
        </w:rPr>
        <w:lastRenderedPageBreak/>
        <w:t xml:space="preserve">Diah Sukrisnawati dan Syamsuri Jari (1993: 38) menyatakan tidak kalah dengan berbagai cabang kesenian lainnya, seni rupa juga bisa digunakan untuk menunjang keefektifan dan efisiensi pada pengajaran. Karena pada dasarnya anak-anak suka sekali menggambar, mewarnai, melipat dan menempel kertas serta membuat dan menyusun sesuatu. Hal ini semua disebabkan karena nalurinya yang besar untuk mengetahui, menyelidiki, mencoba dan berbuat. </w:t>
      </w:r>
    </w:p>
    <w:p w:rsidR="005F2DD5" w:rsidRPr="00736041" w:rsidRDefault="005F2DD5" w:rsidP="00211D82">
      <w:pPr>
        <w:autoSpaceDE w:val="0"/>
        <w:autoSpaceDN w:val="0"/>
        <w:adjustRightInd w:val="0"/>
        <w:spacing w:before="240" w:after="0" w:line="240" w:lineRule="auto"/>
        <w:ind w:firstLine="720"/>
        <w:jc w:val="both"/>
        <w:rPr>
          <w:rFonts w:asciiTheme="majorHAnsi" w:hAnsiTheme="majorHAnsi" w:cs="Times New Roman"/>
          <w:lang w:eastAsia="en-CA"/>
        </w:rPr>
      </w:pPr>
      <w:r w:rsidRPr="00736041">
        <w:rPr>
          <w:rFonts w:asciiTheme="majorHAnsi" w:hAnsiTheme="majorHAnsi" w:cs="Times New Roman"/>
          <w:lang w:eastAsia="en-CA"/>
        </w:rPr>
        <w:t>Ditegaskan pula oleh Diah Sukrisnawati dan Syamsuri Jari (1993: 38) bahwa bila digunakan sebaik-baiknya, seni rupa sangat bermanfaat untuk mempermudah dan mempercepat anak</w:t>
      </w:r>
      <w:r w:rsidR="00A47603" w:rsidRPr="00736041">
        <w:rPr>
          <w:rFonts w:asciiTheme="majorHAnsi" w:hAnsiTheme="majorHAnsi" w:cs="Times New Roman"/>
          <w:lang w:eastAsia="en-CA"/>
        </w:rPr>
        <w:t>-</w:t>
      </w:r>
      <w:r w:rsidRPr="00736041">
        <w:rPr>
          <w:rFonts w:asciiTheme="majorHAnsi" w:hAnsiTheme="majorHAnsi" w:cs="Times New Roman"/>
          <w:lang w:eastAsia="en-CA"/>
        </w:rPr>
        <w:t xml:space="preserve">anak dalam menyerap bahan pelajaran, memfokuskan perhatian mereka terhadap pengajaran, dan lebih dari itu adalah menciptakan suasana belajar mengajar yang menyenangkan. </w:t>
      </w:r>
    </w:p>
    <w:p w:rsidR="005F2DD5" w:rsidRPr="00736041" w:rsidRDefault="005F2DD5" w:rsidP="00211D82">
      <w:pPr>
        <w:autoSpaceDE w:val="0"/>
        <w:autoSpaceDN w:val="0"/>
        <w:adjustRightInd w:val="0"/>
        <w:spacing w:before="240" w:after="0" w:line="240" w:lineRule="auto"/>
        <w:ind w:firstLine="720"/>
        <w:jc w:val="both"/>
        <w:rPr>
          <w:rFonts w:asciiTheme="majorHAnsi" w:hAnsiTheme="majorHAnsi" w:cs="Times New Roman"/>
          <w:lang w:eastAsia="en-CA"/>
        </w:rPr>
      </w:pPr>
      <w:r w:rsidRPr="00736041">
        <w:rPr>
          <w:rFonts w:asciiTheme="majorHAnsi" w:hAnsiTheme="majorHAnsi" w:cs="Times New Roman"/>
          <w:lang w:eastAsia="en-CA"/>
        </w:rPr>
        <w:t>Dalam Tim Redaksi Ayah</w:t>
      </w:r>
      <w:r w:rsidR="000141BC" w:rsidRPr="00736041">
        <w:rPr>
          <w:rFonts w:asciiTheme="majorHAnsi" w:hAnsiTheme="majorHAnsi" w:cs="Times New Roman"/>
          <w:lang w:eastAsia="en-CA"/>
        </w:rPr>
        <w:t xml:space="preserve"> </w:t>
      </w:r>
      <w:r w:rsidRPr="00736041">
        <w:rPr>
          <w:rFonts w:asciiTheme="majorHAnsi" w:hAnsiTheme="majorHAnsi" w:cs="Times New Roman"/>
          <w:lang w:eastAsia="en-CA"/>
        </w:rPr>
        <w:t>bunda (2002: 10) dijelaskan bahwa anak mempunyai dorongan emosi yang butuh pelepasan. Oleh karenanya, sesuai dengan kondisi emosinya, ekspresi kesedihan, kekhawatiran dan kondisi-kondisi emosi lainnya dapat terlihat dari garis, bentuk, tema, dan warna-warna yang digunakan anak dalam gambarnya. Mengandung makna bahwa aktivitas menggambar ini perlu diberikan pada pendidikan anak, dengan alasan untuk pelepasan dan dorongan emosi yang ada dalam diri anak.</w:t>
      </w:r>
    </w:p>
    <w:p w:rsidR="007E6638" w:rsidRDefault="00A47603" w:rsidP="00485FC2">
      <w:pPr>
        <w:spacing w:before="240" w:after="0" w:line="240" w:lineRule="auto"/>
        <w:ind w:firstLine="720"/>
        <w:jc w:val="both"/>
        <w:rPr>
          <w:rFonts w:asciiTheme="majorHAnsi" w:hAnsiTheme="majorHAnsi" w:cs="Times New Roman"/>
        </w:rPr>
      </w:pPr>
      <w:r w:rsidRPr="00736041">
        <w:rPr>
          <w:rFonts w:asciiTheme="majorHAnsi" w:hAnsiTheme="majorHAnsi" w:cs="Times New Roman"/>
        </w:rPr>
        <w:t>Berdasarkan kajian literatur dapat dihipotesiskan bahwa kegiatan menggambar dapat membantu anak dalam pembelajaran</w:t>
      </w:r>
      <w:r w:rsidR="002C5A1A" w:rsidRPr="00736041">
        <w:rPr>
          <w:rFonts w:asciiTheme="majorHAnsi" w:hAnsiTheme="majorHAnsi" w:cs="Times New Roman"/>
        </w:rPr>
        <w:t xml:space="preserve"> terutama kreatifitas. Kegiatan menggambar memberikan pengalaman visual bagi anak untuk mencoba  dan berbuat hal-hal baru dalam hasil karyanya yang tentunya semua itu dibantu oleh guru dengan cara melakukan perencanaan pembelajaran kegiatan menggambar, memilih kegiatan meggambar dengan mempertimbangkan perkembangan anak dari segi usia, individu dan lingkungan anak. Sebagai contoh menggambar bentuk dengan cara menghubungkan titik-titik sehingga menjadi suatu obj</w:t>
      </w:r>
      <w:r w:rsidR="00485FC2">
        <w:rPr>
          <w:rFonts w:asciiTheme="majorHAnsi" w:hAnsiTheme="majorHAnsi" w:cs="Times New Roman"/>
        </w:rPr>
        <w:t>ek gambar yang diinginkan anak.</w:t>
      </w:r>
    </w:p>
    <w:p w:rsidR="009A005A" w:rsidRPr="00736041" w:rsidRDefault="009A005A" w:rsidP="00211D82">
      <w:pPr>
        <w:autoSpaceDE w:val="0"/>
        <w:autoSpaceDN w:val="0"/>
        <w:adjustRightInd w:val="0"/>
        <w:spacing w:before="240" w:after="0" w:line="240" w:lineRule="auto"/>
        <w:jc w:val="both"/>
        <w:rPr>
          <w:rFonts w:asciiTheme="majorHAnsi" w:eastAsia="Times New Roman" w:hAnsiTheme="majorHAnsi" w:cs="Times New Roman"/>
          <w:b/>
          <w:caps/>
        </w:rPr>
      </w:pPr>
      <w:r w:rsidRPr="00736041">
        <w:rPr>
          <w:rFonts w:asciiTheme="majorHAnsi" w:hAnsiTheme="majorHAnsi" w:cs="Times New Roman"/>
          <w:lang w:eastAsia="en-CA"/>
        </w:rPr>
        <w:t xml:space="preserve">C. </w:t>
      </w:r>
      <w:r w:rsidRPr="00736041">
        <w:rPr>
          <w:rFonts w:asciiTheme="majorHAnsi" w:eastAsia="Times New Roman" w:hAnsiTheme="majorHAnsi" w:cs="Times New Roman"/>
          <w:b/>
        </w:rPr>
        <w:t>Kesimpulan</w:t>
      </w:r>
    </w:p>
    <w:p w:rsidR="000B2E0F" w:rsidRPr="00485FC2" w:rsidRDefault="002E049F" w:rsidP="00485FC2">
      <w:pPr>
        <w:autoSpaceDE w:val="0"/>
        <w:autoSpaceDN w:val="0"/>
        <w:adjustRightInd w:val="0"/>
        <w:spacing w:before="240" w:after="0" w:line="240" w:lineRule="auto"/>
        <w:ind w:firstLine="720"/>
        <w:jc w:val="both"/>
        <w:rPr>
          <w:rFonts w:asciiTheme="majorHAnsi" w:eastAsia="Times New Roman" w:hAnsiTheme="majorHAnsi" w:cs="Times New Roman"/>
          <w:b/>
          <w:caps/>
        </w:rPr>
      </w:pPr>
      <w:r w:rsidRPr="00736041">
        <w:rPr>
          <w:rFonts w:asciiTheme="majorHAnsi" w:eastAsia="Times New Roman" w:hAnsiTheme="majorHAnsi" w:cs="Times New Roman"/>
        </w:rPr>
        <w:t xml:space="preserve">Berdasarkan kajian literatur dapat disimpulkan bahwa kegiatan menggambar pada anak usia dini dapat meningkatkan kreativitas </w:t>
      </w:r>
      <w:r w:rsidR="00627C12" w:rsidRPr="00736041">
        <w:rPr>
          <w:rFonts w:asciiTheme="majorHAnsi" w:eastAsia="Times New Roman" w:hAnsiTheme="majorHAnsi" w:cs="Times New Roman"/>
        </w:rPr>
        <w:t xml:space="preserve">menggambar </w:t>
      </w:r>
      <w:r w:rsidRPr="00736041">
        <w:rPr>
          <w:rFonts w:asciiTheme="majorHAnsi" w:eastAsia="Times New Roman" w:hAnsiTheme="majorHAnsi" w:cs="Times New Roman"/>
        </w:rPr>
        <w:t>anak semenjak dini dan bermanfaat dalam menyerap pela</w:t>
      </w:r>
      <w:r w:rsidR="00627C12" w:rsidRPr="00736041">
        <w:rPr>
          <w:rFonts w:asciiTheme="majorHAnsi" w:eastAsia="Times New Roman" w:hAnsiTheme="majorHAnsi" w:cs="Times New Roman"/>
        </w:rPr>
        <w:t>jaran dan mencip</w:t>
      </w:r>
      <w:r w:rsidRPr="00736041">
        <w:rPr>
          <w:rFonts w:asciiTheme="majorHAnsi" w:eastAsia="Times New Roman" w:hAnsiTheme="majorHAnsi" w:cs="Times New Roman"/>
        </w:rPr>
        <w:t>takan suasana bel</w:t>
      </w:r>
      <w:r w:rsidR="00113B41">
        <w:rPr>
          <w:rFonts w:asciiTheme="majorHAnsi" w:eastAsia="Times New Roman" w:hAnsiTheme="majorHAnsi" w:cs="Times New Roman"/>
        </w:rPr>
        <w:t>ajar mengajar yang menyenangkan dengan memperkaya kegiatan menggambar salah satunya menghubungkan titik hingga menjadi objek gambar. Anak dapat diberikan kebebasan dalam menentukan</w:t>
      </w:r>
      <w:r w:rsidR="00485FC2">
        <w:rPr>
          <w:rFonts w:asciiTheme="majorHAnsi" w:eastAsia="Times New Roman" w:hAnsiTheme="majorHAnsi" w:cs="Times New Roman"/>
        </w:rPr>
        <w:t xml:space="preserve"> warna dalam kegiatan menggambar.</w:t>
      </w:r>
    </w:p>
    <w:p w:rsidR="007D490F" w:rsidRDefault="00763FB1" w:rsidP="00763FB1">
      <w:pPr>
        <w:tabs>
          <w:tab w:val="left" w:pos="2520"/>
          <w:tab w:val="center" w:pos="4680"/>
        </w:tabs>
        <w:spacing w:line="240" w:lineRule="auto"/>
        <w:rPr>
          <w:rFonts w:asciiTheme="majorHAnsi" w:hAnsiTheme="majorHAnsi" w:cs="Times New Roman"/>
          <w:b/>
        </w:rPr>
      </w:pPr>
      <w:r>
        <w:rPr>
          <w:rFonts w:asciiTheme="majorHAnsi" w:hAnsiTheme="majorHAnsi" w:cs="Times New Roman"/>
          <w:b/>
        </w:rPr>
        <w:tab/>
      </w:r>
      <w:r>
        <w:rPr>
          <w:rFonts w:asciiTheme="majorHAnsi" w:hAnsiTheme="majorHAnsi" w:cs="Times New Roman"/>
          <w:b/>
        </w:rPr>
        <w:tab/>
      </w:r>
    </w:p>
    <w:p w:rsidR="007D490F" w:rsidRDefault="007D490F" w:rsidP="00763FB1">
      <w:pPr>
        <w:tabs>
          <w:tab w:val="left" w:pos="2520"/>
          <w:tab w:val="center" w:pos="4680"/>
        </w:tabs>
        <w:spacing w:line="240" w:lineRule="auto"/>
        <w:rPr>
          <w:rFonts w:asciiTheme="majorHAnsi" w:hAnsiTheme="majorHAnsi" w:cs="Times New Roman"/>
          <w:b/>
        </w:rPr>
      </w:pPr>
    </w:p>
    <w:p w:rsidR="007D490F" w:rsidRDefault="007D490F" w:rsidP="00763FB1">
      <w:pPr>
        <w:tabs>
          <w:tab w:val="left" w:pos="2520"/>
          <w:tab w:val="center" w:pos="4680"/>
        </w:tabs>
        <w:spacing w:line="240" w:lineRule="auto"/>
        <w:rPr>
          <w:rFonts w:asciiTheme="majorHAnsi" w:hAnsiTheme="majorHAnsi" w:cs="Times New Roman"/>
          <w:b/>
        </w:rPr>
      </w:pPr>
    </w:p>
    <w:p w:rsidR="007D490F" w:rsidRDefault="007D490F" w:rsidP="00763FB1">
      <w:pPr>
        <w:tabs>
          <w:tab w:val="left" w:pos="2520"/>
          <w:tab w:val="center" w:pos="4680"/>
        </w:tabs>
        <w:spacing w:line="240" w:lineRule="auto"/>
        <w:rPr>
          <w:rFonts w:asciiTheme="majorHAnsi" w:hAnsiTheme="majorHAnsi" w:cs="Times New Roman"/>
          <w:b/>
        </w:rPr>
      </w:pPr>
    </w:p>
    <w:p w:rsidR="007D490F" w:rsidRDefault="007D490F" w:rsidP="00763FB1">
      <w:pPr>
        <w:tabs>
          <w:tab w:val="left" w:pos="2520"/>
          <w:tab w:val="center" w:pos="4680"/>
        </w:tabs>
        <w:spacing w:line="240" w:lineRule="auto"/>
        <w:rPr>
          <w:rFonts w:asciiTheme="majorHAnsi" w:hAnsiTheme="majorHAnsi" w:cs="Times New Roman"/>
          <w:b/>
        </w:rPr>
      </w:pPr>
    </w:p>
    <w:p w:rsidR="007D490F" w:rsidRDefault="007D490F" w:rsidP="00763FB1">
      <w:pPr>
        <w:tabs>
          <w:tab w:val="left" w:pos="2520"/>
          <w:tab w:val="center" w:pos="4680"/>
        </w:tabs>
        <w:spacing w:line="240" w:lineRule="auto"/>
        <w:rPr>
          <w:rFonts w:asciiTheme="majorHAnsi" w:hAnsiTheme="majorHAnsi" w:cs="Times New Roman"/>
          <w:b/>
        </w:rPr>
      </w:pPr>
    </w:p>
    <w:p w:rsidR="007D490F" w:rsidRDefault="007D490F" w:rsidP="00763FB1">
      <w:pPr>
        <w:tabs>
          <w:tab w:val="left" w:pos="2520"/>
          <w:tab w:val="center" w:pos="4680"/>
        </w:tabs>
        <w:spacing w:line="240" w:lineRule="auto"/>
        <w:rPr>
          <w:rFonts w:asciiTheme="majorHAnsi" w:hAnsiTheme="majorHAnsi" w:cs="Times New Roman"/>
          <w:b/>
        </w:rPr>
      </w:pPr>
    </w:p>
    <w:p w:rsidR="007D490F" w:rsidRDefault="007D490F" w:rsidP="00763FB1">
      <w:pPr>
        <w:tabs>
          <w:tab w:val="left" w:pos="2520"/>
          <w:tab w:val="center" w:pos="4680"/>
        </w:tabs>
        <w:spacing w:line="240" w:lineRule="auto"/>
        <w:rPr>
          <w:rFonts w:asciiTheme="majorHAnsi" w:hAnsiTheme="majorHAnsi" w:cs="Times New Roman"/>
          <w:b/>
        </w:rPr>
      </w:pPr>
    </w:p>
    <w:p w:rsidR="007D490F" w:rsidRDefault="007D490F" w:rsidP="00763FB1">
      <w:pPr>
        <w:tabs>
          <w:tab w:val="left" w:pos="2520"/>
          <w:tab w:val="center" w:pos="4680"/>
        </w:tabs>
        <w:spacing w:line="240" w:lineRule="auto"/>
        <w:rPr>
          <w:rFonts w:asciiTheme="majorHAnsi" w:hAnsiTheme="majorHAnsi" w:cs="Times New Roman"/>
          <w:b/>
        </w:rPr>
      </w:pPr>
    </w:p>
    <w:p w:rsidR="007D490F" w:rsidRDefault="007D490F" w:rsidP="00763FB1">
      <w:pPr>
        <w:tabs>
          <w:tab w:val="left" w:pos="2520"/>
          <w:tab w:val="center" w:pos="4680"/>
        </w:tabs>
        <w:spacing w:line="240" w:lineRule="auto"/>
        <w:rPr>
          <w:rFonts w:asciiTheme="majorHAnsi" w:hAnsiTheme="majorHAnsi" w:cs="Times New Roman"/>
          <w:b/>
        </w:rPr>
      </w:pPr>
    </w:p>
    <w:p w:rsidR="000141BC" w:rsidRPr="00736041" w:rsidRDefault="000141BC" w:rsidP="007D490F">
      <w:pPr>
        <w:tabs>
          <w:tab w:val="left" w:pos="2520"/>
          <w:tab w:val="center" w:pos="4680"/>
        </w:tabs>
        <w:spacing w:line="240" w:lineRule="auto"/>
        <w:jc w:val="center"/>
        <w:rPr>
          <w:rFonts w:asciiTheme="majorHAnsi" w:hAnsiTheme="majorHAnsi" w:cs="Times New Roman"/>
          <w:b/>
        </w:rPr>
      </w:pPr>
      <w:r w:rsidRPr="00736041">
        <w:rPr>
          <w:rFonts w:asciiTheme="majorHAnsi" w:hAnsiTheme="majorHAnsi" w:cs="Times New Roman"/>
          <w:b/>
        </w:rPr>
        <w:lastRenderedPageBreak/>
        <w:t>DAFTAR PUSTAKA</w:t>
      </w:r>
    </w:p>
    <w:p w:rsidR="00CD486A" w:rsidRPr="00736041" w:rsidRDefault="00CD486A" w:rsidP="0034520D">
      <w:pPr>
        <w:spacing w:after="0" w:line="240" w:lineRule="auto"/>
        <w:ind w:firstLine="720"/>
        <w:jc w:val="both"/>
        <w:rPr>
          <w:rFonts w:asciiTheme="majorHAnsi" w:hAnsiTheme="majorHAnsi" w:cs="Times New Roman"/>
        </w:rPr>
      </w:pPr>
    </w:p>
    <w:p w:rsidR="00CD486A" w:rsidRPr="00736041" w:rsidRDefault="00CD486A" w:rsidP="0034520D">
      <w:pPr>
        <w:spacing w:line="240" w:lineRule="auto"/>
        <w:ind w:left="993" w:hanging="993"/>
        <w:jc w:val="both"/>
        <w:rPr>
          <w:rFonts w:asciiTheme="majorHAnsi" w:hAnsiTheme="majorHAnsi" w:cs="Times New Roman"/>
          <w:i/>
        </w:rPr>
      </w:pPr>
      <w:r w:rsidRPr="00736041">
        <w:rPr>
          <w:rFonts w:asciiTheme="majorHAnsi" w:hAnsiTheme="majorHAnsi" w:cs="Times New Roman"/>
          <w:i/>
        </w:rPr>
        <w:t>Ade Hensuska. (2005). Panduan Dasar Menggambar dengan Pensil untuk Anak Mudah &amp; Menyenangkan. Tangerang: PT. Kawan Pustaka.</w:t>
      </w:r>
      <w:r w:rsidR="00133D4B">
        <w:rPr>
          <w:rFonts w:asciiTheme="majorHAnsi" w:hAnsiTheme="majorHAnsi" w:cs="Times New Roman"/>
          <w:i/>
        </w:rPr>
        <w:t>k-anak</w:t>
      </w:r>
    </w:p>
    <w:p w:rsidR="00CD486A" w:rsidRDefault="00CD486A" w:rsidP="0034520D">
      <w:pPr>
        <w:spacing w:line="240" w:lineRule="auto"/>
        <w:ind w:left="993" w:hanging="993"/>
        <w:jc w:val="both"/>
        <w:rPr>
          <w:rFonts w:asciiTheme="majorHAnsi" w:hAnsiTheme="majorHAnsi" w:cs="Times New Roman"/>
          <w:i/>
        </w:rPr>
      </w:pPr>
      <w:r w:rsidRPr="00736041">
        <w:rPr>
          <w:rFonts w:asciiTheme="majorHAnsi" w:hAnsiTheme="majorHAnsi" w:cs="Times New Roman"/>
          <w:i/>
        </w:rPr>
        <w:t>Anik Pamilu. (2007). Mengembangkan Kreativitas dan Kecerdasan Anak. Yogyakarta: Citra Media.</w:t>
      </w:r>
    </w:p>
    <w:p w:rsidR="00133D4B" w:rsidRPr="00736041" w:rsidRDefault="00133D4B" w:rsidP="0034520D">
      <w:pPr>
        <w:spacing w:line="240" w:lineRule="auto"/>
        <w:ind w:left="993" w:hanging="993"/>
        <w:jc w:val="both"/>
        <w:rPr>
          <w:rFonts w:asciiTheme="majorHAnsi" w:hAnsiTheme="majorHAnsi" w:cs="Times New Roman"/>
          <w:i/>
        </w:rPr>
      </w:pPr>
      <w:r>
        <w:rPr>
          <w:rFonts w:asciiTheme="majorHAnsi" w:hAnsiTheme="majorHAnsi" w:cs="Times New Roman"/>
          <w:i/>
        </w:rPr>
        <w:t>Dewabaroto,B.T.(</w:t>
      </w:r>
      <w:r w:rsidRPr="00133D4B">
        <w:rPr>
          <w:rFonts w:asciiTheme="majorHAnsi" w:hAnsiTheme="majorHAnsi" w:cs="Times New Roman"/>
          <w:i/>
        </w:rPr>
        <w:t xml:space="preserve"> </w:t>
      </w:r>
      <w:r w:rsidRPr="00736041">
        <w:rPr>
          <w:rFonts w:asciiTheme="majorHAnsi" w:hAnsiTheme="majorHAnsi" w:cs="Times New Roman"/>
          <w:i/>
        </w:rPr>
        <w:t>2005).</w:t>
      </w:r>
      <w:r>
        <w:rPr>
          <w:rFonts w:asciiTheme="majorHAnsi" w:hAnsiTheme="majorHAnsi" w:cs="Times New Roman"/>
          <w:i/>
        </w:rPr>
        <w:t>Gaya lukis anak-anak sebagai Acuan Penciptaan Karya Seni Lukis”,Surya Seni, Jurnal Penciptaan dan Pengkajian Seni, Vol.1:01 Februari,2005.</w:t>
      </w:r>
    </w:p>
    <w:p w:rsidR="00CD486A" w:rsidRDefault="00CD486A" w:rsidP="0034520D">
      <w:pPr>
        <w:spacing w:line="240" w:lineRule="auto"/>
        <w:ind w:left="993" w:hanging="993"/>
        <w:jc w:val="both"/>
        <w:rPr>
          <w:rFonts w:asciiTheme="majorHAnsi" w:hAnsiTheme="majorHAnsi" w:cs="Times New Roman"/>
          <w:i/>
        </w:rPr>
      </w:pPr>
      <w:r w:rsidRPr="00736041">
        <w:rPr>
          <w:rFonts w:asciiTheme="majorHAnsi" w:hAnsiTheme="majorHAnsi" w:cs="Times New Roman"/>
          <w:i/>
        </w:rPr>
        <w:t>Diah Sukrisnawati &amp; Syamsuri Jari. (1993). Seni Sebagai Media Pengembangan Kehidupan Beragama Taman Kanak-kanak ‘Aisyiyah Bustanul Athfal, Jakarta: Pimpinan ‘Aisyiyah Bagian Pendidikan dan Kebudayaan.</w:t>
      </w:r>
    </w:p>
    <w:p w:rsidR="0083574A" w:rsidRPr="0083574A" w:rsidRDefault="0083574A" w:rsidP="0034520D">
      <w:pPr>
        <w:spacing w:line="240" w:lineRule="auto"/>
        <w:ind w:left="993" w:hanging="993"/>
        <w:jc w:val="both"/>
        <w:rPr>
          <w:rFonts w:asciiTheme="majorHAnsi" w:hAnsiTheme="majorHAnsi" w:cs="Times New Roman"/>
          <w:i/>
        </w:rPr>
      </w:pPr>
      <w:r w:rsidRPr="0083574A">
        <w:rPr>
          <w:i/>
        </w:rPr>
        <w:t>F.J. Monks, Knoers, Siti Rahayu Haditono, 1992. Psikologi Perkembangan Pengantar Dalam Berbagai Bagiannya, Yogyakarta: UGM Pres</w:t>
      </w:r>
    </w:p>
    <w:p w:rsidR="00CD486A" w:rsidRPr="00736041" w:rsidRDefault="00CD486A" w:rsidP="0034520D">
      <w:pPr>
        <w:spacing w:line="240" w:lineRule="auto"/>
        <w:ind w:left="993" w:hanging="993"/>
        <w:jc w:val="both"/>
        <w:rPr>
          <w:rFonts w:asciiTheme="majorHAnsi" w:hAnsiTheme="majorHAnsi" w:cs="Times New Roman"/>
          <w:i/>
        </w:rPr>
      </w:pPr>
      <w:r w:rsidRPr="00736041">
        <w:rPr>
          <w:rFonts w:asciiTheme="majorHAnsi" w:hAnsiTheme="majorHAnsi" w:cs="Times New Roman"/>
          <w:i/>
        </w:rPr>
        <w:t>Hajar Pamadhi, Evan Sukardi S., &amp; Azizah Muis. (2010). Seni Keterampilan Anak. Jakarta: Penerbit Universitas Terbuka.</w:t>
      </w:r>
    </w:p>
    <w:p w:rsidR="00CD486A" w:rsidRPr="00736041" w:rsidRDefault="00CD486A" w:rsidP="0034520D">
      <w:pPr>
        <w:spacing w:line="240" w:lineRule="auto"/>
        <w:ind w:left="993" w:hanging="993"/>
        <w:jc w:val="both"/>
        <w:rPr>
          <w:rFonts w:asciiTheme="majorHAnsi" w:hAnsiTheme="majorHAnsi" w:cs="Times New Roman"/>
          <w:i/>
        </w:rPr>
      </w:pPr>
      <w:r w:rsidRPr="00736041">
        <w:rPr>
          <w:rFonts w:asciiTheme="majorHAnsi" w:hAnsiTheme="majorHAnsi" w:cs="Times New Roman"/>
          <w:i/>
        </w:rPr>
        <w:t>Olivia, F. (2013). Gembira Bermain Coret-Coret. Jakarta: PT Elex Media Komputindo</w:t>
      </w:r>
    </w:p>
    <w:p w:rsidR="00CD486A" w:rsidRPr="00736041" w:rsidRDefault="00CD486A" w:rsidP="0034520D">
      <w:pPr>
        <w:spacing w:after="0" w:line="240" w:lineRule="auto"/>
        <w:ind w:left="851" w:hanging="851"/>
        <w:jc w:val="both"/>
        <w:rPr>
          <w:rFonts w:asciiTheme="majorHAnsi" w:hAnsiTheme="majorHAnsi" w:cs="Times New Roman"/>
          <w:i/>
        </w:rPr>
      </w:pPr>
      <w:r w:rsidRPr="00736041">
        <w:rPr>
          <w:rFonts w:asciiTheme="majorHAnsi" w:hAnsiTheme="majorHAnsi" w:cs="Times New Roman"/>
          <w:i/>
        </w:rPr>
        <w:t>Penelitian Sundari, Eliyati, &amp; Hasmalena (2018). Peningkatan Kreativitas Anak Melalui Kegiatan Menggambar Bebas Pada Anak Kelompok B di TK Kartika II-1 Palembang.https://ejournal.unsri.ac.id/index.php/tumbuhkembang/article/downloadSuppFile/7580/1102. Diakses pada 20 Juni 2020.</w:t>
      </w:r>
    </w:p>
    <w:p w:rsidR="00211D82" w:rsidRPr="00736041" w:rsidRDefault="00211D82" w:rsidP="0034520D">
      <w:pPr>
        <w:spacing w:after="0" w:line="240" w:lineRule="auto"/>
        <w:ind w:left="851" w:hanging="851"/>
        <w:jc w:val="both"/>
        <w:rPr>
          <w:rFonts w:asciiTheme="majorHAnsi" w:hAnsiTheme="majorHAnsi" w:cs="Times New Roman"/>
          <w:i/>
        </w:rPr>
      </w:pPr>
    </w:p>
    <w:p w:rsidR="00CD486A" w:rsidRPr="00736041" w:rsidRDefault="00CD486A" w:rsidP="0034520D">
      <w:pPr>
        <w:spacing w:line="240" w:lineRule="auto"/>
        <w:ind w:left="993" w:hanging="993"/>
        <w:jc w:val="both"/>
        <w:rPr>
          <w:rFonts w:asciiTheme="majorHAnsi" w:hAnsiTheme="majorHAnsi" w:cs="Times New Roman"/>
          <w:i/>
        </w:rPr>
      </w:pPr>
      <w:r w:rsidRPr="00736041">
        <w:rPr>
          <w:rFonts w:asciiTheme="majorHAnsi" w:hAnsiTheme="majorHAnsi" w:cs="Times New Roman"/>
          <w:i/>
        </w:rPr>
        <w:t>Peraturan Menteri Pendidikan dan Kebudayaan Republik Indonesia Nomor 137 Tahun 2014 tentang Standar Nasional Pendidikan Anak Usia Dini.</w:t>
      </w:r>
    </w:p>
    <w:p w:rsidR="00CD486A" w:rsidRPr="00736041" w:rsidRDefault="00CD486A" w:rsidP="0034520D">
      <w:pPr>
        <w:spacing w:line="240" w:lineRule="auto"/>
        <w:ind w:left="993" w:hanging="993"/>
        <w:jc w:val="both"/>
        <w:rPr>
          <w:rFonts w:asciiTheme="majorHAnsi" w:hAnsiTheme="majorHAnsi" w:cs="Times New Roman"/>
          <w:i/>
        </w:rPr>
      </w:pPr>
      <w:r w:rsidRPr="00736041">
        <w:rPr>
          <w:rFonts w:asciiTheme="majorHAnsi" w:hAnsiTheme="majorHAnsi" w:cs="Times New Roman"/>
          <w:i/>
        </w:rPr>
        <w:t>Poerwadarminta, W. J. S. (1998). Kamus Besar Bahasa Indonesia (KBBI). Jakarta: Balai Pustaka</w:t>
      </w:r>
    </w:p>
    <w:p w:rsidR="00CD486A" w:rsidRPr="00736041" w:rsidRDefault="00CD486A" w:rsidP="0034520D">
      <w:pPr>
        <w:spacing w:line="240" w:lineRule="auto"/>
        <w:ind w:left="993" w:hanging="993"/>
        <w:jc w:val="both"/>
        <w:rPr>
          <w:rFonts w:asciiTheme="majorHAnsi" w:hAnsiTheme="majorHAnsi" w:cs="Times New Roman"/>
          <w:i/>
        </w:rPr>
      </w:pPr>
      <w:r w:rsidRPr="00736041">
        <w:rPr>
          <w:rFonts w:asciiTheme="majorHAnsi" w:hAnsiTheme="majorHAnsi" w:cs="Times New Roman"/>
          <w:i/>
        </w:rPr>
        <w:t>Sumanto. (2005). Pengembangan Kreativitas Senirupa Anak TK. Jakarta: Departemen Pendidikan Nasional, Direktorat Jenderal Pendidikan Tinggi, Direktorat Pembinaan Pendidikan Tenaga Kependidikan dan Ketenagaan Perguruan Tinggi.</w:t>
      </w:r>
    </w:p>
    <w:p w:rsidR="00CD486A" w:rsidRPr="00736041" w:rsidRDefault="00CD486A" w:rsidP="0034520D">
      <w:pPr>
        <w:spacing w:line="240" w:lineRule="auto"/>
        <w:ind w:left="993" w:hanging="993"/>
        <w:jc w:val="both"/>
        <w:rPr>
          <w:rFonts w:asciiTheme="majorHAnsi" w:hAnsiTheme="majorHAnsi" w:cs="Times New Roman"/>
          <w:i/>
          <w:shd w:val="clear" w:color="auto" w:fill="FFFFFF"/>
        </w:rPr>
      </w:pPr>
      <w:r w:rsidRPr="00736041">
        <w:rPr>
          <w:rFonts w:asciiTheme="majorHAnsi" w:hAnsiTheme="majorHAnsi" w:cs="Times New Roman"/>
          <w:i/>
          <w:shd w:val="clear" w:color="auto" w:fill="FFFFFF"/>
        </w:rPr>
        <w:t>Sumanto.(2005) Pengembangan   Kreativitas   Seni   Rupa   Anak   TK.   Jakarta: Departemen  Pendidikan  Nasional,  Dirjen  Pendidikan  Tinggi,  Direktorat Pembinaan Pendidikan Tenaga Kependidikan dan Ketenagaan Pendidikan Tinggi.</w:t>
      </w:r>
    </w:p>
    <w:p w:rsidR="00CD486A" w:rsidRPr="00736041" w:rsidRDefault="00CD486A" w:rsidP="0034520D">
      <w:pPr>
        <w:spacing w:line="240" w:lineRule="auto"/>
        <w:ind w:left="993" w:hanging="993"/>
        <w:jc w:val="both"/>
        <w:rPr>
          <w:rFonts w:asciiTheme="majorHAnsi" w:hAnsiTheme="majorHAnsi" w:cs="Times New Roman"/>
          <w:i/>
          <w:shd w:val="clear" w:color="auto" w:fill="FFFFFF"/>
        </w:rPr>
      </w:pPr>
      <w:r w:rsidRPr="00736041">
        <w:rPr>
          <w:rFonts w:asciiTheme="majorHAnsi" w:hAnsiTheme="majorHAnsi" w:cs="Times New Roman"/>
          <w:i/>
        </w:rPr>
        <w:t>Sumanto. (2006). Pengembangan Kreativitas Senirupa Anak SD. Jakarta: Departemen Pendidikan Nasional, Direktorat Jenderal Pendidikan Tinggi, Direktorat Ketenagaan Perguruan Tinggi.</w:t>
      </w:r>
    </w:p>
    <w:p w:rsidR="00CD486A" w:rsidRDefault="00CD486A" w:rsidP="0034520D">
      <w:pPr>
        <w:spacing w:line="240" w:lineRule="auto"/>
        <w:ind w:left="993" w:hanging="993"/>
        <w:jc w:val="both"/>
        <w:rPr>
          <w:rFonts w:asciiTheme="majorHAnsi" w:hAnsiTheme="majorHAnsi" w:cs="Times New Roman"/>
          <w:i/>
        </w:rPr>
      </w:pPr>
      <w:r w:rsidRPr="00736041">
        <w:rPr>
          <w:rFonts w:asciiTheme="majorHAnsi" w:hAnsiTheme="majorHAnsi" w:cs="Times New Roman"/>
          <w:i/>
        </w:rPr>
        <w:t>Supriadi. 2000. Kreativitas, Kebudayaan, dan Perkembangan Iptek. Bandung: Alfabeta.</w:t>
      </w:r>
    </w:p>
    <w:p w:rsidR="007D490F" w:rsidRDefault="007D490F" w:rsidP="0034520D">
      <w:pPr>
        <w:spacing w:line="240" w:lineRule="auto"/>
        <w:ind w:left="993" w:hanging="993"/>
        <w:jc w:val="both"/>
        <w:rPr>
          <w:rFonts w:asciiTheme="majorHAnsi" w:hAnsiTheme="majorHAnsi" w:cs="Times New Roman"/>
          <w:i/>
        </w:rPr>
      </w:pPr>
      <w:r>
        <w:rPr>
          <w:rFonts w:asciiTheme="majorHAnsi" w:hAnsiTheme="majorHAnsi" w:cs="Times New Roman"/>
          <w:i/>
        </w:rPr>
        <w:t xml:space="preserve">Syahputra, Ansyari.(2012), “10 Cara Meningkatkan Kreativitas Anak” </w:t>
      </w:r>
      <w:hyperlink r:id="rId11" w:history="1">
        <w:r w:rsidR="0083574A" w:rsidRPr="00116D84">
          <w:rPr>
            <w:rStyle w:val="Hyperlink"/>
            <w:rFonts w:asciiTheme="majorHAnsi" w:hAnsiTheme="majorHAnsi" w:cs="Times New Roman"/>
            <w:i/>
          </w:rPr>
          <w:t>http://blog-ansyari.blogspot.com</w:t>
        </w:r>
      </w:hyperlink>
    </w:p>
    <w:p w:rsidR="0083574A" w:rsidRDefault="0083574A" w:rsidP="0034520D">
      <w:pPr>
        <w:spacing w:line="240" w:lineRule="auto"/>
        <w:ind w:left="993" w:hanging="993"/>
        <w:jc w:val="both"/>
        <w:rPr>
          <w:rFonts w:asciiTheme="majorHAnsi" w:hAnsiTheme="majorHAnsi" w:cs="Times New Roman"/>
          <w:i/>
        </w:rPr>
      </w:pPr>
    </w:p>
    <w:p w:rsidR="0083574A" w:rsidRPr="00736041" w:rsidRDefault="0083574A" w:rsidP="0034520D">
      <w:pPr>
        <w:spacing w:line="240" w:lineRule="auto"/>
        <w:ind w:left="993" w:hanging="993"/>
        <w:jc w:val="both"/>
        <w:rPr>
          <w:rFonts w:asciiTheme="majorHAnsi" w:hAnsiTheme="majorHAnsi" w:cs="Times New Roman"/>
          <w:i/>
        </w:rPr>
      </w:pPr>
    </w:p>
    <w:p w:rsidR="00CD486A" w:rsidRPr="00736041" w:rsidRDefault="00CD486A" w:rsidP="0034520D">
      <w:pPr>
        <w:spacing w:line="240" w:lineRule="auto"/>
        <w:ind w:left="993" w:hanging="993"/>
        <w:jc w:val="both"/>
        <w:rPr>
          <w:rFonts w:asciiTheme="majorHAnsi" w:hAnsiTheme="majorHAnsi" w:cs="Times New Roman"/>
          <w:i/>
        </w:rPr>
      </w:pPr>
      <w:r w:rsidRPr="00736041">
        <w:rPr>
          <w:rFonts w:asciiTheme="majorHAnsi" w:hAnsiTheme="majorHAnsi" w:cs="Times New Roman"/>
          <w:i/>
        </w:rPr>
        <w:lastRenderedPageBreak/>
        <w:t>Tarja Sudjana, Irin Tambrin, Tity Soegiarty, &amp; Maman Tocharman. (2001). Seni Rupa untuk SLTP Kelas I. Bandung: Penerbit Grafindo Media Pratama.</w:t>
      </w:r>
    </w:p>
    <w:p w:rsidR="00736041" w:rsidRPr="00736041" w:rsidRDefault="00CD486A" w:rsidP="00736041">
      <w:pPr>
        <w:spacing w:line="240" w:lineRule="auto"/>
        <w:jc w:val="both"/>
        <w:rPr>
          <w:rFonts w:asciiTheme="majorHAnsi" w:hAnsiTheme="majorHAnsi" w:cs="Times New Roman"/>
          <w:i/>
        </w:rPr>
      </w:pPr>
      <w:r w:rsidRPr="00736041">
        <w:rPr>
          <w:rFonts w:asciiTheme="majorHAnsi" w:hAnsiTheme="majorHAnsi" w:cs="Times New Roman"/>
          <w:i/>
        </w:rPr>
        <w:t>Tim Redaksi Ayahbunda. (2002). Dari A Sampai Z tentang Perkembangan Anak Buku Pegangan untuk Pasangan Muda. Jakarta: PT. Gaya Favorit Press.</w:t>
      </w:r>
      <w:r w:rsidR="0034520D" w:rsidRPr="00736041">
        <w:rPr>
          <w:rFonts w:asciiTheme="majorHAnsi" w:hAnsiTheme="majorHAnsi" w:cs="Times New Roman"/>
          <w:i/>
        </w:rPr>
        <w:t xml:space="preserve"> </w:t>
      </w:r>
      <w:r w:rsidRPr="00736041">
        <w:rPr>
          <w:rFonts w:asciiTheme="majorHAnsi" w:hAnsiTheme="majorHAnsi" w:cs="Times New Roman"/>
          <w:i/>
        </w:rPr>
        <w:t xml:space="preserve">Wahyudin. </w:t>
      </w:r>
      <w:r w:rsidR="00736041" w:rsidRPr="00736041">
        <w:rPr>
          <w:rFonts w:asciiTheme="majorHAnsi" w:hAnsiTheme="majorHAnsi" w:cs="Times New Roman"/>
          <w:i/>
        </w:rPr>
        <w:t xml:space="preserve">(2007). A to Z Anak Kreatif. Jakarta : Gema Insani. </w:t>
      </w:r>
    </w:p>
    <w:p w:rsidR="00736041" w:rsidRDefault="00736041" w:rsidP="0074032A">
      <w:pPr>
        <w:spacing w:line="240" w:lineRule="auto"/>
        <w:jc w:val="both"/>
        <w:rPr>
          <w:rFonts w:asciiTheme="majorHAnsi" w:hAnsiTheme="majorHAnsi" w:cs="Times New Roman"/>
          <w:i/>
        </w:rPr>
      </w:pPr>
    </w:p>
    <w:p w:rsidR="00CD486A" w:rsidRPr="0034520D" w:rsidRDefault="00CD486A" w:rsidP="00736041">
      <w:pPr>
        <w:spacing w:line="240" w:lineRule="auto"/>
        <w:jc w:val="both"/>
        <w:rPr>
          <w:rFonts w:asciiTheme="majorHAnsi" w:hAnsiTheme="majorHAnsi" w:cs="Times New Roman"/>
          <w:sz w:val="24"/>
          <w:szCs w:val="24"/>
        </w:rPr>
      </w:pPr>
    </w:p>
    <w:sectPr w:rsidR="00CD486A" w:rsidRPr="0034520D" w:rsidSect="0034520D">
      <w:headerReference w:type="default" r:id="rId12"/>
      <w:footerReference w:type="default" r:id="rId13"/>
      <w:headerReference w:type="first" r:id="rId14"/>
      <w:footerReference w:type="first" r:id="rId1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190" w:rsidRDefault="005A7190" w:rsidP="00F11367">
      <w:pPr>
        <w:spacing w:after="0" w:line="240" w:lineRule="auto"/>
      </w:pPr>
      <w:r>
        <w:separator/>
      </w:r>
    </w:p>
  </w:endnote>
  <w:endnote w:type="continuationSeparator" w:id="0">
    <w:p w:rsidR="005A7190" w:rsidRDefault="005A7190" w:rsidP="00F1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oudy Stout">
    <w:altName w:val="Nyala"/>
    <w:panose1 w:val="0202090407030B0204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FB1" w:rsidRPr="007E6638" w:rsidRDefault="007E6638">
    <w:pPr>
      <w:pStyle w:val="Footer"/>
      <w:rPr>
        <w:b/>
      </w:rPr>
    </w:pPr>
    <w:r>
      <w:rPr>
        <w:rFonts w:ascii="Goudy Stout" w:hAnsi="Goudy Stout"/>
        <w:sz w:val="16"/>
        <w:szCs w:val="16"/>
      </w:rPr>
      <w:t>Cahaya Paud</w:t>
    </w:r>
    <w:r w:rsidRPr="00E83DB6">
      <w:rPr>
        <w:rFonts w:asciiTheme="minorBidi" w:hAnsiTheme="minorBidi"/>
        <w:sz w:val="16"/>
        <w:szCs w:val="16"/>
      </w:rPr>
      <w:t xml:space="preserve">                                                          </w:t>
    </w:r>
    <w:r w:rsidRPr="00BC444A">
      <w:rPr>
        <w:rFonts w:asciiTheme="minorBidi" w:hAnsiTheme="minorBidi"/>
        <w:sz w:val="20"/>
        <w:szCs w:val="20"/>
      </w:rPr>
      <w:t xml:space="preserve">Volume  ..., Nomor ...., </w:t>
    </w:r>
    <w:r>
      <w:rPr>
        <w:rFonts w:asciiTheme="minorBidi" w:hAnsiTheme="minorBidi"/>
        <w:sz w:val="20"/>
        <w:szCs w:val="20"/>
      </w:rPr>
      <w:t>(</w:t>
    </w:r>
    <w:r w:rsidRPr="00BC444A">
      <w:rPr>
        <w:rFonts w:asciiTheme="minorBidi" w:hAnsiTheme="minorBidi"/>
        <w:sz w:val="20"/>
        <w:szCs w:val="20"/>
      </w:rPr>
      <w:t>Bulan</w:t>
    </w:r>
    <w:r>
      <w:rPr>
        <w:rFonts w:asciiTheme="minorBidi" w:hAnsiTheme="minorBidi"/>
        <w:sz w:val="20"/>
        <w:szCs w:val="20"/>
      </w:rPr>
      <w:t xml:space="preserve">) </w:t>
    </w:r>
    <w:r w:rsidRPr="00BC444A">
      <w:rPr>
        <w:rFonts w:asciiTheme="minorBidi" w:hAnsiTheme="minorBidi"/>
        <w:sz w:val="20"/>
        <w:szCs w:val="20"/>
      </w:rPr>
      <w:t xml:space="preserve"> </w:t>
    </w:r>
    <w:r>
      <w:rPr>
        <w:rFonts w:asciiTheme="minorBidi" w:hAnsiTheme="minorBidi"/>
        <w:sz w:val="20"/>
        <w:szCs w:val="20"/>
      </w:rPr>
      <w:t>(</w:t>
    </w:r>
    <w:r w:rsidRPr="00BC444A">
      <w:rPr>
        <w:rFonts w:asciiTheme="minorBidi" w:hAnsiTheme="minorBidi"/>
        <w:sz w:val="20"/>
        <w:szCs w:val="20"/>
      </w:rPr>
      <w:t>Tahun</w:t>
    </w:r>
    <w:r>
      <w:rPr>
        <w:rFonts w:asciiTheme="minorBidi" w:hAnsiTheme="minorBidi"/>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763FB1">
      <w:tc>
        <w:tcPr>
          <w:tcW w:w="918" w:type="dxa"/>
        </w:tcPr>
        <w:p w:rsidR="00763FB1" w:rsidRDefault="00763FB1">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2A20B8" w:rsidRPr="002A20B8">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763FB1" w:rsidRDefault="00763FB1">
          <w:pPr>
            <w:pStyle w:val="Footer"/>
          </w:pPr>
        </w:p>
      </w:tc>
    </w:tr>
  </w:tbl>
  <w:p w:rsidR="00763FB1" w:rsidRDefault="00763F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190" w:rsidRDefault="005A7190" w:rsidP="00F11367">
      <w:pPr>
        <w:spacing w:after="0" w:line="240" w:lineRule="auto"/>
      </w:pPr>
      <w:r>
        <w:separator/>
      </w:r>
    </w:p>
  </w:footnote>
  <w:footnote w:type="continuationSeparator" w:id="0">
    <w:p w:rsidR="005A7190" w:rsidRDefault="005A7190" w:rsidP="00F113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FB1" w:rsidRPr="00211D82" w:rsidRDefault="00763FB1" w:rsidP="00763FB1">
    <w:pPr>
      <w:spacing w:after="0" w:line="240" w:lineRule="auto"/>
      <w:rPr>
        <w:rFonts w:asciiTheme="majorHAnsi" w:hAnsiTheme="majorHAnsi" w:cs="Times New Roman"/>
        <w:sz w:val="24"/>
        <w:szCs w:val="24"/>
        <w:vertAlign w:val="superscript"/>
      </w:rPr>
    </w:pPr>
    <w:r w:rsidRPr="00211D82">
      <w:rPr>
        <w:rFonts w:asciiTheme="majorHAnsi" w:hAnsiTheme="majorHAnsi" w:cs="Times New Roman"/>
        <w:sz w:val="24"/>
        <w:szCs w:val="24"/>
      </w:rPr>
      <w:t>Dewi Sartika Ukar</w:t>
    </w:r>
    <w:r w:rsidRPr="00211D82">
      <w:rPr>
        <w:rFonts w:asciiTheme="majorHAnsi" w:hAnsiTheme="majorHAnsi" w:cs="Times New Roman"/>
        <w:sz w:val="24"/>
        <w:szCs w:val="24"/>
        <w:vertAlign w:val="superscript"/>
      </w:rPr>
      <w:t>1</w:t>
    </w:r>
    <w:r w:rsidRPr="00211D82">
      <w:rPr>
        <w:rFonts w:asciiTheme="majorHAnsi" w:hAnsiTheme="majorHAnsi" w:cs="Times New Roman"/>
        <w:sz w:val="24"/>
        <w:szCs w:val="24"/>
      </w:rPr>
      <w:t>, Bahran Taib</w:t>
    </w:r>
    <w:r w:rsidRPr="00211D82">
      <w:rPr>
        <w:rFonts w:asciiTheme="majorHAnsi" w:hAnsiTheme="majorHAnsi" w:cs="Times New Roman"/>
        <w:sz w:val="24"/>
        <w:szCs w:val="24"/>
        <w:vertAlign w:val="superscript"/>
      </w:rPr>
      <w:t>2</w:t>
    </w:r>
    <w:r w:rsidRPr="00211D82">
      <w:rPr>
        <w:rFonts w:asciiTheme="majorHAnsi" w:hAnsiTheme="majorHAnsi" w:cs="Times New Roman"/>
        <w:sz w:val="24"/>
        <w:szCs w:val="24"/>
      </w:rPr>
      <w:t>, Bujuna Alhadad</w:t>
    </w:r>
    <w:r w:rsidRPr="00211D82">
      <w:rPr>
        <w:rFonts w:asciiTheme="majorHAnsi" w:hAnsiTheme="majorHAnsi" w:cs="Times New Roman"/>
        <w:sz w:val="24"/>
        <w:szCs w:val="24"/>
        <w:vertAlign w:val="superscript"/>
      </w:rPr>
      <w:t>3</w:t>
    </w:r>
  </w:p>
  <w:p w:rsidR="00763FB1" w:rsidRPr="00211D82" w:rsidRDefault="00763FB1" w:rsidP="00763FB1">
    <w:pPr>
      <w:pStyle w:val="Header"/>
      <w:tabs>
        <w:tab w:val="clear" w:pos="4680"/>
        <w:tab w:val="clear" w:pos="9360"/>
        <w:tab w:val="left" w:pos="394"/>
        <w:tab w:val="left" w:pos="5640"/>
      </w:tabs>
      <w:rPr>
        <w:bCs/>
      </w:rPr>
    </w:pPr>
    <w:r>
      <w:rPr>
        <w:b/>
        <w:bCs/>
      </w:rPr>
      <w:tab/>
    </w:r>
    <w:r>
      <w:rPr>
        <w:b/>
        <w:bCs/>
      </w:rPr>
      <w:tab/>
    </w:r>
    <w:r w:rsidRPr="00211D82">
      <w:rPr>
        <w:rFonts w:asciiTheme="majorHAnsi" w:hAnsiTheme="majorHAnsi" w:cs="Times New Roman"/>
        <w:sz w:val="24"/>
        <w:szCs w:val="24"/>
      </w:rPr>
      <w:t>Analisis Kreativitas Menggambar</w:t>
    </w:r>
  </w:p>
  <w:p w:rsidR="00763FB1" w:rsidRDefault="00763F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FB1" w:rsidRDefault="00763FB1" w:rsidP="00763FB1">
    <w:pPr>
      <w:pStyle w:val="Header"/>
      <w:tabs>
        <w:tab w:val="left" w:pos="1455"/>
      </w:tabs>
    </w:pPr>
    <w:r>
      <w:rPr>
        <w:noProof/>
      </w:rPr>
      <w:drawing>
        <wp:anchor distT="0" distB="0" distL="114300" distR="114300" simplePos="0" relativeHeight="251660288" behindDoc="1" locked="0" layoutInCell="1" allowOverlap="1" wp14:anchorId="72F91619" wp14:editId="58D1B8A3">
          <wp:simplePos x="0" y="0"/>
          <wp:positionH relativeFrom="column">
            <wp:posOffset>-50800</wp:posOffset>
          </wp:positionH>
          <wp:positionV relativeFrom="paragraph">
            <wp:posOffset>82550</wp:posOffset>
          </wp:positionV>
          <wp:extent cx="813435" cy="698500"/>
          <wp:effectExtent l="0" t="0" r="5715" b="6350"/>
          <wp:wrapTight wrapText="bothSides">
            <wp:wrapPolygon edited="0">
              <wp:start x="9105" y="0"/>
              <wp:lineTo x="0" y="6480"/>
              <wp:lineTo x="0" y="11193"/>
              <wp:lineTo x="2529" y="21207"/>
              <wp:lineTo x="18211" y="21207"/>
              <wp:lineTo x="18717" y="21207"/>
              <wp:lineTo x="21246" y="10604"/>
              <wp:lineTo x="21246" y="5302"/>
              <wp:lineTo x="11635" y="0"/>
              <wp:lineTo x="9105" y="0"/>
            </wp:wrapPolygon>
          </wp:wrapTight>
          <wp:docPr id="13" name="Picture 13" descr="C:\Users\Azra\Desktop\logo-unkh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ra\Desktop\logo-unkhai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3435"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3FB1" w:rsidRPr="007F37E0" w:rsidRDefault="00763FB1" w:rsidP="00763FB1">
    <w:pPr>
      <w:pStyle w:val="Header"/>
      <w:tabs>
        <w:tab w:val="left" w:pos="1455"/>
      </w:tabs>
      <w:rPr>
        <w:rFonts w:ascii="Goudy Stout" w:hAnsi="Goudy Stout"/>
      </w:rPr>
    </w:pPr>
    <w:r>
      <w:tab/>
    </w:r>
    <w:r>
      <w:rPr>
        <w:rFonts w:ascii="Goudy Stout" w:hAnsi="Goudy Stout"/>
        <w:sz w:val="18"/>
        <w:szCs w:val="18"/>
      </w:rPr>
      <w:t>Cahaya Paud</w:t>
    </w:r>
  </w:p>
  <w:p w:rsidR="00763FB1" w:rsidRPr="007F37E0" w:rsidRDefault="00763FB1" w:rsidP="00763FB1">
    <w:pPr>
      <w:pStyle w:val="Header"/>
      <w:tabs>
        <w:tab w:val="left" w:pos="394"/>
        <w:tab w:val="left" w:pos="1455"/>
      </w:tabs>
      <w:rPr>
        <w:rFonts w:asciiTheme="minorBidi" w:hAnsiTheme="minorBidi"/>
        <w:b/>
        <w:bCs/>
        <w:sz w:val="20"/>
        <w:szCs w:val="20"/>
      </w:rPr>
    </w:pPr>
    <w:r>
      <w:rPr>
        <w:b/>
        <w:bCs/>
      </w:rPr>
      <w:tab/>
    </w:r>
    <w:r>
      <w:rPr>
        <w:b/>
        <w:bCs/>
      </w:rPr>
      <w:tab/>
    </w:r>
    <w:r w:rsidRPr="00F911CA">
      <w:rPr>
        <w:rFonts w:asciiTheme="minorBidi" w:hAnsiTheme="minorBidi"/>
        <w:b/>
        <w:bCs/>
        <w:sz w:val="20"/>
        <w:szCs w:val="20"/>
      </w:rPr>
      <w:t>Ju</w:t>
    </w:r>
    <w:r>
      <w:rPr>
        <w:rFonts w:asciiTheme="minorBidi" w:hAnsiTheme="minorBidi"/>
        <w:b/>
        <w:bCs/>
        <w:sz w:val="20"/>
        <w:szCs w:val="20"/>
      </w:rPr>
      <w:t>rnal Pendidikan Guru Pendidikan Anak Usia Dini</w:t>
    </w:r>
  </w:p>
  <w:p w:rsidR="00763FB1" w:rsidRPr="007F37E0" w:rsidRDefault="00763FB1" w:rsidP="00763FB1">
    <w:pPr>
      <w:pStyle w:val="Header"/>
      <w:tabs>
        <w:tab w:val="left" w:pos="1455"/>
      </w:tabs>
      <w:rPr>
        <w:rFonts w:asciiTheme="minorBidi" w:hAnsiTheme="minorBidi"/>
        <w:b/>
        <w:bCs/>
        <w:sz w:val="20"/>
        <w:szCs w:val="20"/>
      </w:rPr>
    </w:pPr>
    <w:r w:rsidRPr="00F911CA">
      <w:rPr>
        <w:rFonts w:asciiTheme="minorBidi" w:hAnsiTheme="minorBidi"/>
        <w:b/>
        <w:bCs/>
        <w:sz w:val="20"/>
        <w:szCs w:val="20"/>
      </w:rPr>
      <w:tab/>
    </w:r>
    <w:r>
      <w:rPr>
        <w:rFonts w:asciiTheme="minorBidi" w:hAnsiTheme="minorBidi"/>
        <w:b/>
        <w:bCs/>
        <w:sz w:val="20"/>
        <w:szCs w:val="20"/>
      </w:rPr>
      <w:t xml:space="preserve">P-ISSN. 2407-1064 </w:t>
    </w:r>
  </w:p>
  <w:p w:rsidR="00763FB1" w:rsidRPr="00813AD8" w:rsidRDefault="00763FB1" w:rsidP="00763FB1">
    <w:pPr>
      <w:pStyle w:val="Header"/>
      <w:tabs>
        <w:tab w:val="left" w:pos="1455"/>
      </w:tabs>
      <w:rPr>
        <w:b/>
        <w:bCs/>
      </w:rPr>
    </w:pPr>
    <w:r>
      <w:rPr>
        <w:b/>
        <w:bCs/>
        <w:noProof/>
      </w:rPr>
      <mc:AlternateContent>
        <mc:Choice Requires="wps">
          <w:drawing>
            <wp:anchor distT="0" distB="0" distL="114300" distR="114300" simplePos="0" relativeHeight="251659264" behindDoc="0" locked="0" layoutInCell="1" allowOverlap="1" wp14:anchorId="751236FF" wp14:editId="56D4B85D">
              <wp:simplePos x="0" y="0"/>
              <wp:positionH relativeFrom="column">
                <wp:posOffset>929820</wp:posOffset>
              </wp:positionH>
              <wp:positionV relativeFrom="paragraph">
                <wp:posOffset>50381</wp:posOffset>
              </wp:positionV>
              <wp:extent cx="2320505" cy="0"/>
              <wp:effectExtent l="0" t="0" r="22860" b="19050"/>
              <wp:wrapNone/>
              <wp:docPr id="12" name="Straight Connector 12"/>
              <wp:cNvGraphicFramePr/>
              <a:graphic xmlns:a="http://schemas.openxmlformats.org/drawingml/2006/main">
                <a:graphicData uri="http://schemas.microsoft.com/office/word/2010/wordprocessingShape">
                  <wps:wsp>
                    <wps:cNvCnPr/>
                    <wps:spPr>
                      <a:xfrm>
                        <a:off x="0" y="0"/>
                        <a:ext cx="232050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2pt,3.95pt" to="255.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" strokecolor="#4579b8 [3044]" strokeweight="1.5pt"/>
          </w:pict>
        </mc:Fallback>
      </mc:AlternateContent>
    </w:r>
  </w:p>
  <w:p w:rsidR="00211D82" w:rsidRDefault="00211D82" w:rsidP="0034520D">
    <w:pPr>
      <w:pStyle w:val="Header"/>
      <w:jc w:val="center"/>
    </w:pPr>
    <w:r>
      <w:rPr>
        <w:rFonts w:asciiTheme="majorHAnsi" w:hAnsiTheme="majorHAnsi" w:cs="Times New Roman"/>
        <w:b/>
        <w:sz w:val="20"/>
      </w:rPr>
      <w:tab/>
    </w:r>
    <w:r>
      <w:rPr>
        <w:rFonts w:asciiTheme="majorHAnsi" w:hAnsiTheme="majorHAnsi" w:cs="Times New Roman"/>
        <w:b/>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67193"/>
    <w:multiLevelType w:val="hybridMultilevel"/>
    <w:tmpl w:val="13DEA4E0"/>
    <w:lvl w:ilvl="0" w:tplc="DB76B6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5085969"/>
    <w:multiLevelType w:val="hybridMultilevel"/>
    <w:tmpl w:val="9514C9B8"/>
    <w:lvl w:ilvl="0" w:tplc="0A002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E5C"/>
    <w:rsid w:val="000141BC"/>
    <w:rsid w:val="00015D05"/>
    <w:rsid w:val="000B2E0F"/>
    <w:rsid w:val="000D5FAA"/>
    <w:rsid w:val="00113B41"/>
    <w:rsid w:val="00133D4B"/>
    <w:rsid w:val="00141977"/>
    <w:rsid w:val="0017101D"/>
    <w:rsid w:val="001D66E9"/>
    <w:rsid w:val="00211D82"/>
    <w:rsid w:val="002814DF"/>
    <w:rsid w:val="002A20B8"/>
    <w:rsid w:val="002C5A1A"/>
    <w:rsid w:val="002E049F"/>
    <w:rsid w:val="0034520D"/>
    <w:rsid w:val="003A7445"/>
    <w:rsid w:val="00440B2F"/>
    <w:rsid w:val="0046005B"/>
    <w:rsid w:val="00485FC2"/>
    <w:rsid w:val="004F2150"/>
    <w:rsid w:val="00573A96"/>
    <w:rsid w:val="005A7190"/>
    <w:rsid w:val="005C2BB3"/>
    <w:rsid w:val="005F2DD5"/>
    <w:rsid w:val="00627C12"/>
    <w:rsid w:val="00701E5C"/>
    <w:rsid w:val="00726877"/>
    <w:rsid w:val="00736041"/>
    <w:rsid w:val="0074032A"/>
    <w:rsid w:val="00763FB1"/>
    <w:rsid w:val="0077362C"/>
    <w:rsid w:val="007D3783"/>
    <w:rsid w:val="007D490F"/>
    <w:rsid w:val="007E6638"/>
    <w:rsid w:val="007E7644"/>
    <w:rsid w:val="0083574A"/>
    <w:rsid w:val="00880CF7"/>
    <w:rsid w:val="008A0430"/>
    <w:rsid w:val="009A005A"/>
    <w:rsid w:val="00A47603"/>
    <w:rsid w:val="00B37E40"/>
    <w:rsid w:val="00C2529E"/>
    <w:rsid w:val="00C27437"/>
    <w:rsid w:val="00CD486A"/>
    <w:rsid w:val="00D564F5"/>
    <w:rsid w:val="00E14EE4"/>
    <w:rsid w:val="00E43696"/>
    <w:rsid w:val="00E90520"/>
    <w:rsid w:val="00F11367"/>
    <w:rsid w:val="00F34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049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iliasi">
    <w:name w:val="Afiliasi"/>
    <w:basedOn w:val="Normal"/>
    <w:qFormat/>
    <w:rsid w:val="00627C12"/>
    <w:pPr>
      <w:spacing w:before="40" w:after="40" w:line="240" w:lineRule="auto"/>
      <w:contextualSpacing/>
      <w:jc w:val="center"/>
    </w:pPr>
    <w:rPr>
      <w:rFonts w:ascii="Times New Roman" w:eastAsia="SimSun" w:hAnsi="Times New Roman" w:cs="Times New Roman"/>
      <w:noProof/>
      <w:sz w:val="20"/>
      <w:szCs w:val="20"/>
      <w:lang w:val="id-ID"/>
    </w:rPr>
  </w:style>
  <w:style w:type="character" w:styleId="CommentReference">
    <w:name w:val="annotation reference"/>
    <w:uiPriority w:val="99"/>
    <w:semiHidden/>
    <w:unhideWhenUsed/>
    <w:rsid w:val="00627C12"/>
    <w:rPr>
      <w:sz w:val="16"/>
      <w:szCs w:val="16"/>
    </w:rPr>
  </w:style>
  <w:style w:type="paragraph" w:styleId="CommentText">
    <w:name w:val="annotation text"/>
    <w:basedOn w:val="Normal"/>
    <w:link w:val="CommentTextChar"/>
    <w:uiPriority w:val="99"/>
    <w:semiHidden/>
    <w:unhideWhenUsed/>
    <w:rsid w:val="00627C12"/>
    <w:pPr>
      <w:spacing w:line="240" w:lineRule="auto"/>
    </w:pPr>
    <w:rPr>
      <w:rFonts w:ascii="Calibri" w:eastAsia="Calibri" w:hAnsi="Calibri" w:cs="Arial"/>
      <w:sz w:val="20"/>
      <w:szCs w:val="20"/>
      <w:lang w:val="id-ID"/>
    </w:rPr>
  </w:style>
  <w:style w:type="character" w:customStyle="1" w:styleId="CommentTextChar">
    <w:name w:val="Comment Text Char"/>
    <w:basedOn w:val="DefaultParagraphFont"/>
    <w:link w:val="CommentText"/>
    <w:uiPriority w:val="99"/>
    <w:semiHidden/>
    <w:rsid w:val="00627C12"/>
    <w:rPr>
      <w:rFonts w:ascii="Calibri" w:eastAsia="Calibri" w:hAnsi="Calibri" w:cs="Arial"/>
      <w:sz w:val="20"/>
      <w:szCs w:val="20"/>
      <w:lang w:val="id-ID"/>
    </w:rPr>
  </w:style>
  <w:style w:type="paragraph" w:styleId="BalloonText">
    <w:name w:val="Balloon Text"/>
    <w:basedOn w:val="Normal"/>
    <w:link w:val="BalloonTextChar"/>
    <w:uiPriority w:val="99"/>
    <w:semiHidden/>
    <w:unhideWhenUsed/>
    <w:rsid w:val="00627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C12"/>
    <w:rPr>
      <w:rFonts w:ascii="Tahoma" w:hAnsi="Tahoma" w:cs="Tahoma"/>
      <w:sz w:val="16"/>
      <w:szCs w:val="16"/>
    </w:rPr>
  </w:style>
  <w:style w:type="paragraph" w:styleId="HTMLPreformatted">
    <w:name w:val="HTML Preformatted"/>
    <w:basedOn w:val="Normal"/>
    <w:link w:val="HTMLPreformattedChar"/>
    <w:uiPriority w:val="99"/>
    <w:semiHidden/>
    <w:unhideWhenUsed/>
    <w:rsid w:val="00440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40B2F"/>
    <w:rPr>
      <w:rFonts w:ascii="Courier New" w:eastAsia="Times New Roman" w:hAnsi="Courier New" w:cs="Courier New"/>
      <w:sz w:val="20"/>
      <w:szCs w:val="20"/>
    </w:rPr>
  </w:style>
  <w:style w:type="paragraph" w:styleId="Header">
    <w:name w:val="header"/>
    <w:basedOn w:val="Normal"/>
    <w:link w:val="HeaderChar"/>
    <w:uiPriority w:val="99"/>
    <w:unhideWhenUsed/>
    <w:rsid w:val="00F11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367"/>
  </w:style>
  <w:style w:type="paragraph" w:styleId="Footer">
    <w:name w:val="footer"/>
    <w:basedOn w:val="Normal"/>
    <w:link w:val="FooterChar"/>
    <w:uiPriority w:val="99"/>
    <w:unhideWhenUsed/>
    <w:rsid w:val="00F11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367"/>
  </w:style>
  <w:style w:type="character" w:styleId="Hyperlink">
    <w:name w:val="Hyperlink"/>
    <w:basedOn w:val="DefaultParagraphFont"/>
    <w:uiPriority w:val="99"/>
    <w:unhideWhenUsed/>
    <w:rsid w:val="001D66E9"/>
    <w:rPr>
      <w:color w:val="0000FF" w:themeColor="hyperlink"/>
      <w:u w:val="single"/>
    </w:rPr>
  </w:style>
  <w:style w:type="paragraph" w:styleId="ListParagraph">
    <w:name w:val="List Paragraph"/>
    <w:basedOn w:val="Normal"/>
    <w:uiPriority w:val="34"/>
    <w:qFormat/>
    <w:rsid w:val="00E905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049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iliasi">
    <w:name w:val="Afiliasi"/>
    <w:basedOn w:val="Normal"/>
    <w:qFormat/>
    <w:rsid w:val="00627C12"/>
    <w:pPr>
      <w:spacing w:before="40" w:after="40" w:line="240" w:lineRule="auto"/>
      <w:contextualSpacing/>
      <w:jc w:val="center"/>
    </w:pPr>
    <w:rPr>
      <w:rFonts w:ascii="Times New Roman" w:eastAsia="SimSun" w:hAnsi="Times New Roman" w:cs="Times New Roman"/>
      <w:noProof/>
      <w:sz w:val="20"/>
      <w:szCs w:val="20"/>
      <w:lang w:val="id-ID"/>
    </w:rPr>
  </w:style>
  <w:style w:type="character" w:styleId="CommentReference">
    <w:name w:val="annotation reference"/>
    <w:uiPriority w:val="99"/>
    <w:semiHidden/>
    <w:unhideWhenUsed/>
    <w:rsid w:val="00627C12"/>
    <w:rPr>
      <w:sz w:val="16"/>
      <w:szCs w:val="16"/>
    </w:rPr>
  </w:style>
  <w:style w:type="paragraph" w:styleId="CommentText">
    <w:name w:val="annotation text"/>
    <w:basedOn w:val="Normal"/>
    <w:link w:val="CommentTextChar"/>
    <w:uiPriority w:val="99"/>
    <w:semiHidden/>
    <w:unhideWhenUsed/>
    <w:rsid w:val="00627C12"/>
    <w:pPr>
      <w:spacing w:line="240" w:lineRule="auto"/>
    </w:pPr>
    <w:rPr>
      <w:rFonts w:ascii="Calibri" w:eastAsia="Calibri" w:hAnsi="Calibri" w:cs="Arial"/>
      <w:sz w:val="20"/>
      <w:szCs w:val="20"/>
      <w:lang w:val="id-ID"/>
    </w:rPr>
  </w:style>
  <w:style w:type="character" w:customStyle="1" w:styleId="CommentTextChar">
    <w:name w:val="Comment Text Char"/>
    <w:basedOn w:val="DefaultParagraphFont"/>
    <w:link w:val="CommentText"/>
    <w:uiPriority w:val="99"/>
    <w:semiHidden/>
    <w:rsid w:val="00627C12"/>
    <w:rPr>
      <w:rFonts w:ascii="Calibri" w:eastAsia="Calibri" w:hAnsi="Calibri" w:cs="Arial"/>
      <w:sz w:val="20"/>
      <w:szCs w:val="20"/>
      <w:lang w:val="id-ID"/>
    </w:rPr>
  </w:style>
  <w:style w:type="paragraph" w:styleId="BalloonText">
    <w:name w:val="Balloon Text"/>
    <w:basedOn w:val="Normal"/>
    <w:link w:val="BalloonTextChar"/>
    <w:uiPriority w:val="99"/>
    <w:semiHidden/>
    <w:unhideWhenUsed/>
    <w:rsid w:val="00627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C12"/>
    <w:rPr>
      <w:rFonts w:ascii="Tahoma" w:hAnsi="Tahoma" w:cs="Tahoma"/>
      <w:sz w:val="16"/>
      <w:szCs w:val="16"/>
    </w:rPr>
  </w:style>
  <w:style w:type="paragraph" w:styleId="HTMLPreformatted">
    <w:name w:val="HTML Preformatted"/>
    <w:basedOn w:val="Normal"/>
    <w:link w:val="HTMLPreformattedChar"/>
    <w:uiPriority w:val="99"/>
    <w:semiHidden/>
    <w:unhideWhenUsed/>
    <w:rsid w:val="00440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40B2F"/>
    <w:rPr>
      <w:rFonts w:ascii="Courier New" w:eastAsia="Times New Roman" w:hAnsi="Courier New" w:cs="Courier New"/>
      <w:sz w:val="20"/>
      <w:szCs w:val="20"/>
    </w:rPr>
  </w:style>
  <w:style w:type="paragraph" w:styleId="Header">
    <w:name w:val="header"/>
    <w:basedOn w:val="Normal"/>
    <w:link w:val="HeaderChar"/>
    <w:uiPriority w:val="99"/>
    <w:unhideWhenUsed/>
    <w:rsid w:val="00F11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367"/>
  </w:style>
  <w:style w:type="paragraph" w:styleId="Footer">
    <w:name w:val="footer"/>
    <w:basedOn w:val="Normal"/>
    <w:link w:val="FooterChar"/>
    <w:uiPriority w:val="99"/>
    <w:unhideWhenUsed/>
    <w:rsid w:val="00F11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367"/>
  </w:style>
  <w:style w:type="character" w:styleId="Hyperlink">
    <w:name w:val="Hyperlink"/>
    <w:basedOn w:val="DefaultParagraphFont"/>
    <w:uiPriority w:val="99"/>
    <w:unhideWhenUsed/>
    <w:rsid w:val="001D66E9"/>
    <w:rPr>
      <w:color w:val="0000FF" w:themeColor="hyperlink"/>
      <w:u w:val="single"/>
    </w:rPr>
  </w:style>
  <w:style w:type="paragraph" w:styleId="ListParagraph">
    <w:name w:val="List Paragraph"/>
    <w:basedOn w:val="Normal"/>
    <w:uiPriority w:val="34"/>
    <w:qFormat/>
    <w:rsid w:val="00E90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71989">
      <w:bodyDiv w:val="1"/>
      <w:marLeft w:val="0"/>
      <w:marRight w:val="0"/>
      <w:marTop w:val="0"/>
      <w:marBottom w:val="0"/>
      <w:divBdr>
        <w:top w:val="none" w:sz="0" w:space="0" w:color="auto"/>
        <w:left w:val="none" w:sz="0" w:space="0" w:color="auto"/>
        <w:bottom w:val="none" w:sz="0" w:space="0" w:color="auto"/>
        <w:right w:val="none" w:sz="0" w:space="0" w:color="auto"/>
      </w:divBdr>
    </w:div>
    <w:div w:id="826745439">
      <w:bodyDiv w:val="1"/>
      <w:marLeft w:val="0"/>
      <w:marRight w:val="0"/>
      <w:marTop w:val="0"/>
      <w:marBottom w:val="0"/>
      <w:divBdr>
        <w:top w:val="none" w:sz="0" w:space="0" w:color="auto"/>
        <w:left w:val="none" w:sz="0" w:space="0" w:color="auto"/>
        <w:bottom w:val="none" w:sz="0" w:space="0" w:color="auto"/>
        <w:right w:val="none" w:sz="0" w:space="0" w:color="auto"/>
      </w:divBdr>
    </w:div>
    <w:div w:id="164261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log-ansyari.blogspot.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gmail.com2" TargetMode="External"/><Relationship Id="rId4" Type="http://schemas.microsoft.com/office/2007/relationships/stylesWithEffects" Target="stylesWithEffects.xml"/><Relationship Id="rId9" Type="http://schemas.openxmlformats.org/officeDocument/2006/relationships/hyperlink" Target="mailto:@gmail.com1"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5A3A4-4406-4DC3-9644-7164C6D0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3308</Words>
  <Characters>18861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cp:revision>
  <dcterms:created xsi:type="dcterms:W3CDTF">2020-10-01T05:22:00Z</dcterms:created>
  <dcterms:modified xsi:type="dcterms:W3CDTF">2020-10-07T10:54:00Z</dcterms:modified>
</cp:coreProperties>
</file>