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9CC" w:rsidRDefault="007629CC" w:rsidP="00FE4D45">
      <w:pPr>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7629CC">
        <w:rPr>
          <w:rFonts w:ascii="Times New Roman" w:hAnsi="Times New Roman" w:cs="Times New Roman"/>
          <w:b/>
          <w:sz w:val="28"/>
          <w:szCs w:val="28"/>
        </w:rPr>
        <w:t xml:space="preserve">EDUKASI MASYARAKAT MELALUI BANK SAMPAH PADA KELOMPOK NELAYAN KERANG HIJAU </w:t>
      </w:r>
      <w:r w:rsidRPr="007629CC">
        <w:rPr>
          <w:rFonts w:ascii="Times New Roman" w:hAnsi="Times New Roman" w:cs="Times New Roman"/>
          <w:b/>
          <w:sz w:val="28"/>
          <w:szCs w:val="28"/>
          <w:shd w:val="clear" w:color="auto" w:fill="FFFFFF"/>
        </w:rPr>
        <w:t>(</w:t>
      </w:r>
      <w:r w:rsidRPr="007629CC">
        <w:rPr>
          <w:rFonts w:ascii="Times New Roman" w:hAnsi="Times New Roman" w:cs="Times New Roman"/>
          <w:b/>
          <w:i/>
          <w:sz w:val="28"/>
          <w:szCs w:val="28"/>
          <w:shd w:val="clear" w:color="auto" w:fill="FFFFFF"/>
        </w:rPr>
        <w:t>PERNA VIRIDIS</w:t>
      </w:r>
      <w:r w:rsidRPr="007629CC">
        <w:rPr>
          <w:rFonts w:ascii="Times New Roman" w:hAnsi="Times New Roman" w:cs="Times New Roman"/>
          <w:b/>
          <w:sz w:val="28"/>
          <w:szCs w:val="28"/>
          <w:shd w:val="clear" w:color="auto" w:fill="FFFFFF"/>
        </w:rPr>
        <w:t xml:space="preserve">) </w:t>
      </w:r>
    </w:p>
    <w:p w:rsidR="007629CC" w:rsidRDefault="007629CC" w:rsidP="00FE4D45">
      <w:pPr>
        <w:autoSpaceDE w:val="0"/>
        <w:autoSpaceDN w:val="0"/>
        <w:adjustRightInd w:val="0"/>
        <w:spacing w:after="0" w:line="240" w:lineRule="auto"/>
        <w:jc w:val="center"/>
        <w:rPr>
          <w:rFonts w:ascii="Times New Roman" w:hAnsi="Times New Roman" w:cs="Times New Roman"/>
          <w:b/>
          <w:sz w:val="28"/>
          <w:szCs w:val="28"/>
        </w:rPr>
      </w:pPr>
      <w:r w:rsidRPr="007629CC">
        <w:rPr>
          <w:rFonts w:ascii="Times New Roman" w:hAnsi="Times New Roman" w:cs="Times New Roman"/>
          <w:b/>
          <w:sz w:val="28"/>
          <w:szCs w:val="28"/>
        </w:rPr>
        <w:t xml:space="preserve">DI KAMPUNG TANGGUL, KECAMATAN KASEMEN, </w:t>
      </w:r>
    </w:p>
    <w:p w:rsidR="00217E6E" w:rsidRDefault="007629CC" w:rsidP="00FE4D45">
      <w:pPr>
        <w:autoSpaceDE w:val="0"/>
        <w:autoSpaceDN w:val="0"/>
        <w:adjustRightInd w:val="0"/>
        <w:spacing w:after="0" w:line="240" w:lineRule="auto"/>
        <w:jc w:val="center"/>
        <w:rPr>
          <w:rFonts w:ascii="Times New Roman" w:hAnsi="Times New Roman" w:cs="Times New Roman"/>
          <w:b/>
          <w:sz w:val="28"/>
          <w:szCs w:val="28"/>
        </w:rPr>
      </w:pPr>
      <w:r w:rsidRPr="007629CC">
        <w:rPr>
          <w:rFonts w:ascii="Times New Roman" w:hAnsi="Times New Roman" w:cs="Times New Roman"/>
          <w:b/>
          <w:sz w:val="28"/>
          <w:szCs w:val="28"/>
        </w:rPr>
        <w:t>KOTA SERANG, BANTEN</w:t>
      </w:r>
    </w:p>
    <w:p w:rsidR="00225E30" w:rsidRPr="007629CC" w:rsidRDefault="00225E30" w:rsidP="00FE4D45">
      <w:pPr>
        <w:autoSpaceDE w:val="0"/>
        <w:autoSpaceDN w:val="0"/>
        <w:adjustRightInd w:val="0"/>
        <w:spacing w:after="0" w:line="240" w:lineRule="auto"/>
        <w:jc w:val="center"/>
        <w:rPr>
          <w:rFonts w:ascii="Times New Roman" w:hAnsi="Times New Roman" w:cs="Times New Roman"/>
          <w:b/>
          <w:sz w:val="28"/>
          <w:szCs w:val="28"/>
        </w:rPr>
      </w:pPr>
    </w:p>
    <w:p w:rsidR="009944C9" w:rsidRDefault="009944C9" w:rsidP="00592361">
      <w:pPr>
        <w:autoSpaceDE w:val="0"/>
        <w:autoSpaceDN w:val="0"/>
        <w:adjustRightInd w:val="0"/>
        <w:spacing w:after="0" w:line="240" w:lineRule="auto"/>
        <w:jc w:val="both"/>
        <w:rPr>
          <w:rFonts w:ascii="Times New Roman" w:hAnsi="Times New Roman" w:cs="Times New Roman"/>
          <w:sz w:val="24"/>
          <w:szCs w:val="24"/>
        </w:rPr>
      </w:pPr>
    </w:p>
    <w:p w:rsidR="00E624F5" w:rsidRPr="006E3D69" w:rsidRDefault="00E624F5" w:rsidP="008F070A">
      <w:pPr>
        <w:spacing w:after="0" w:line="360" w:lineRule="auto"/>
        <w:jc w:val="center"/>
        <w:rPr>
          <w:rFonts w:ascii="Times New Roman" w:hAnsi="Times New Roman" w:cs="Times New Roman"/>
          <w:vertAlign w:val="superscript"/>
          <w:lang w:val="en-US"/>
        </w:rPr>
      </w:pPr>
      <w:r w:rsidRPr="006E3D69">
        <w:rPr>
          <w:rFonts w:ascii="Times New Roman" w:hAnsi="Times New Roman" w:cs="Times New Roman"/>
        </w:rPr>
        <w:t>Nia Kurniatillah</w:t>
      </w:r>
      <w:r w:rsidRPr="006E3D69">
        <w:rPr>
          <w:rFonts w:ascii="Times New Roman" w:hAnsi="Times New Roman" w:cs="Times New Roman"/>
          <w:vertAlign w:val="superscript"/>
        </w:rPr>
        <w:t>1</w:t>
      </w:r>
      <w:r w:rsidRPr="006E3D69">
        <w:rPr>
          <w:rFonts w:ascii="Times New Roman" w:hAnsi="Times New Roman" w:cs="Times New Roman"/>
        </w:rPr>
        <w:t>, Anis Mas</w:t>
      </w:r>
      <w:r w:rsidR="008F070A" w:rsidRPr="006E3D69">
        <w:rPr>
          <w:rFonts w:ascii="Times New Roman" w:hAnsi="Times New Roman" w:cs="Times New Roman"/>
          <w:lang w:val="en-US"/>
        </w:rPr>
        <w:t>y</w:t>
      </w:r>
      <w:r w:rsidRPr="006E3D69">
        <w:rPr>
          <w:rFonts w:ascii="Times New Roman" w:hAnsi="Times New Roman" w:cs="Times New Roman"/>
        </w:rPr>
        <w:t>ruroh</w:t>
      </w:r>
      <w:r w:rsidRPr="006E3D69">
        <w:rPr>
          <w:rFonts w:ascii="Times New Roman" w:hAnsi="Times New Roman" w:cs="Times New Roman"/>
          <w:vertAlign w:val="superscript"/>
        </w:rPr>
        <w:t>2</w:t>
      </w:r>
      <w:r w:rsidR="008F070A" w:rsidRPr="006E3D69">
        <w:rPr>
          <w:rFonts w:ascii="Times New Roman" w:hAnsi="Times New Roman" w:cs="Times New Roman"/>
          <w:vertAlign w:val="superscript"/>
          <w:lang w:val="en-US"/>
        </w:rPr>
        <w:t xml:space="preserve"> </w:t>
      </w:r>
      <w:r w:rsidR="008F070A" w:rsidRPr="006E3D69">
        <w:rPr>
          <w:rFonts w:ascii="Times New Roman" w:hAnsi="Times New Roman" w:cs="Times New Roman"/>
          <w:lang w:val="en-US"/>
        </w:rPr>
        <w:t xml:space="preserve">, </w:t>
      </w:r>
      <w:proofErr w:type="spellStart"/>
      <w:r w:rsidR="008F070A" w:rsidRPr="006E3D69">
        <w:rPr>
          <w:rFonts w:ascii="Times New Roman" w:hAnsi="Times New Roman" w:cs="Times New Roman"/>
          <w:lang w:val="en-US"/>
        </w:rPr>
        <w:t>Iroh</w:t>
      </w:r>
      <w:proofErr w:type="spellEnd"/>
      <w:r w:rsidR="008F070A" w:rsidRPr="006E3D69">
        <w:rPr>
          <w:rFonts w:ascii="Times New Roman" w:hAnsi="Times New Roman" w:cs="Times New Roman"/>
        </w:rPr>
        <w:t xml:space="preserve"> </w:t>
      </w:r>
      <w:r w:rsidR="008F070A" w:rsidRPr="006E3D69">
        <w:rPr>
          <w:rFonts w:ascii="Times New Roman" w:hAnsi="Times New Roman" w:cs="Times New Roman"/>
          <w:lang w:val="en-US"/>
        </w:rPr>
        <w:t>Rahmawati</w:t>
      </w:r>
      <w:r w:rsidR="008F070A" w:rsidRPr="006E3D69">
        <w:rPr>
          <w:rFonts w:ascii="Times New Roman" w:hAnsi="Times New Roman" w:cs="Times New Roman"/>
          <w:vertAlign w:val="superscript"/>
          <w:lang w:val="en-US"/>
        </w:rPr>
        <w:t>3</w:t>
      </w:r>
    </w:p>
    <w:p w:rsidR="00E624F5" w:rsidRPr="006E3D69" w:rsidRDefault="00E624F5" w:rsidP="006E3D69">
      <w:pPr>
        <w:pStyle w:val="HTMLPreformatted"/>
        <w:shd w:val="clear" w:color="auto" w:fill="FFFFFF" w:themeFill="background1"/>
        <w:ind w:left="-142"/>
        <w:jc w:val="center"/>
        <w:rPr>
          <w:rFonts w:ascii="Times New Roman" w:hAnsi="Times New Roman" w:cs="Times New Roman"/>
          <w:sz w:val="22"/>
          <w:szCs w:val="22"/>
        </w:rPr>
      </w:pPr>
      <w:r w:rsidRPr="006E3D69">
        <w:rPr>
          <w:rFonts w:ascii="Times New Roman" w:hAnsi="Times New Roman" w:cs="Times New Roman"/>
          <w:sz w:val="22"/>
          <w:szCs w:val="22"/>
          <w:vertAlign w:val="superscript"/>
        </w:rPr>
        <w:t>1,</w:t>
      </w:r>
      <w:proofErr w:type="spellStart"/>
      <w:r w:rsidR="008F070A" w:rsidRPr="006E3D69">
        <w:rPr>
          <w:rFonts w:ascii="Times New Roman" w:hAnsi="Times New Roman" w:cs="Times New Roman"/>
          <w:sz w:val="22"/>
          <w:szCs w:val="22"/>
          <w:lang w:val="en-US"/>
        </w:rPr>
        <w:t>Dosen</w:t>
      </w:r>
      <w:proofErr w:type="spellEnd"/>
      <w:r w:rsidRPr="006E3D69">
        <w:rPr>
          <w:rFonts w:ascii="Times New Roman" w:hAnsi="Times New Roman" w:cs="Times New Roman"/>
          <w:sz w:val="22"/>
          <w:szCs w:val="22"/>
        </w:rPr>
        <w:t xml:space="preserve"> Program Studi Administrasi Kesehatan, Fakultas </w:t>
      </w:r>
      <w:r w:rsidR="00225E30" w:rsidRPr="006E3D69">
        <w:rPr>
          <w:rFonts w:ascii="Times New Roman" w:hAnsi="Times New Roman" w:cs="Times New Roman"/>
          <w:sz w:val="22"/>
          <w:szCs w:val="22"/>
        </w:rPr>
        <w:t xml:space="preserve">Ekonomi dan Bisnis </w:t>
      </w:r>
      <w:r w:rsidRPr="006E3D69">
        <w:rPr>
          <w:rFonts w:ascii="Times New Roman" w:hAnsi="Times New Roman" w:cs="Times New Roman"/>
          <w:sz w:val="22"/>
          <w:szCs w:val="22"/>
        </w:rPr>
        <w:t>Universitas Banten Jaya</w:t>
      </w:r>
    </w:p>
    <w:p w:rsidR="008F070A" w:rsidRPr="006E3D69" w:rsidRDefault="008F070A" w:rsidP="006E3D69">
      <w:pPr>
        <w:pStyle w:val="HTMLPreformatted"/>
        <w:shd w:val="clear" w:color="auto" w:fill="FFFFFF" w:themeFill="background1"/>
        <w:ind w:left="-142"/>
        <w:jc w:val="center"/>
        <w:rPr>
          <w:rFonts w:ascii="Times New Roman" w:hAnsi="Times New Roman" w:cs="Times New Roman"/>
          <w:sz w:val="22"/>
          <w:szCs w:val="22"/>
        </w:rPr>
      </w:pPr>
      <w:r w:rsidRPr="006E3D69">
        <w:rPr>
          <w:rFonts w:ascii="Times New Roman" w:hAnsi="Times New Roman" w:cs="Times New Roman"/>
          <w:sz w:val="22"/>
          <w:szCs w:val="22"/>
          <w:vertAlign w:val="superscript"/>
          <w:lang w:val="en-US"/>
        </w:rPr>
        <w:t>2</w:t>
      </w:r>
      <w:proofErr w:type="gramStart"/>
      <w:r w:rsidRPr="006E3D69">
        <w:rPr>
          <w:rFonts w:ascii="Times New Roman" w:hAnsi="Times New Roman" w:cs="Times New Roman"/>
          <w:sz w:val="22"/>
          <w:szCs w:val="22"/>
          <w:vertAlign w:val="superscript"/>
        </w:rPr>
        <w:t>,</w:t>
      </w:r>
      <w:proofErr w:type="spellStart"/>
      <w:r w:rsidRPr="006E3D69">
        <w:rPr>
          <w:rFonts w:ascii="Times New Roman" w:hAnsi="Times New Roman" w:cs="Times New Roman"/>
          <w:sz w:val="22"/>
          <w:szCs w:val="22"/>
          <w:lang w:val="en-US"/>
        </w:rPr>
        <w:t>Dosen</w:t>
      </w:r>
      <w:proofErr w:type="spellEnd"/>
      <w:proofErr w:type="gramEnd"/>
      <w:r w:rsidRPr="006E3D69">
        <w:rPr>
          <w:rFonts w:ascii="Times New Roman" w:hAnsi="Times New Roman" w:cs="Times New Roman"/>
          <w:sz w:val="22"/>
          <w:szCs w:val="22"/>
        </w:rPr>
        <w:t xml:space="preserve"> Program Studi </w:t>
      </w:r>
      <w:proofErr w:type="spellStart"/>
      <w:r w:rsidRPr="006E3D69">
        <w:rPr>
          <w:rFonts w:ascii="Times New Roman" w:hAnsi="Times New Roman" w:cs="Times New Roman"/>
          <w:sz w:val="22"/>
          <w:szCs w:val="22"/>
          <w:lang w:val="en-US"/>
        </w:rPr>
        <w:t>Tehnik</w:t>
      </w:r>
      <w:proofErr w:type="spellEnd"/>
      <w:r w:rsidRPr="006E3D69">
        <w:rPr>
          <w:rFonts w:ascii="Times New Roman" w:hAnsi="Times New Roman" w:cs="Times New Roman"/>
          <w:sz w:val="22"/>
          <w:szCs w:val="22"/>
          <w:lang w:val="en-US"/>
        </w:rPr>
        <w:t xml:space="preserve"> </w:t>
      </w:r>
      <w:proofErr w:type="spellStart"/>
      <w:r w:rsidRPr="006E3D69">
        <w:rPr>
          <w:rFonts w:ascii="Times New Roman" w:hAnsi="Times New Roman" w:cs="Times New Roman"/>
          <w:sz w:val="22"/>
          <w:szCs w:val="22"/>
          <w:lang w:val="en-US"/>
        </w:rPr>
        <w:t>Lingkungan</w:t>
      </w:r>
      <w:proofErr w:type="spellEnd"/>
      <w:r w:rsidRPr="006E3D69">
        <w:rPr>
          <w:rFonts w:ascii="Times New Roman" w:hAnsi="Times New Roman" w:cs="Times New Roman"/>
          <w:sz w:val="22"/>
          <w:szCs w:val="22"/>
        </w:rPr>
        <w:t xml:space="preserve">, Fakultas </w:t>
      </w:r>
      <w:proofErr w:type="spellStart"/>
      <w:r w:rsidR="009C05B0" w:rsidRPr="006E3D69">
        <w:rPr>
          <w:rFonts w:ascii="Times New Roman" w:hAnsi="Times New Roman" w:cs="Times New Roman"/>
          <w:sz w:val="22"/>
          <w:szCs w:val="22"/>
          <w:lang w:val="en-US"/>
        </w:rPr>
        <w:t>Tehnik</w:t>
      </w:r>
      <w:proofErr w:type="spellEnd"/>
      <w:r w:rsidRPr="006E3D69">
        <w:rPr>
          <w:rFonts w:ascii="Times New Roman" w:hAnsi="Times New Roman" w:cs="Times New Roman"/>
          <w:sz w:val="22"/>
          <w:szCs w:val="22"/>
        </w:rPr>
        <w:t xml:space="preserve"> Universitas Banten Jaya</w:t>
      </w:r>
    </w:p>
    <w:p w:rsidR="008F070A" w:rsidRPr="006E3D69" w:rsidRDefault="008F070A" w:rsidP="006E3D69">
      <w:pPr>
        <w:pStyle w:val="HTMLPreformatted"/>
        <w:shd w:val="clear" w:color="auto" w:fill="FFFFFF" w:themeFill="background1"/>
        <w:ind w:left="-142"/>
        <w:jc w:val="center"/>
        <w:rPr>
          <w:rFonts w:ascii="Times New Roman" w:hAnsi="Times New Roman" w:cs="Times New Roman"/>
          <w:sz w:val="22"/>
          <w:szCs w:val="22"/>
          <w:lang w:val="en-US"/>
        </w:rPr>
      </w:pPr>
      <w:r w:rsidRPr="006E3D69">
        <w:rPr>
          <w:rFonts w:ascii="Times New Roman" w:hAnsi="Times New Roman" w:cs="Times New Roman"/>
          <w:sz w:val="22"/>
          <w:szCs w:val="22"/>
          <w:vertAlign w:val="superscript"/>
          <w:lang w:val="en-US"/>
        </w:rPr>
        <w:t>3</w:t>
      </w:r>
      <w:r w:rsidRPr="006E3D69">
        <w:rPr>
          <w:rFonts w:ascii="Times New Roman" w:hAnsi="Times New Roman" w:cs="Times New Roman"/>
          <w:sz w:val="22"/>
          <w:szCs w:val="22"/>
          <w:vertAlign w:val="superscript"/>
        </w:rPr>
        <w:t>,</w:t>
      </w:r>
      <w:r w:rsidRPr="006E3D69">
        <w:rPr>
          <w:rFonts w:ascii="Times New Roman" w:hAnsi="Times New Roman" w:cs="Times New Roman"/>
          <w:sz w:val="22"/>
          <w:szCs w:val="22"/>
          <w:vertAlign w:val="superscript"/>
          <w:lang w:val="en-US"/>
        </w:rPr>
        <w:t xml:space="preserve"> </w:t>
      </w:r>
      <w:proofErr w:type="spellStart"/>
      <w:r w:rsidRPr="006E3D69">
        <w:rPr>
          <w:rFonts w:ascii="Times New Roman" w:hAnsi="Times New Roman" w:cs="Times New Roman"/>
          <w:sz w:val="22"/>
          <w:szCs w:val="22"/>
          <w:lang w:val="en-US"/>
        </w:rPr>
        <w:t>Dosen</w:t>
      </w:r>
      <w:proofErr w:type="spellEnd"/>
      <w:r w:rsidRPr="006E3D69">
        <w:rPr>
          <w:rFonts w:ascii="Times New Roman" w:hAnsi="Times New Roman" w:cs="Times New Roman"/>
          <w:sz w:val="22"/>
          <w:szCs w:val="22"/>
        </w:rPr>
        <w:t xml:space="preserve"> Program Studi </w:t>
      </w:r>
      <w:proofErr w:type="spellStart"/>
      <w:r w:rsidRPr="006E3D69">
        <w:rPr>
          <w:rFonts w:ascii="Times New Roman" w:hAnsi="Times New Roman" w:cs="Times New Roman"/>
          <w:sz w:val="22"/>
          <w:szCs w:val="22"/>
          <w:lang w:val="en-US"/>
        </w:rPr>
        <w:t>Akuntansi</w:t>
      </w:r>
      <w:proofErr w:type="spellEnd"/>
      <w:r w:rsidRPr="006E3D69">
        <w:rPr>
          <w:rFonts w:ascii="Times New Roman" w:hAnsi="Times New Roman" w:cs="Times New Roman"/>
          <w:sz w:val="22"/>
          <w:szCs w:val="22"/>
        </w:rPr>
        <w:t xml:space="preserve">, Fakultas Ekonomi dan Bisnis Universitas </w:t>
      </w:r>
      <w:proofErr w:type="spellStart"/>
      <w:r w:rsidR="009C05B0" w:rsidRPr="006E3D69">
        <w:rPr>
          <w:rFonts w:ascii="Times New Roman" w:hAnsi="Times New Roman" w:cs="Times New Roman"/>
          <w:sz w:val="22"/>
          <w:szCs w:val="22"/>
          <w:lang w:val="en-US"/>
        </w:rPr>
        <w:t>Pamulang</w:t>
      </w:r>
      <w:proofErr w:type="spellEnd"/>
    </w:p>
    <w:p w:rsidR="00E624F5" w:rsidRPr="006E3D69" w:rsidRDefault="00E624F5" w:rsidP="00E624F5">
      <w:pPr>
        <w:jc w:val="both"/>
        <w:rPr>
          <w:rFonts w:ascii="Times New Roman" w:hAnsi="Times New Roman" w:cs="Times New Roman"/>
          <w:spacing w:val="1"/>
          <w:position w:val="-1"/>
        </w:rPr>
      </w:pPr>
    </w:p>
    <w:p w:rsidR="00E624F5" w:rsidRPr="006E3D69" w:rsidRDefault="00E624F5" w:rsidP="00E624F5">
      <w:pPr>
        <w:jc w:val="both"/>
        <w:rPr>
          <w:rFonts w:ascii="Times New Roman" w:eastAsia="Times New Roman" w:hAnsi="Times New Roman" w:cs="Times New Roman"/>
          <w:color w:val="000000" w:themeColor="text1"/>
          <w:u w:val="single"/>
          <w:lang w:val="en-US" w:eastAsia="id-ID"/>
        </w:rPr>
      </w:pPr>
      <w:r w:rsidRPr="006E3D69">
        <w:rPr>
          <w:rFonts w:ascii="Times New Roman" w:hAnsi="Times New Roman" w:cs="Times New Roman"/>
          <w:spacing w:val="1"/>
          <w:position w:val="-1"/>
        </w:rPr>
        <w:t>Em</w:t>
      </w:r>
      <w:r w:rsidRPr="006E3D69">
        <w:rPr>
          <w:rFonts w:ascii="Times New Roman" w:hAnsi="Times New Roman" w:cs="Times New Roman"/>
          <w:spacing w:val="-2"/>
          <w:position w:val="-1"/>
        </w:rPr>
        <w:t>a</w:t>
      </w:r>
      <w:r w:rsidRPr="006E3D69">
        <w:rPr>
          <w:rFonts w:ascii="Times New Roman" w:hAnsi="Times New Roman" w:cs="Times New Roman"/>
          <w:spacing w:val="-1"/>
          <w:position w:val="-1"/>
        </w:rPr>
        <w:t>il</w:t>
      </w:r>
      <w:r w:rsidRPr="006E3D69">
        <w:rPr>
          <w:rFonts w:ascii="Times New Roman" w:hAnsi="Times New Roman" w:cs="Times New Roman"/>
          <w:position w:val="-1"/>
        </w:rPr>
        <w:t>:</w:t>
      </w:r>
      <w:r w:rsidR="00E013D1" w:rsidRPr="006E3D69">
        <w:rPr>
          <w:rFonts w:ascii="Times New Roman" w:hAnsi="Times New Roman" w:cs="Times New Roman"/>
          <w:position w:val="-1"/>
          <w:lang w:val="en-US"/>
        </w:rPr>
        <w:t xml:space="preserve"> </w:t>
      </w:r>
      <w:hyperlink r:id="rId7" w:history="1">
        <w:r w:rsidR="00E013D1" w:rsidRPr="006E3D69">
          <w:rPr>
            <w:rStyle w:val="Hyperlink"/>
            <w:rFonts w:ascii="Times New Roman" w:hAnsi="Times New Roman" w:cs="Times New Roman"/>
            <w:position w:val="-1"/>
            <w:lang w:val="en-US"/>
          </w:rPr>
          <w:t>kurniatillah02@gmail.com</w:t>
        </w:r>
      </w:hyperlink>
      <w:r w:rsidR="00E013D1" w:rsidRPr="006E3D69">
        <w:rPr>
          <w:rFonts w:ascii="Times New Roman" w:hAnsi="Times New Roman" w:cs="Times New Roman"/>
          <w:position w:val="-1"/>
          <w:lang w:val="en-US"/>
        </w:rPr>
        <w:t xml:space="preserve">, </w:t>
      </w:r>
      <w:hyperlink r:id="rId8" w:history="1">
        <w:r w:rsidR="009C05B0" w:rsidRPr="006E3D69">
          <w:rPr>
            <w:rStyle w:val="Hyperlink"/>
            <w:rFonts w:ascii="Times New Roman" w:eastAsia="Times New Roman" w:hAnsi="Times New Roman" w:cs="Times New Roman"/>
            <w:lang w:val="en-US" w:eastAsia="id-ID"/>
          </w:rPr>
          <w:t>anismasyruroh@gmail.com</w:t>
        </w:r>
      </w:hyperlink>
      <w:r w:rsidR="009C05B0" w:rsidRPr="006E3D69">
        <w:rPr>
          <w:rFonts w:ascii="Times New Roman" w:eastAsia="Times New Roman" w:hAnsi="Times New Roman" w:cs="Times New Roman"/>
          <w:color w:val="000000" w:themeColor="text1"/>
          <w:lang w:val="en-US" w:eastAsia="id-ID"/>
        </w:rPr>
        <w:t xml:space="preserve">, </w:t>
      </w:r>
      <w:hyperlink r:id="rId9" w:history="1">
        <w:r w:rsidR="00E013D1" w:rsidRPr="006E3D69">
          <w:rPr>
            <w:rStyle w:val="Hyperlink"/>
            <w:rFonts w:ascii="Times New Roman" w:eastAsia="Times New Roman" w:hAnsi="Times New Roman" w:cs="Times New Roman"/>
            <w:lang w:val="en-US" w:eastAsia="id-ID"/>
          </w:rPr>
          <w:t>irohrahma@gmail.com</w:t>
        </w:r>
      </w:hyperlink>
      <w:r w:rsidR="00E013D1" w:rsidRPr="006E3D69">
        <w:rPr>
          <w:rFonts w:ascii="Times New Roman" w:eastAsia="Times New Roman" w:hAnsi="Times New Roman" w:cs="Times New Roman"/>
          <w:color w:val="000000" w:themeColor="text1"/>
          <w:lang w:val="en-US" w:eastAsia="id-ID"/>
        </w:rPr>
        <w:t xml:space="preserve">. </w:t>
      </w:r>
    </w:p>
    <w:p w:rsidR="007629CC" w:rsidRDefault="007629CC" w:rsidP="00592361">
      <w:pPr>
        <w:autoSpaceDE w:val="0"/>
        <w:autoSpaceDN w:val="0"/>
        <w:adjustRightInd w:val="0"/>
        <w:spacing w:after="0" w:line="240" w:lineRule="auto"/>
        <w:jc w:val="both"/>
        <w:rPr>
          <w:rFonts w:ascii="Times New Roman" w:hAnsi="Times New Roman" w:cs="Times New Roman"/>
          <w:sz w:val="24"/>
          <w:szCs w:val="24"/>
        </w:rPr>
      </w:pPr>
    </w:p>
    <w:p w:rsidR="009944C9" w:rsidRPr="007629CC" w:rsidRDefault="00E24D12" w:rsidP="00E24D12">
      <w:pPr>
        <w:spacing w:after="0" w:line="240" w:lineRule="auto"/>
        <w:jc w:val="center"/>
        <w:rPr>
          <w:rFonts w:ascii="Times New Roman" w:hAnsi="Times New Roman" w:cs="Times New Roman"/>
          <w:b/>
        </w:rPr>
      </w:pPr>
      <w:r w:rsidRPr="007629CC">
        <w:rPr>
          <w:rFonts w:ascii="Times New Roman" w:hAnsi="Times New Roman" w:cs="Times New Roman"/>
          <w:b/>
        </w:rPr>
        <w:t>ABSTRAK</w:t>
      </w:r>
    </w:p>
    <w:p w:rsidR="00A9556F" w:rsidRPr="007629CC" w:rsidRDefault="00F83735" w:rsidP="005369D1">
      <w:pPr>
        <w:spacing w:after="0" w:line="240" w:lineRule="auto"/>
        <w:jc w:val="both"/>
        <w:rPr>
          <w:rFonts w:ascii="Times New Roman" w:hAnsi="Times New Roman" w:cs="Times New Roman"/>
        </w:rPr>
      </w:pPr>
      <w:r w:rsidRPr="007629CC">
        <w:rPr>
          <w:rFonts w:ascii="Times New Roman" w:hAnsi="Times New Roman" w:cs="Times New Roman"/>
        </w:rPr>
        <w:t xml:space="preserve">Bank sampah sebagai solusi dalam strategi pengelolaan sampah. Bank sampah merupakan salah satu program yang dapat mengubah pola pandangan masyarakat terhadap pengelolaan sampah. Program pengabdian kepada masyarakat di lakukan pada warga nelayan Kampung Tanggul Jaya RT.006 RW.014 Kelurahan Banten, Kecamatan Kasemen, Kota Serang, dimana terdapat sekitar 50 warga yang didominasi oleh </w:t>
      </w:r>
      <w:r w:rsidR="00225E30" w:rsidRPr="007629CC">
        <w:rPr>
          <w:rFonts w:ascii="Times New Roman" w:hAnsi="Times New Roman" w:cs="Times New Roman"/>
        </w:rPr>
        <w:t>ibu rumah tangga</w:t>
      </w:r>
      <w:r w:rsidRPr="007629CC">
        <w:rPr>
          <w:rFonts w:ascii="Times New Roman" w:hAnsi="Times New Roman" w:cs="Times New Roman"/>
        </w:rPr>
        <w:t xml:space="preserve">. </w:t>
      </w:r>
      <w:r w:rsidR="005369D1" w:rsidRPr="007629CC">
        <w:rPr>
          <w:rFonts w:ascii="Times New Roman" w:hAnsi="Times New Roman" w:cs="Times New Roman"/>
        </w:rPr>
        <w:t xml:space="preserve">Tujuan kegiatan pengabdian masarakat memberikan edukasi pengelolaan </w:t>
      </w:r>
      <w:r w:rsidR="00A72E18" w:rsidRPr="007629CC">
        <w:rPr>
          <w:rFonts w:ascii="Times New Roman" w:hAnsi="Times New Roman" w:cs="Times New Roman"/>
        </w:rPr>
        <w:t>bank s</w:t>
      </w:r>
      <w:r w:rsidR="005369D1" w:rsidRPr="007629CC">
        <w:rPr>
          <w:rFonts w:ascii="Times New Roman" w:hAnsi="Times New Roman" w:cs="Times New Roman"/>
        </w:rPr>
        <w:t xml:space="preserve">ampah pada </w:t>
      </w:r>
      <w:r w:rsidR="00A72E18" w:rsidRPr="007629CC">
        <w:rPr>
          <w:rFonts w:ascii="Times New Roman" w:hAnsi="Times New Roman" w:cs="Times New Roman"/>
        </w:rPr>
        <w:t xml:space="preserve">kelompok </w:t>
      </w:r>
      <w:r w:rsidR="005369D1" w:rsidRPr="007629CC">
        <w:rPr>
          <w:rFonts w:ascii="Times New Roman" w:hAnsi="Times New Roman" w:cs="Times New Roman"/>
        </w:rPr>
        <w:t xml:space="preserve">nelayan </w:t>
      </w:r>
      <w:r w:rsidR="00A72E18" w:rsidRPr="007629CC">
        <w:rPr>
          <w:rFonts w:ascii="Times New Roman" w:hAnsi="Times New Roman" w:cs="Times New Roman"/>
        </w:rPr>
        <w:t xml:space="preserve">kerang hijau </w:t>
      </w:r>
      <w:r w:rsidR="00A72E18" w:rsidRPr="007629CC">
        <w:rPr>
          <w:rFonts w:ascii="Times New Roman" w:hAnsi="Times New Roman" w:cs="Times New Roman"/>
          <w:shd w:val="clear" w:color="auto" w:fill="FFFFFF"/>
        </w:rPr>
        <w:t>(</w:t>
      </w:r>
      <w:r w:rsidR="00A72E18" w:rsidRPr="007629CC">
        <w:rPr>
          <w:rFonts w:ascii="Times New Roman" w:hAnsi="Times New Roman" w:cs="Times New Roman"/>
          <w:i/>
          <w:shd w:val="clear" w:color="auto" w:fill="FFFFFF"/>
        </w:rPr>
        <w:t>perna viridis</w:t>
      </w:r>
      <w:r w:rsidR="00A72E18" w:rsidRPr="007629CC">
        <w:rPr>
          <w:rFonts w:ascii="Times New Roman" w:hAnsi="Times New Roman" w:cs="Times New Roman"/>
          <w:shd w:val="clear" w:color="auto" w:fill="FFFFFF"/>
        </w:rPr>
        <w:t xml:space="preserve">) </w:t>
      </w:r>
      <w:r w:rsidR="005369D1" w:rsidRPr="007629CC">
        <w:rPr>
          <w:rFonts w:ascii="Times New Roman" w:hAnsi="Times New Roman" w:cs="Times New Roman"/>
        </w:rPr>
        <w:t xml:space="preserve">Kampung Tanggul. </w:t>
      </w:r>
      <w:r w:rsidR="00A9556F" w:rsidRPr="007629CC">
        <w:rPr>
          <w:rFonts w:ascii="Times New Roman" w:hAnsi="Times New Roman" w:cs="Times New Roman"/>
        </w:rPr>
        <w:t xml:space="preserve">Hasil </w:t>
      </w:r>
      <w:r w:rsidR="0081018E" w:rsidRPr="007629CC">
        <w:rPr>
          <w:rFonts w:ascii="Times New Roman" w:hAnsi="Times New Roman" w:cs="Times New Roman"/>
        </w:rPr>
        <w:t xml:space="preserve">edukasi </w:t>
      </w:r>
      <w:r w:rsidR="00A9556F" w:rsidRPr="007629CC">
        <w:rPr>
          <w:rFonts w:ascii="Times New Roman" w:hAnsi="Times New Roman" w:cs="Times New Roman"/>
        </w:rPr>
        <w:t>menunjukkan bahwa warga nelayan yang awalny</w:t>
      </w:r>
      <w:r w:rsidR="0081018E" w:rsidRPr="007629CC">
        <w:rPr>
          <w:rFonts w:ascii="Times New Roman" w:hAnsi="Times New Roman" w:cs="Times New Roman"/>
        </w:rPr>
        <w:t>a 100% belum tahu cara pengelolaan bank sampah</w:t>
      </w:r>
      <w:r w:rsidR="00A72E18" w:rsidRPr="007629CC">
        <w:rPr>
          <w:rFonts w:ascii="Times New Roman" w:hAnsi="Times New Roman" w:cs="Times New Roman"/>
        </w:rPr>
        <w:t>, setelah diberi penyuluhan maka 98% telah mengetahui cara pengelolaan bank sampah. Edukasi ini membuka wawasan masyarakat</w:t>
      </w:r>
      <w:r w:rsidR="00A9556F" w:rsidRPr="007629CC">
        <w:rPr>
          <w:rFonts w:ascii="Times New Roman" w:hAnsi="Times New Roman" w:cs="Times New Roman"/>
        </w:rPr>
        <w:t xml:space="preserve"> bahwa </w:t>
      </w:r>
      <w:r w:rsidR="00A72E18" w:rsidRPr="007629CC">
        <w:rPr>
          <w:rFonts w:ascii="Times New Roman" w:hAnsi="Times New Roman" w:cs="Times New Roman"/>
        </w:rPr>
        <w:t>limbah cangkang kerang dapat menghasilkan pendapatan masyarakat melalui pengelolaan bank sampah, sekaligus dapat menciptakan lingkungan yang bersih dan sehat</w:t>
      </w:r>
      <w:r w:rsidR="00A9556F" w:rsidRPr="007629CC">
        <w:rPr>
          <w:rFonts w:ascii="Times New Roman" w:hAnsi="Times New Roman" w:cs="Times New Roman"/>
        </w:rPr>
        <w:t xml:space="preserve">. </w:t>
      </w:r>
    </w:p>
    <w:p w:rsidR="00E24D12" w:rsidRPr="007629CC" w:rsidRDefault="00E24D12" w:rsidP="005369D1">
      <w:pPr>
        <w:spacing w:after="0" w:line="240" w:lineRule="auto"/>
        <w:jc w:val="both"/>
        <w:rPr>
          <w:rFonts w:ascii="Times New Roman" w:hAnsi="Times New Roman" w:cs="Times New Roman"/>
        </w:rPr>
      </w:pPr>
    </w:p>
    <w:p w:rsidR="00E24D12" w:rsidRPr="007629CC" w:rsidRDefault="00E24D12" w:rsidP="00E24D12">
      <w:pPr>
        <w:spacing w:after="0" w:line="240" w:lineRule="auto"/>
        <w:jc w:val="both"/>
        <w:rPr>
          <w:rFonts w:ascii="Times New Roman" w:hAnsi="Times New Roman" w:cs="Times New Roman"/>
        </w:rPr>
      </w:pPr>
      <w:r w:rsidRPr="007629CC">
        <w:rPr>
          <w:rFonts w:ascii="Times New Roman" w:hAnsi="Times New Roman" w:cs="Times New Roman"/>
          <w:b/>
        </w:rPr>
        <w:t xml:space="preserve">Kata Kunci: </w:t>
      </w:r>
      <w:r w:rsidRPr="007629CC">
        <w:rPr>
          <w:rFonts w:ascii="Times New Roman" w:hAnsi="Times New Roman" w:cs="Times New Roman"/>
        </w:rPr>
        <w:t>Bank Sampah, Kerang Hijau, Kampung Tanggul.</w:t>
      </w:r>
    </w:p>
    <w:p w:rsidR="00E24D12" w:rsidRPr="007629CC" w:rsidRDefault="00E24D12" w:rsidP="005369D1">
      <w:pPr>
        <w:spacing w:after="0" w:line="240" w:lineRule="auto"/>
        <w:jc w:val="both"/>
        <w:rPr>
          <w:rFonts w:ascii="Times New Roman" w:hAnsi="Times New Roman" w:cs="Times New Roman"/>
        </w:rPr>
      </w:pPr>
    </w:p>
    <w:p w:rsidR="00E24D12" w:rsidRPr="007629CC" w:rsidRDefault="00E24D12" w:rsidP="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1F1F1F"/>
          <w:lang w:val="en" w:eastAsia="id-ID"/>
        </w:rPr>
      </w:pPr>
      <w:r w:rsidRPr="007629CC">
        <w:rPr>
          <w:rFonts w:ascii="Times New Roman" w:eastAsia="Times New Roman" w:hAnsi="Times New Roman" w:cs="Times New Roman"/>
          <w:b/>
          <w:color w:val="1F1F1F"/>
          <w:lang w:val="en" w:eastAsia="id-ID"/>
        </w:rPr>
        <w:t>ABSTRACT</w:t>
      </w:r>
    </w:p>
    <w:p w:rsidR="00E24D12" w:rsidRPr="007629CC" w:rsidRDefault="00E24D12" w:rsidP="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eastAsia="id-ID"/>
        </w:rPr>
      </w:pPr>
      <w:r w:rsidRPr="007629CC">
        <w:rPr>
          <w:rFonts w:ascii="Times New Roman" w:eastAsia="Times New Roman" w:hAnsi="Times New Roman" w:cs="Times New Roman"/>
          <w:lang w:val="en" w:eastAsia="id-ID"/>
        </w:rPr>
        <w:t xml:space="preserve">Waste banks as a solution in waste management strategies. The waste bank is a program that can change the community's </w:t>
      </w:r>
      <w:r w:rsidRPr="007629CC">
        <w:rPr>
          <w:rFonts w:ascii="Times New Roman" w:eastAsia="Times New Roman" w:hAnsi="Times New Roman" w:cs="Times New Roman"/>
          <w:lang w:eastAsia="id-ID"/>
        </w:rPr>
        <w:t>perspective</w:t>
      </w:r>
      <w:r w:rsidRPr="007629CC">
        <w:rPr>
          <w:rFonts w:ascii="Times New Roman" w:eastAsia="Times New Roman" w:hAnsi="Times New Roman" w:cs="Times New Roman"/>
          <w:lang w:val="en" w:eastAsia="id-ID"/>
        </w:rPr>
        <w:t xml:space="preserve"> of waste management. The community service program was carried out among the fishing residents of </w:t>
      </w:r>
      <w:proofErr w:type="spellStart"/>
      <w:r w:rsidRPr="007629CC">
        <w:rPr>
          <w:rFonts w:ascii="Times New Roman" w:eastAsia="Times New Roman" w:hAnsi="Times New Roman" w:cs="Times New Roman"/>
          <w:lang w:val="en" w:eastAsia="id-ID"/>
        </w:rPr>
        <w:t>Kampung</w:t>
      </w:r>
      <w:proofErr w:type="spellEnd"/>
      <w:r w:rsidRPr="007629CC">
        <w:rPr>
          <w:rFonts w:ascii="Times New Roman" w:eastAsia="Times New Roman" w:hAnsi="Times New Roman" w:cs="Times New Roman"/>
          <w:lang w:val="en" w:eastAsia="id-ID"/>
        </w:rPr>
        <w:t xml:space="preserve"> </w:t>
      </w:r>
      <w:proofErr w:type="spellStart"/>
      <w:r w:rsidRPr="007629CC">
        <w:rPr>
          <w:rFonts w:ascii="Times New Roman" w:eastAsia="Times New Roman" w:hAnsi="Times New Roman" w:cs="Times New Roman"/>
          <w:lang w:val="en" w:eastAsia="id-ID"/>
        </w:rPr>
        <w:t>Tanggul</w:t>
      </w:r>
      <w:proofErr w:type="spellEnd"/>
      <w:r w:rsidRPr="007629CC">
        <w:rPr>
          <w:rFonts w:ascii="Times New Roman" w:eastAsia="Times New Roman" w:hAnsi="Times New Roman" w:cs="Times New Roman"/>
          <w:lang w:val="en" w:eastAsia="id-ID"/>
        </w:rPr>
        <w:t xml:space="preserve"> Jaya RT.006 RW.014, </w:t>
      </w:r>
      <w:proofErr w:type="spellStart"/>
      <w:r w:rsidRPr="007629CC">
        <w:rPr>
          <w:rFonts w:ascii="Times New Roman" w:eastAsia="Times New Roman" w:hAnsi="Times New Roman" w:cs="Times New Roman"/>
          <w:lang w:val="en" w:eastAsia="id-ID"/>
        </w:rPr>
        <w:t>Banten</w:t>
      </w:r>
      <w:proofErr w:type="spellEnd"/>
      <w:r w:rsidRPr="007629CC">
        <w:rPr>
          <w:rFonts w:ascii="Times New Roman" w:eastAsia="Times New Roman" w:hAnsi="Times New Roman" w:cs="Times New Roman"/>
          <w:lang w:val="en" w:eastAsia="id-ID"/>
        </w:rPr>
        <w:t xml:space="preserve"> Village, </w:t>
      </w:r>
      <w:proofErr w:type="spellStart"/>
      <w:r w:rsidRPr="007629CC">
        <w:rPr>
          <w:rFonts w:ascii="Times New Roman" w:eastAsia="Times New Roman" w:hAnsi="Times New Roman" w:cs="Times New Roman"/>
          <w:lang w:val="en" w:eastAsia="id-ID"/>
        </w:rPr>
        <w:t>Kasemen</w:t>
      </w:r>
      <w:proofErr w:type="spellEnd"/>
      <w:r w:rsidRPr="007629CC">
        <w:rPr>
          <w:rFonts w:ascii="Times New Roman" w:eastAsia="Times New Roman" w:hAnsi="Times New Roman" w:cs="Times New Roman"/>
          <w:lang w:val="en" w:eastAsia="id-ID"/>
        </w:rPr>
        <w:t xml:space="preserve"> District, </w:t>
      </w:r>
      <w:proofErr w:type="spellStart"/>
      <w:r w:rsidRPr="007629CC">
        <w:rPr>
          <w:rFonts w:ascii="Times New Roman" w:eastAsia="Times New Roman" w:hAnsi="Times New Roman" w:cs="Times New Roman"/>
          <w:lang w:val="en" w:eastAsia="id-ID"/>
        </w:rPr>
        <w:t>Serang</w:t>
      </w:r>
      <w:proofErr w:type="spellEnd"/>
      <w:r w:rsidRPr="007629CC">
        <w:rPr>
          <w:rFonts w:ascii="Times New Roman" w:eastAsia="Times New Roman" w:hAnsi="Times New Roman" w:cs="Times New Roman"/>
          <w:lang w:val="en" w:eastAsia="id-ID"/>
        </w:rPr>
        <w:t xml:space="preserve"> City, where there are around 50 residents who are dominated by housewives. The aim of the community service activity is to provide education on waste bank management to the group of green mussel (</w:t>
      </w:r>
      <w:proofErr w:type="spellStart"/>
      <w:r w:rsidRPr="007629CC">
        <w:rPr>
          <w:rFonts w:ascii="Times New Roman" w:eastAsia="Times New Roman" w:hAnsi="Times New Roman" w:cs="Times New Roman"/>
          <w:lang w:val="en" w:eastAsia="id-ID"/>
        </w:rPr>
        <w:t>perna</w:t>
      </w:r>
      <w:proofErr w:type="spellEnd"/>
      <w:r w:rsidRPr="007629CC">
        <w:rPr>
          <w:rFonts w:ascii="Times New Roman" w:eastAsia="Times New Roman" w:hAnsi="Times New Roman" w:cs="Times New Roman"/>
          <w:lang w:val="en" w:eastAsia="id-ID"/>
        </w:rPr>
        <w:t xml:space="preserve"> </w:t>
      </w:r>
      <w:proofErr w:type="spellStart"/>
      <w:r w:rsidRPr="007629CC">
        <w:rPr>
          <w:rFonts w:ascii="Times New Roman" w:eastAsia="Times New Roman" w:hAnsi="Times New Roman" w:cs="Times New Roman"/>
          <w:lang w:val="en" w:eastAsia="id-ID"/>
        </w:rPr>
        <w:t>viridis</w:t>
      </w:r>
      <w:proofErr w:type="spellEnd"/>
      <w:r w:rsidRPr="007629CC">
        <w:rPr>
          <w:rFonts w:ascii="Times New Roman" w:eastAsia="Times New Roman" w:hAnsi="Times New Roman" w:cs="Times New Roman"/>
          <w:lang w:val="en" w:eastAsia="id-ID"/>
        </w:rPr>
        <w:t xml:space="preserve">) fishermen in </w:t>
      </w:r>
      <w:proofErr w:type="spellStart"/>
      <w:r w:rsidRPr="007629CC">
        <w:rPr>
          <w:rFonts w:ascii="Times New Roman" w:eastAsia="Times New Roman" w:hAnsi="Times New Roman" w:cs="Times New Roman"/>
          <w:lang w:val="en" w:eastAsia="id-ID"/>
        </w:rPr>
        <w:t>Tanggul</w:t>
      </w:r>
      <w:proofErr w:type="spellEnd"/>
      <w:r w:rsidRPr="007629CC">
        <w:rPr>
          <w:rFonts w:ascii="Times New Roman" w:eastAsia="Times New Roman" w:hAnsi="Times New Roman" w:cs="Times New Roman"/>
          <w:lang w:val="en" w:eastAsia="id-ID"/>
        </w:rPr>
        <w:t xml:space="preserve"> Village. The results of the education show that initially 100% of fishermen residents did not know how to manage waste banks, after being given counseling, 98% knew how to manage waste banks. This education opens up the</w:t>
      </w:r>
      <w:r w:rsidR="00C110E9" w:rsidRPr="007629CC">
        <w:rPr>
          <w:rFonts w:ascii="Times New Roman" w:eastAsia="Times New Roman" w:hAnsi="Times New Roman" w:cs="Times New Roman"/>
          <w:lang w:val="en" w:eastAsia="id-ID"/>
        </w:rPr>
        <w:t xml:space="preserve"> public's insight that </w:t>
      </w:r>
      <w:r w:rsidR="00C110E9" w:rsidRPr="007629CC">
        <w:rPr>
          <w:rFonts w:ascii="Times New Roman" w:eastAsia="Times New Roman" w:hAnsi="Times New Roman" w:cs="Times New Roman"/>
          <w:lang w:eastAsia="id-ID"/>
        </w:rPr>
        <w:t>clam shell</w:t>
      </w:r>
      <w:r w:rsidRPr="007629CC">
        <w:rPr>
          <w:rFonts w:ascii="Times New Roman" w:eastAsia="Times New Roman" w:hAnsi="Times New Roman" w:cs="Times New Roman"/>
          <w:lang w:val="en" w:eastAsia="id-ID"/>
        </w:rPr>
        <w:t xml:space="preserve"> waste can generate community income through waste bank management, while also creating a clean and healthy environment. </w:t>
      </w:r>
    </w:p>
    <w:p w:rsidR="00E24D12" w:rsidRPr="007629CC" w:rsidRDefault="00E24D12" w:rsidP="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val="en" w:eastAsia="id-ID"/>
        </w:rPr>
      </w:pPr>
    </w:p>
    <w:p w:rsidR="00E24D12" w:rsidRDefault="00E24D12" w:rsidP="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r w:rsidRPr="00957873">
        <w:rPr>
          <w:rFonts w:ascii="Times New Roman" w:eastAsia="Times New Roman" w:hAnsi="Times New Roman" w:cs="Times New Roman"/>
          <w:b/>
          <w:lang w:val="en" w:eastAsia="id-ID"/>
        </w:rPr>
        <w:t>Keywords:</w:t>
      </w:r>
      <w:r w:rsidRPr="007629CC">
        <w:rPr>
          <w:rFonts w:ascii="Times New Roman" w:eastAsia="Times New Roman" w:hAnsi="Times New Roman" w:cs="Times New Roman"/>
          <w:lang w:val="en" w:eastAsia="id-ID"/>
        </w:rPr>
        <w:t xml:space="preserve"> </w:t>
      </w:r>
      <w:r w:rsidRPr="007629CC">
        <w:rPr>
          <w:rFonts w:ascii="Times New Roman" w:eastAsia="Times New Roman" w:hAnsi="Times New Roman" w:cs="Times New Roman"/>
          <w:lang w:eastAsia="id-ID"/>
        </w:rPr>
        <w:t xml:space="preserve">Waste </w:t>
      </w:r>
      <w:r w:rsidRPr="007629CC">
        <w:rPr>
          <w:rFonts w:ascii="Times New Roman" w:eastAsia="Times New Roman" w:hAnsi="Times New Roman" w:cs="Times New Roman"/>
          <w:lang w:val="en" w:eastAsia="id-ID"/>
        </w:rPr>
        <w:t xml:space="preserve">Bank, Green </w:t>
      </w:r>
      <w:r w:rsidRPr="007629CC">
        <w:rPr>
          <w:rFonts w:ascii="Times New Roman" w:eastAsia="Times New Roman" w:hAnsi="Times New Roman" w:cs="Times New Roman"/>
          <w:lang w:eastAsia="id-ID"/>
        </w:rPr>
        <w:t>Mussel</w:t>
      </w:r>
      <w:r w:rsidRPr="007629CC">
        <w:rPr>
          <w:rFonts w:ascii="Times New Roman" w:eastAsia="Times New Roman" w:hAnsi="Times New Roman" w:cs="Times New Roman"/>
          <w:lang w:val="en" w:eastAsia="id-ID"/>
        </w:rPr>
        <w:t xml:space="preserve">, </w:t>
      </w:r>
      <w:proofErr w:type="spellStart"/>
      <w:r w:rsidRPr="007629CC">
        <w:rPr>
          <w:rFonts w:ascii="Times New Roman" w:eastAsia="Times New Roman" w:hAnsi="Times New Roman" w:cs="Times New Roman"/>
          <w:lang w:val="en" w:eastAsia="id-ID"/>
        </w:rPr>
        <w:t>Tanggul</w:t>
      </w:r>
      <w:proofErr w:type="spellEnd"/>
      <w:r w:rsidRPr="007629CC">
        <w:rPr>
          <w:rFonts w:ascii="Times New Roman" w:eastAsia="Times New Roman" w:hAnsi="Times New Roman" w:cs="Times New Roman"/>
          <w:lang w:val="en" w:eastAsia="id-ID"/>
        </w:rPr>
        <w:t xml:space="preserve"> Village.</w:t>
      </w:r>
    </w:p>
    <w:p w:rsidR="007629CC" w:rsidRPr="007629CC" w:rsidRDefault="007629CC" w:rsidP="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lang w:eastAsia="id-ID"/>
        </w:rPr>
      </w:pPr>
    </w:p>
    <w:p w:rsidR="00C110E9" w:rsidRPr="00E24D12" w:rsidRDefault="00C110E9" w:rsidP="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p>
    <w:p w:rsidR="00A9556F" w:rsidRPr="00C110E9" w:rsidRDefault="00C110E9" w:rsidP="00703750">
      <w:pPr>
        <w:spacing w:after="0" w:line="360" w:lineRule="auto"/>
        <w:jc w:val="both"/>
        <w:rPr>
          <w:rFonts w:ascii="Times New Roman" w:hAnsi="Times New Roman" w:cs="Times New Roman"/>
          <w:b/>
          <w:sz w:val="24"/>
          <w:szCs w:val="24"/>
        </w:rPr>
      </w:pPr>
      <w:r w:rsidRPr="00AF60B0">
        <w:rPr>
          <w:rFonts w:ascii="Times New Roman" w:hAnsi="Times New Roman" w:cs="Times New Roman"/>
          <w:b/>
          <w:sz w:val="24"/>
          <w:szCs w:val="24"/>
        </w:rPr>
        <w:t>PENDAHULUAN</w:t>
      </w:r>
    </w:p>
    <w:p w:rsidR="00CF28AA" w:rsidRDefault="00AE0B13" w:rsidP="00703750">
      <w:pPr>
        <w:autoSpaceDE w:val="0"/>
        <w:autoSpaceDN w:val="0"/>
        <w:adjustRightInd w:val="0"/>
        <w:spacing w:after="0" w:line="360" w:lineRule="auto"/>
        <w:ind w:firstLine="72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L</w:t>
      </w:r>
      <w:r w:rsidR="009944C9" w:rsidRPr="00070458">
        <w:rPr>
          <w:rFonts w:ascii="Times New Roman" w:eastAsia="TimesNewRomanPSMT" w:hAnsi="Times New Roman" w:cs="Times New Roman"/>
          <w:sz w:val="24"/>
          <w:szCs w:val="24"/>
        </w:rPr>
        <w:t>uas</w:t>
      </w:r>
      <w:r w:rsidR="00B66F56">
        <w:rPr>
          <w:rFonts w:ascii="Times New Roman" w:eastAsia="TimesNewRomanPSMT" w:hAnsi="Times New Roman" w:cs="Times New Roman"/>
          <w:sz w:val="24"/>
          <w:szCs w:val="24"/>
        </w:rPr>
        <w:t>nya</w:t>
      </w:r>
      <w:r w:rsidR="009944C9" w:rsidRPr="00070458">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wilayah </w:t>
      </w:r>
      <w:r w:rsidR="009944C9" w:rsidRPr="00070458">
        <w:rPr>
          <w:rFonts w:ascii="Times New Roman" w:eastAsia="TimesNewRomanPSMT" w:hAnsi="Times New Roman" w:cs="Times New Roman"/>
          <w:sz w:val="24"/>
          <w:szCs w:val="24"/>
        </w:rPr>
        <w:t xml:space="preserve">lautan </w:t>
      </w:r>
      <w:r>
        <w:rPr>
          <w:rFonts w:ascii="Times New Roman" w:eastAsia="TimesNewRomanPSMT" w:hAnsi="Times New Roman" w:cs="Times New Roman"/>
          <w:sz w:val="24"/>
          <w:szCs w:val="24"/>
        </w:rPr>
        <w:t>di Indonesia</w:t>
      </w:r>
      <w:r w:rsidR="002F5A10">
        <w:rPr>
          <w:rFonts w:ascii="Times New Roman" w:eastAsia="TimesNewRomanPSMT" w:hAnsi="Times New Roman" w:cs="Times New Roman"/>
          <w:sz w:val="24"/>
          <w:szCs w:val="24"/>
        </w:rPr>
        <w:t xml:space="preserve"> </w:t>
      </w:r>
      <w:r w:rsidR="00D61C93">
        <w:rPr>
          <w:rFonts w:ascii="Times New Roman" w:eastAsia="TimesNewRomanPSMT" w:hAnsi="Times New Roman" w:cs="Times New Roman"/>
          <w:sz w:val="24"/>
          <w:szCs w:val="24"/>
        </w:rPr>
        <w:t xml:space="preserve">hampir </w:t>
      </w:r>
      <w:r w:rsidR="002F5A10">
        <w:rPr>
          <w:rFonts w:ascii="Times New Roman" w:eastAsia="TimesNewRomanPSMT" w:hAnsi="Times New Roman" w:cs="Times New Roman"/>
          <w:sz w:val="24"/>
          <w:szCs w:val="24"/>
        </w:rPr>
        <w:t>mencapai 5.9 juta</w:t>
      </w:r>
      <w:r w:rsidR="00B66F56">
        <w:rPr>
          <w:rFonts w:ascii="Times New Roman" w:eastAsia="TimesNewRomanPSMT" w:hAnsi="Times New Roman" w:cs="Times New Roman"/>
          <w:sz w:val="24"/>
          <w:szCs w:val="24"/>
        </w:rPr>
        <w:t xml:space="preserve"> km</w:t>
      </w:r>
      <w:r w:rsidR="00B66F56">
        <w:rPr>
          <w:rFonts w:ascii="Times New Roman" w:eastAsia="TimesNewRomanPSMT" w:hAnsi="Times New Roman" w:cs="Times New Roman"/>
          <w:sz w:val="24"/>
          <w:szCs w:val="24"/>
          <w:vertAlign w:val="superscript"/>
        </w:rPr>
        <w:t>2</w:t>
      </w:r>
      <w:r w:rsidR="00C110E9">
        <w:rPr>
          <w:rFonts w:ascii="Times New Roman" w:eastAsia="TimesNewRomanPSMT" w:hAnsi="Times New Roman" w:cs="Times New Roman"/>
          <w:sz w:val="24"/>
          <w:szCs w:val="24"/>
        </w:rPr>
        <w:t xml:space="preserve"> </w:t>
      </w:r>
      <w:r w:rsidR="009C153F">
        <w:rPr>
          <w:rFonts w:ascii="Times New Roman" w:eastAsia="TimesNewRomanPSMT" w:hAnsi="Times New Roman" w:cs="Times New Roman"/>
          <w:sz w:val="24"/>
          <w:szCs w:val="24"/>
        </w:rPr>
        <w:t xml:space="preserve">dan tiga perempatnya adalah wilayah pesisir pantai </w:t>
      </w:r>
      <w:r w:rsidR="00C110E9">
        <w:rPr>
          <w:rFonts w:ascii="Times New Roman" w:eastAsia="TimesNewRomanPSMT" w:hAnsi="Times New Roman" w:cs="Times New Roman"/>
          <w:sz w:val="24"/>
          <w:szCs w:val="24"/>
        </w:rPr>
        <w:fldChar w:fldCharType="begin" w:fldLock="1"/>
      </w:r>
      <w:r w:rsidR="009C153F">
        <w:rPr>
          <w:rFonts w:ascii="Times New Roman" w:eastAsia="TimesNewRomanPSMT" w:hAnsi="Times New Roman" w:cs="Times New Roman"/>
          <w:sz w:val="24"/>
          <w:szCs w:val="24"/>
        </w:rPr>
        <w:instrText>ADDIN CSL_CITATION {"citationItems":[{"id":"ITEM-1","itemData":{"ISBN":"6023863078","author":[{"dropping-particle":"","family":"Latuconsina","given":"Husain","non-dropping-particle":"","parse-names":false,"suffix":""}],"id":"ITEM-1","issued":{"date-parts":[["2021"]]},"publisher":"UGM PRESS","title":"Ekologi Ikan Perairan Tropis: Biodiversitas Adaptasi Ancaman dan Pengelolaannya","type":"book"},"uris":["http://www.mendeley.com/documents/?uuid=6f74f965-02ec-4221-863f-8777e30907fd"]}],"mendeley":{"formattedCitation":"(Latuconsina, 2021)","plainTextFormattedCitation":"(Latuconsina, 2021)","previouslyFormattedCitation":"(Latuconsina, 2021)"},"properties":{"noteIndex":0},"schema":"https://github.com/citation-style-language/schema/raw/master/csl-citation.json"}</w:instrText>
      </w:r>
      <w:r w:rsidR="00C110E9">
        <w:rPr>
          <w:rFonts w:ascii="Times New Roman" w:eastAsia="TimesNewRomanPSMT" w:hAnsi="Times New Roman" w:cs="Times New Roman"/>
          <w:sz w:val="24"/>
          <w:szCs w:val="24"/>
        </w:rPr>
        <w:fldChar w:fldCharType="separate"/>
      </w:r>
      <w:r w:rsidR="00C110E9" w:rsidRPr="00C110E9">
        <w:rPr>
          <w:rFonts w:ascii="Times New Roman" w:eastAsia="TimesNewRomanPSMT" w:hAnsi="Times New Roman" w:cs="Times New Roman"/>
          <w:noProof/>
          <w:sz w:val="24"/>
          <w:szCs w:val="24"/>
        </w:rPr>
        <w:t>(Latuconsina, 2021)</w:t>
      </w:r>
      <w:r w:rsidR="00C110E9">
        <w:rPr>
          <w:rFonts w:ascii="Times New Roman" w:eastAsia="TimesNewRomanPSMT" w:hAnsi="Times New Roman" w:cs="Times New Roman"/>
          <w:sz w:val="24"/>
          <w:szCs w:val="24"/>
        </w:rPr>
        <w:fldChar w:fldCharType="end"/>
      </w:r>
      <w:r>
        <w:rPr>
          <w:rFonts w:ascii="Times New Roman" w:eastAsia="TimesNewRomanPSMT" w:hAnsi="Times New Roman" w:cs="Times New Roman"/>
          <w:sz w:val="24"/>
          <w:szCs w:val="24"/>
        </w:rPr>
        <w:t>,</w:t>
      </w:r>
      <w:r w:rsidR="009944C9" w:rsidRPr="00070458">
        <w:rPr>
          <w:rFonts w:ascii="Times New Roman" w:eastAsia="TimesNewRomanPSMT" w:hAnsi="Times New Roman" w:cs="Times New Roman"/>
          <w:sz w:val="24"/>
          <w:szCs w:val="24"/>
        </w:rPr>
        <w:t xml:space="preserve"> </w:t>
      </w:r>
      <w:r w:rsidR="002F5A10">
        <w:rPr>
          <w:rFonts w:ascii="Times New Roman" w:eastAsia="TimesNewRomanPSMT" w:hAnsi="Times New Roman" w:cs="Times New Roman"/>
          <w:sz w:val="24"/>
          <w:szCs w:val="24"/>
        </w:rPr>
        <w:t xml:space="preserve">tentunya akan </w:t>
      </w:r>
      <w:r w:rsidR="009944C9" w:rsidRPr="00070458">
        <w:rPr>
          <w:rFonts w:ascii="Times New Roman" w:eastAsia="TimesNewRomanPSMT" w:hAnsi="Times New Roman" w:cs="Times New Roman"/>
          <w:sz w:val="24"/>
          <w:szCs w:val="24"/>
        </w:rPr>
        <w:t xml:space="preserve">membawa banyak potensi </w:t>
      </w:r>
      <w:r w:rsidR="00B66F56">
        <w:rPr>
          <w:rFonts w:ascii="Times New Roman" w:eastAsia="TimesNewRomanPSMT" w:hAnsi="Times New Roman" w:cs="Times New Roman"/>
          <w:sz w:val="24"/>
          <w:szCs w:val="24"/>
        </w:rPr>
        <w:t xml:space="preserve">ekonomi </w:t>
      </w:r>
      <w:r w:rsidR="009944C9" w:rsidRPr="00070458">
        <w:rPr>
          <w:rFonts w:ascii="Times New Roman" w:eastAsia="TimesNewRomanPSMT" w:hAnsi="Times New Roman" w:cs="Times New Roman"/>
          <w:sz w:val="24"/>
          <w:szCs w:val="24"/>
        </w:rPr>
        <w:t>bagi masyarakat, khususnya masyarakat yan</w:t>
      </w:r>
      <w:r w:rsidR="002F5A10">
        <w:rPr>
          <w:rFonts w:ascii="Times New Roman" w:eastAsia="TimesNewRomanPSMT" w:hAnsi="Times New Roman" w:cs="Times New Roman"/>
          <w:sz w:val="24"/>
          <w:szCs w:val="24"/>
        </w:rPr>
        <w:t>g berada di daerah pesisir dengan</w:t>
      </w:r>
      <w:r w:rsidR="009944C9" w:rsidRPr="00070458">
        <w:rPr>
          <w:rFonts w:ascii="Times New Roman" w:eastAsia="TimesNewRomanPSMT" w:hAnsi="Times New Roman" w:cs="Times New Roman"/>
          <w:sz w:val="24"/>
          <w:szCs w:val="24"/>
        </w:rPr>
        <w:t xml:space="preserve"> memanfaatkankan berbagai sumberd</w:t>
      </w:r>
      <w:r w:rsidR="00D61C93">
        <w:rPr>
          <w:rFonts w:ascii="Times New Roman" w:eastAsia="TimesNewRomanPSMT" w:hAnsi="Times New Roman" w:cs="Times New Roman"/>
          <w:sz w:val="24"/>
          <w:szCs w:val="24"/>
        </w:rPr>
        <w:t>aya alam yang berasal dari laut. S</w:t>
      </w:r>
      <w:r w:rsidR="009944C9" w:rsidRPr="00070458">
        <w:rPr>
          <w:rFonts w:ascii="Times New Roman" w:eastAsia="TimesNewRomanPSMT" w:hAnsi="Times New Roman" w:cs="Times New Roman"/>
          <w:sz w:val="24"/>
          <w:szCs w:val="24"/>
        </w:rPr>
        <w:t xml:space="preserve">elain </w:t>
      </w:r>
      <w:r w:rsidR="009944C9" w:rsidRPr="00070458">
        <w:rPr>
          <w:rFonts w:ascii="Times New Roman" w:eastAsia="TimesNewRomanPSMT" w:hAnsi="Times New Roman" w:cs="Times New Roman"/>
          <w:sz w:val="24"/>
          <w:szCs w:val="24"/>
        </w:rPr>
        <w:lastRenderedPageBreak/>
        <w:t>sebagai nelayan ikan, masyarakat pesisir panta</w:t>
      </w:r>
      <w:r w:rsidR="00B66F56">
        <w:rPr>
          <w:rFonts w:ascii="Times New Roman" w:eastAsia="TimesNewRomanPSMT" w:hAnsi="Times New Roman" w:cs="Times New Roman"/>
          <w:sz w:val="24"/>
          <w:szCs w:val="24"/>
        </w:rPr>
        <w:t>i dapat juga memanfaanfaatkan sumberdaya laut</w:t>
      </w:r>
      <w:r w:rsidR="009944C9" w:rsidRPr="00070458">
        <w:rPr>
          <w:rFonts w:ascii="Times New Roman" w:eastAsia="TimesNewRomanPSMT" w:hAnsi="Times New Roman" w:cs="Times New Roman"/>
          <w:sz w:val="24"/>
          <w:szCs w:val="24"/>
        </w:rPr>
        <w:t xml:space="preserve"> </w:t>
      </w:r>
      <w:r w:rsidR="009C0FDA">
        <w:rPr>
          <w:rFonts w:ascii="Times New Roman" w:eastAsia="TimesNewRomanPSMT" w:hAnsi="Times New Roman" w:cs="Times New Roman"/>
          <w:sz w:val="24"/>
          <w:szCs w:val="24"/>
        </w:rPr>
        <w:t xml:space="preserve">lainnya </w:t>
      </w:r>
      <w:r w:rsidR="009944C9" w:rsidRPr="00070458">
        <w:rPr>
          <w:rFonts w:ascii="Times New Roman" w:eastAsia="TimesNewRomanPSMT" w:hAnsi="Times New Roman" w:cs="Times New Roman"/>
          <w:sz w:val="24"/>
          <w:szCs w:val="24"/>
        </w:rPr>
        <w:t>sebagai petani budi daya kerang hijau</w:t>
      </w:r>
      <w:r w:rsidR="00070458" w:rsidRPr="00070458">
        <w:rPr>
          <w:rFonts w:ascii="Times New Roman" w:eastAsia="TimesNewRomanPSMT" w:hAnsi="Times New Roman" w:cs="Times New Roman"/>
          <w:sz w:val="24"/>
          <w:szCs w:val="24"/>
        </w:rPr>
        <w:t xml:space="preserve"> </w:t>
      </w:r>
      <w:r w:rsidR="00070458" w:rsidRPr="00070458">
        <w:rPr>
          <w:rFonts w:ascii="Times New Roman" w:hAnsi="Times New Roman" w:cs="Times New Roman"/>
          <w:sz w:val="24"/>
          <w:szCs w:val="24"/>
          <w:shd w:val="clear" w:color="auto" w:fill="FFFFFF"/>
        </w:rPr>
        <w:t>(</w:t>
      </w:r>
      <w:r w:rsidR="00522F18" w:rsidRPr="00070458">
        <w:rPr>
          <w:rFonts w:ascii="Times New Roman" w:hAnsi="Times New Roman" w:cs="Times New Roman"/>
          <w:i/>
          <w:sz w:val="24"/>
          <w:szCs w:val="24"/>
          <w:shd w:val="clear" w:color="auto" w:fill="FFFFFF"/>
        </w:rPr>
        <w:t>perna viridis</w:t>
      </w:r>
      <w:r w:rsidR="00070458" w:rsidRPr="00070458">
        <w:rPr>
          <w:rFonts w:ascii="Times New Roman" w:hAnsi="Times New Roman" w:cs="Times New Roman"/>
          <w:sz w:val="24"/>
          <w:szCs w:val="24"/>
          <w:shd w:val="clear" w:color="auto" w:fill="FFFFFF"/>
        </w:rPr>
        <w:t>)</w:t>
      </w:r>
      <w:r w:rsidR="009C0FDA">
        <w:rPr>
          <w:rFonts w:ascii="Times New Roman" w:hAnsi="Times New Roman" w:cs="Times New Roman"/>
          <w:sz w:val="24"/>
          <w:szCs w:val="24"/>
          <w:shd w:val="clear" w:color="auto" w:fill="FFFFFF"/>
        </w:rPr>
        <w:t xml:space="preserve"> yang memiliki nilai ekonomis tinggi,</w:t>
      </w:r>
      <w:r w:rsidR="00070458">
        <w:rPr>
          <w:rFonts w:ascii="Times New Roman" w:eastAsia="TimesNewRomanPSMT" w:hAnsi="Times New Roman" w:cs="Times New Roman"/>
          <w:sz w:val="24"/>
          <w:szCs w:val="24"/>
        </w:rPr>
        <w:t xml:space="preserve"> </w:t>
      </w:r>
      <w:r w:rsidR="00A33099">
        <w:rPr>
          <w:rFonts w:ascii="Times New Roman" w:eastAsia="TimesNewRomanPSMT" w:hAnsi="Times New Roman" w:cs="Times New Roman"/>
          <w:sz w:val="24"/>
          <w:szCs w:val="24"/>
        </w:rPr>
        <w:t xml:space="preserve">juga </w:t>
      </w:r>
      <w:r w:rsidR="00B66F56">
        <w:rPr>
          <w:rFonts w:ascii="Times New Roman" w:eastAsia="TimesNewRomanPSMT" w:hAnsi="Times New Roman" w:cs="Times New Roman"/>
          <w:sz w:val="24"/>
          <w:szCs w:val="24"/>
        </w:rPr>
        <w:t xml:space="preserve">sebagai </w:t>
      </w:r>
      <w:r w:rsidR="009944C9" w:rsidRPr="00070458">
        <w:rPr>
          <w:rFonts w:ascii="Times New Roman" w:eastAsia="TimesNewRomanPSMT" w:hAnsi="Times New Roman" w:cs="Times New Roman"/>
          <w:sz w:val="24"/>
          <w:szCs w:val="24"/>
        </w:rPr>
        <w:t xml:space="preserve">bahan pangan </w:t>
      </w:r>
      <w:r w:rsidR="0020516D">
        <w:rPr>
          <w:rFonts w:ascii="Times New Roman" w:eastAsia="TimesNewRomanPSMT" w:hAnsi="Times New Roman" w:cs="Times New Roman"/>
          <w:sz w:val="24"/>
          <w:szCs w:val="24"/>
        </w:rPr>
        <w:t xml:space="preserve">keluarga </w:t>
      </w:r>
      <w:r w:rsidR="009944C9" w:rsidRPr="00070458">
        <w:rPr>
          <w:rFonts w:ascii="Times New Roman" w:eastAsia="TimesNewRomanPSMT" w:hAnsi="Times New Roman" w:cs="Times New Roman"/>
          <w:sz w:val="24"/>
          <w:szCs w:val="24"/>
        </w:rPr>
        <w:t>yang</w:t>
      </w:r>
      <w:r w:rsidR="009C0FDA">
        <w:rPr>
          <w:rFonts w:ascii="Times New Roman" w:eastAsia="TimesNewRomanPSMT" w:hAnsi="Times New Roman" w:cs="Times New Roman"/>
          <w:sz w:val="24"/>
          <w:szCs w:val="24"/>
        </w:rPr>
        <w:t xml:space="preserve"> banyak diminati oleh masyarakat dengan </w:t>
      </w:r>
      <w:r w:rsidR="00070458">
        <w:rPr>
          <w:rFonts w:ascii="Times New Roman" w:eastAsia="TimesNewRomanPSMT" w:hAnsi="Times New Roman" w:cs="Times New Roman"/>
          <w:sz w:val="24"/>
          <w:szCs w:val="24"/>
        </w:rPr>
        <w:t>kandungan gizi</w:t>
      </w:r>
      <w:r w:rsidR="00583120">
        <w:rPr>
          <w:rFonts w:ascii="Times New Roman" w:eastAsia="TimesNewRomanPSMT" w:hAnsi="Times New Roman" w:cs="Times New Roman"/>
          <w:sz w:val="24"/>
          <w:szCs w:val="24"/>
        </w:rPr>
        <w:t xml:space="preserve"> yang </w:t>
      </w:r>
      <w:r w:rsidR="009C0FDA">
        <w:rPr>
          <w:rFonts w:ascii="Times New Roman" w:eastAsia="TimesNewRomanPSMT" w:hAnsi="Times New Roman" w:cs="Times New Roman"/>
          <w:sz w:val="24"/>
          <w:szCs w:val="24"/>
        </w:rPr>
        <w:t>baik untuk dikonsumsi</w:t>
      </w:r>
      <w:r w:rsidR="00CF28AA">
        <w:rPr>
          <w:rFonts w:ascii="Times New Roman" w:eastAsia="TimesNewRomanPSMT" w:hAnsi="Times New Roman" w:cs="Times New Roman"/>
          <w:sz w:val="24"/>
          <w:szCs w:val="24"/>
        </w:rPr>
        <w:t xml:space="preserve"> </w:t>
      </w:r>
      <w:r w:rsidR="00CF28AA">
        <w:rPr>
          <w:rFonts w:ascii="Times New Roman" w:eastAsia="TimesNewRomanPSMT" w:hAnsi="Times New Roman" w:cs="Times New Roman"/>
          <w:sz w:val="24"/>
          <w:szCs w:val="24"/>
        </w:rPr>
        <w:fldChar w:fldCharType="begin" w:fldLock="1"/>
      </w:r>
      <w:r w:rsidR="00651649">
        <w:rPr>
          <w:rFonts w:ascii="Times New Roman" w:eastAsia="TimesNewRomanPSMT" w:hAnsi="Times New Roman" w:cs="Times New Roman"/>
          <w:sz w:val="24"/>
          <w:szCs w:val="24"/>
        </w:rPr>
        <w:instrText>ADDIN CSL_CITATION {"citationItems":[{"id":"ITEM-1","itemData":{"ISBN":"2964-8408","author":[{"dropping-particle":"","family":"Nurbani","given":"Siti Zachro","non-dropping-particle":"","parse-names":false,"suffix":""},{"dropping-particle":"","family":"Afifah","given":"Rufnia Ayu","non-dropping-particle":"","parse-names":false,"suffix":""},{"dropping-particle":"","family":"Handayani","given":"Putri Nila","non-dropping-particle":"","parse-names":false,"suffix":""}],"container-title":"PROSIDING SEMINAR NASIONAL PERIKANAN INDONESIA","id":"ITEM-1","issued":{"date-parts":[["2022"]]},"page":"27-42","title":"Diversifikasi pengolahan kerang hijau (Perna viridis) sebagai tambahan sumber protein pada produk tortilla","type":"paper-conference"},"uris":["http://www.mendeley.com/documents/?uuid=2255ae4f-be89-42b8-a2d2-f48c7ed5c776"]}],"mendeley":{"formattedCitation":"(Nurbani et al., 2022)","plainTextFormattedCitation":"(Nurbani et al., 2022)","previouslyFormattedCitation":"(Nurbani et al., 2022)"},"properties":{"noteIndex":0},"schema":"https://github.com/citation-style-language/schema/raw/master/csl-citation.json"}</w:instrText>
      </w:r>
      <w:r w:rsidR="00CF28AA">
        <w:rPr>
          <w:rFonts w:ascii="Times New Roman" w:eastAsia="TimesNewRomanPSMT" w:hAnsi="Times New Roman" w:cs="Times New Roman"/>
          <w:sz w:val="24"/>
          <w:szCs w:val="24"/>
        </w:rPr>
        <w:fldChar w:fldCharType="separate"/>
      </w:r>
      <w:r w:rsidR="00CF28AA" w:rsidRPr="00CF28AA">
        <w:rPr>
          <w:rFonts w:ascii="Times New Roman" w:eastAsia="TimesNewRomanPSMT" w:hAnsi="Times New Roman" w:cs="Times New Roman"/>
          <w:noProof/>
          <w:sz w:val="24"/>
          <w:szCs w:val="24"/>
        </w:rPr>
        <w:t>(Nurbani et al., 2022)</w:t>
      </w:r>
      <w:r w:rsidR="00CF28AA">
        <w:rPr>
          <w:rFonts w:ascii="Times New Roman" w:eastAsia="TimesNewRomanPSMT" w:hAnsi="Times New Roman" w:cs="Times New Roman"/>
          <w:sz w:val="24"/>
          <w:szCs w:val="24"/>
        </w:rPr>
        <w:fldChar w:fldCharType="end"/>
      </w:r>
    </w:p>
    <w:p w:rsidR="009944C9" w:rsidRPr="00E6482F" w:rsidRDefault="00FE4D45" w:rsidP="00703750">
      <w:pPr>
        <w:autoSpaceDE w:val="0"/>
        <w:autoSpaceDN w:val="0"/>
        <w:adjustRightInd w:val="0"/>
        <w:spacing w:after="0" w:line="360" w:lineRule="auto"/>
        <w:ind w:firstLine="72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Kampung</w:t>
      </w:r>
      <w:r w:rsidR="0020516D">
        <w:rPr>
          <w:rFonts w:ascii="Times New Roman" w:eastAsia="TimesNewRomanPSMT" w:hAnsi="Times New Roman" w:cs="Times New Roman"/>
          <w:sz w:val="24"/>
          <w:szCs w:val="24"/>
        </w:rPr>
        <w:t xml:space="preserve"> Tanggul </w:t>
      </w:r>
      <w:r w:rsidR="00CF28AA">
        <w:rPr>
          <w:rFonts w:ascii="Times New Roman" w:eastAsia="TimesNewRomanPSMT" w:hAnsi="Times New Roman" w:cs="Times New Roman"/>
          <w:sz w:val="24"/>
          <w:szCs w:val="24"/>
        </w:rPr>
        <w:t>adalah d</w:t>
      </w:r>
      <w:r w:rsidR="00CF28AA" w:rsidRPr="00CF28AA">
        <w:rPr>
          <w:rFonts w:ascii="Times New Roman" w:eastAsia="TimesNewRomanPSMT" w:hAnsi="Times New Roman" w:cs="Times New Roman"/>
          <w:sz w:val="24"/>
          <w:szCs w:val="24"/>
        </w:rPr>
        <w:t xml:space="preserve">aerah yang terletak di </w:t>
      </w:r>
      <w:r w:rsidR="003F1E05">
        <w:rPr>
          <w:rFonts w:ascii="Times New Roman" w:eastAsia="TimesNewRomanPSMT" w:hAnsi="Times New Roman" w:cs="Times New Roman"/>
          <w:sz w:val="24"/>
          <w:szCs w:val="24"/>
        </w:rPr>
        <w:t>wilayah pesisir pantai Karangantu</w:t>
      </w:r>
      <w:r w:rsidR="00CF28AA" w:rsidRPr="00CF28AA">
        <w:rPr>
          <w:rFonts w:ascii="Times New Roman" w:eastAsia="TimesNewRomanPSMT" w:hAnsi="Times New Roman" w:cs="Times New Roman"/>
          <w:sz w:val="24"/>
          <w:szCs w:val="24"/>
        </w:rPr>
        <w:t xml:space="preserve"> yang lokasi nya berada di </w:t>
      </w:r>
      <w:r w:rsidR="00CF28AA">
        <w:rPr>
          <w:rFonts w:ascii="Times New Roman" w:eastAsia="TimesNewRomanPSMT" w:hAnsi="Times New Roman" w:cs="Times New Roman"/>
          <w:sz w:val="24"/>
          <w:szCs w:val="24"/>
        </w:rPr>
        <w:t xml:space="preserve">wilayah </w:t>
      </w:r>
      <w:r w:rsidR="0020516D">
        <w:rPr>
          <w:rFonts w:ascii="Times New Roman" w:eastAsia="TimesNewRomanPSMT" w:hAnsi="Times New Roman" w:cs="Times New Roman"/>
          <w:sz w:val="24"/>
          <w:szCs w:val="24"/>
        </w:rPr>
        <w:t xml:space="preserve">Kecamatan Kasemen, </w:t>
      </w:r>
      <w:r w:rsidR="00CF28AA">
        <w:rPr>
          <w:rFonts w:ascii="Times New Roman" w:eastAsia="TimesNewRomanPSMT" w:hAnsi="Times New Roman" w:cs="Times New Roman"/>
          <w:sz w:val="24"/>
          <w:szCs w:val="24"/>
        </w:rPr>
        <w:t>Kota Serang, Provinsi Banten.</w:t>
      </w:r>
      <w:r w:rsidR="00E6482F">
        <w:rPr>
          <w:rFonts w:ascii="Times New Roman" w:eastAsia="TimesNewRomanPSMT" w:hAnsi="Times New Roman" w:cs="Times New Roman"/>
          <w:sz w:val="24"/>
          <w:szCs w:val="24"/>
        </w:rPr>
        <w:t xml:space="preserve"> S</w:t>
      </w:r>
      <w:r w:rsidR="00CF28AA" w:rsidRPr="00CF28AA">
        <w:rPr>
          <w:rFonts w:ascii="Times New Roman" w:eastAsia="TimesNewRomanPSMT" w:hAnsi="Times New Roman" w:cs="Times New Roman"/>
          <w:sz w:val="24"/>
          <w:szCs w:val="24"/>
        </w:rPr>
        <w:t>elain sebagai pusat tempat pelelangan ikan u</w:t>
      </w:r>
      <w:r w:rsidR="00CF28AA">
        <w:rPr>
          <w:rFonts w:ascii="Times New Roman" w:eastAsia="TimesNewRomanPSMT" w:hAnsi="Times New Roman" w:cs="Times New Roman"/>
          <w:sz w:val="24"/>
          <w:szCs w:val="24"/>
        </w:rPr>
        <w:t xml:space="preserve">ntuk memenuhi kebutuhan di Kota </w:t>
      </w:r>
      <w:r w:rsidR="00CF28AA" w:rsidRPr="00CF28AA">
        <w:rPr>
          <w:rFonts w:ascii="Times New Roman" w:eastAsia="TimesNewRomanPSMT" w:hAnsi="Times New Roman" w:cs="Times New Roman"/>
          <w:sz w:val="24"/>
          <w:szCs w:val="24"/>
        </w:rPr>
        <w:t xml:space="preserve">Serang dan sekitarnya, tetapi juga memanfaatkan budi daya kerang </w:t>
      </w:r>
      <w:r w:rsidR="00FB1E38">
        <w:rPr>
          <w:rFonts w:ascii="Times New Roman" w:eastAsia="TimesNewRomanPSMT" w:hAnsi="Times New Roman" w:cs="Times New Roman"/>
          <w:sz w:val="24"/>
          <w:szCs w:val="24"/>
        </w:rPr>
        <w:t>h</w:t>
      </w:r>
      <w:r w:rsidR="00E53F1B">
        <w:rPr>
          <w:rFonts w:ascii="Times New Roman" w:eastAsia="TimesNewRomanPSMT" w:hAnsi="Times New Roman" w:cs="Times New Roman"/>
          <w:sz w:val="24"/>
          <w:szCs w:val="24"/>
        </w:rPr>
        <w:t>ijau</w:t>
      </w:r>
      <w:r w:rsidR="009C153F">
        <w:rPr>
          <w:rFonts w:ascii="Times New Roman" w:eastAsia="TimesNewRomanPSMT" w:hAnsi="Times New Roman" w:cs="Times New Roman"/>
          <w:sz w:val="24"/>
          <w:szCs w:val="24"/>
        </w:rPr>
        <w:t xml:space="preserve"> </w:t>
      </w:r>
      <w:r w:rsidR="009C153F">
        <w:rPr>
          <w:rFonts w:ascii="Times New Roman" w:eastAsia="TimesNewRomanPSMT" w:hAnsi="Times New Roman" w:cs="Times New Roman"/>
          <w:sz w:val="24"/>
          <w:szCs w:val="24"/>
        </w:rPr>
        <w:fldChar w:fldCharType="begin" w:fldLock="1"/>
      </w:r>
      <w:r w:rsidR="00534C70">
        <w:rPr>
          <w:rFonts w:ascii="Times New Roman" w:eastAsia="TimesNewRomanPSMT" w:hAnsi="Times New Roman" w:cs="Times New Roman"/>
          <w:sz w:val="24"/>
          <w:szCs w:val="24"/>
        </w:rPr>
        <w:instrText>ADDIN CSL_CITATION {"citationItems":[{"id":"ITEM-1","itemData":{"author":[{"dropping-particle":"","family":"Hamidah","given":"Amalia","non-dropping-particle":"","parse-names":false,"suffix":""}],"id":"ITEM-1","issued":{"date-parts":[["2023"]]},"publisher":"UIN Sultan Maulana Hasanuddin Banten","title":"Pengolahan Kerang Hijau: Peran Koperasi Ikhtiar Swadaya Mitra (ISM) Karya Sinar Bahari dalam Pemberdayaan Masyarakat di Kampung Tanggul Jaya Kelurahan Banten Kecamatan Kasemen Kota Serang","type":"article"},"uris":["http://www.mendeley.com/documents/?uuid=317d81e2-93ba-4fbc-9922-de1a9cae37a7"]}],"mendeley":{"formattedCitation":"(Hamidah, 2023)","plainTextFormattedCitation":"(Hamidah, 2023)","previouslyFormattedCitation":"(Hamidah, 2023)"},"properties":{"noteIndex":0},"schema":"https://github.com/citation-style-language/schema/raw/master/csl-citation.json"}</w:instrText>
      </w:r>
      <w:r w:rsidR="009C153F">
        <w:rPr>
          <w:rFonts w:ascii="Times New Roman" w:eastAsia="TimesNewRomanPSMT" w:hAnsi="Times New Roman" w:cs="Times New Roman"/>
          <w:sz w:val="24"/>
          <w:szCs w:val="24"/>
        </w:rPr>
        <w:fldChar w:fldCharType="separate"/>
      </w:r>
      <w:r w:rsidR="009C153F" w:rsidRPr="009C153F">
        <w:rPr>
          <w:rFonts w:ascii="Times New Roman" w:eastAsia="TimesNewRomanPSMT" w:hAnsi="Times New Roman" w:cs="Times New Roman"/>
          <w:noProof/>
          <w:sz w:val="24"/>
          <w:szCs w:val="24"/>
        </w:rPr>
        <w:t>(Hamidah, 2023)</w:t>
      </w:r>
      <w:r w:rsidR="009C153F">
        <w:rPr>
          <w:rFonts w:ascii="Times New Roman" w:eastAsia="TimesNewRomanPSMT" w:hAnsi="Times New Roman" w:cs="Times New Roman"/>
          <w:sz w:val="24"/>
          <w:szCs w:val="24"/>
        </w:rPr>
        <w:fldChar w:fldCharType="end"/>
      </w:r>
      <w:r w:rsidR="00E53F1B">
        <w:rPr>
          <w:rFonts w:ascii="Times New Roman" w:eastAsia="TimesNewRomanPSMT" w:hAnsi="Times New Roman" w:cs="Times New Roman"/>
          <w:sz w:val="24"/>
          <w:szCs w:val="24"/>
        </w:rPr>
        <w:t xml:space="preserve">. </w:t>
      </w:r>
      <w:r w:rsidR="00CF28AA">
        <w:rPr>
          <w:rFonts w:ascii="Times New Roman" w:eastAsia="TimesNewRomanPSMT" w:hAnsi="Times New Roman" w:cs="Times New Roman"/>
          <w:sz w:val="24"/>
          <w:szCs w:val="24"/>
        </w:rPr>
        <w:t xml:space="preserve">Desa yang memiliki warga </w:t>
      </w:r>
      <w:r w:rsidR="00CF28AA" w:rsidRPr="00CF28AA">
        <w:rPr>
          <w:rFonts w:ascii="Times New Roman" w:eastAsia="TimesNewRomanPSMT" w:hAnsi="Times New Roman" w:cs="Times New Roman"/>
          <w:sz w:val="24"/>
          <w:szCs w:val="24"/>
        </w:rPr>
        <w:t xml:space="preserve">sebanyak 14.627 jiwa ini sebagian besar adalah </w:t>
      </w:r>
      <w:r w:rsidR="00A33099">
        <w:rPr>
          <w:rFonts w:ascii="Times New Roman" w:eastAsia="TimesNewRomanPSMT" w:hAnsi="Times New Roman" w:cs="Times New Roman"/>
          <w:sz w:val="24"/>
          <w:szCs w:val="24"/>
        </w:rPr>
        <w:t xml:space="preserve">kelompok </w:t>
      </w:r>
      <w:r w:rsidR="00CF28AA" w:rsidRPr="00CF28AA">
        <w:rPr>
          <w:rFonts w:ascii="Times New Roman" w:eastAsia="TimesNewRomanPSMT" w:hAnsi="Times New Roman" w:cs="Times New Roman"/>
          <w:sz w:val="24"/>
          <w:szCs w:val="24"/>
        </w:rPr>
        <w:t>nelayan yang meng</w:t>
      </w:r>
      <w:r w:rsidR="00CF28AA">
        <w:rPr>
          <w:rFonts w:ascii="Times New Roman" w:eastAsia="TimesNewRomanPSMT" w:hAnsi="Times New Roman" w:cs="Times New Roman"/>
          <w:sz w:val="24"/>
          <w:szCs w:val="24"/>
        </w:rPr>
        <w:t xml:space="preserve">andalkan hasil laut dan tambak, </w:t>
      </w:r>
      <w:r w:rsidR="00CF28AA" w:rsidRPr="00CF28AA">
        <w:rPr>
          <w:rFonts w:ascii="Times New Roman" w:eastAsia="TimesNewRomanPSMT" w:hAnsi="Times New Roman" w:cs="Times New Roman"/>
          <w:sz w:val="24"/>
          <w:szCs w:val="24"/>
        </w:rPr>
        <w:t>termasuk budi daya kerang hijau sebagai salah satu sumber pendapatannya</w:t>
      </w:r>
      <w:r w:rsidR="00534C70">
        <w:rPr>
          <w:rFonts w:ascii="Times New Roman" w:eastAsia="TimesNewRomanPSMT" w:hAnsi="Times New Roman" w:cs="Times New Roman"/>
          <w:sz w:val="24"/>
          <w:szCs w:val="24"/>
        </w:rPr>
        <w:t xml:space="preserve"> </w:t>
      </w:r>
      <w:r w:rsidR="00534C70">
        <w:rPr>
          <w:rFonts w:ascii="Times New Roman" w:eastAsia="TimesNewRomanPSMT" w:hAnsi="Times New Roman" w:cs="Times New Roman"/>
          <w:sz w:val="24"/>
          <w:szCs w:val="24"/>
        </w:rPr>
        <w:fldChar w:fldCharType="begin" w:fldLock="1"/>
      </w:r>
      <w:r w:rsidR="00534C70">
        <w:rPr>
          <w:rFonts w:ascii="Times New Roman" w:eastAsia="TimesNewRomanPSMT" w:hAnsi="Times New Roman" w:cs="Times New Roman"/>
          <w:sz w:val="24"/>
          <w:szCs w:val="24"/>
        </w:rPr>
        <w:instrText>ADDIN CSL_CITATION {"citationItems":[{"id":"ITEM-1","itemData":{"ISSN":"2797-8338","author":[{"dropping-particle":"","family":"Mansur","given":"Mansur","non-dropping-particle":"","parse-names":false,"suffix":""},{"dropping-particle":"","family":"Fauzi","given":"Moh","non-dropping-particle":"","parse-names":false,"suffix":""},{"dropping-particle":"","family":"Dewi","given":"Cynthia","non-dropping-particle":"","parse-names":false,"suffix":""},{"dropping-particle":"","family":"Hefniwati","given":"Ella","non-dropping-particle":"","parse-names":false,"suffix":""},{"dropping-particle":"","family":"Mukrodi","given":"Mukrodi","non-dropping-particle":"","parse-names":false,"suffix":""},{"dropping-particle":"","family":"Sachro","given":"Sachro","non-dropping-particle":"","parse-names":false,"suffix":""}],"container-title":"Jurnal PKM Manajemen Bisnis","id":"ITEM-1","issue":"2","issued":{"date-parts":[["2024"]]},"page":"347-357","title":"Rekrutmen dan Penilaian Kinerja SDM di Koperasi ISM Karya Sinar Bahari, Desa Tanggul Jaya, Kelurahan Banten, Kecamatan Kasemen, Kota Serang, Provinsi Banten","type":"article-journal","volume":"4"},"uris":["http://www.mendeley.com/documents/?uuid=a0cc4fc7-ad3c-43b1-89d9-7b35798bfd91"]}],"mendeley":{"formattedCitation":"(Mansur et al., 2024)","plainTextFormattedCitation":"(Mansur et al., 2024)","previouslyFormattedCitation":"(Mansur et al., 2024)"},"properties":{"noteIndex":0},"schema":"https://github.com/citation-style-language/schema/raw/master/csl-citation.json"}</w:instrText>
      </w:r>
      <w:r w:rsidR="00534C70">
        <w:rPr>
          <w:rFonts w:ascii="Times New Roman" w:eastAsia="TimesNewRomanPSMT" w:hAnsi="Times New Roman" w:cs="Times New Roman"/>
          <w:sz w:val="24"/>
          <w:szCs w:val="24"/>
        </w:rPr>
        <w:fldChar w:fldCharType="separate"/>
      </w:r>
      <w:r w:rsidR="00534C70" w:rsidRPr="00534C70">
        <w:rPr>
          <w:rFonts w:ascii="Times New Roman" w:eastAsia="TimesNewRomanPSMT" w:hAnsi="Times New Roman" w:cs="Times New Roman"/>
          <w:noProof/>
          <w:sz w:val="24"/>
          <w:szCs w:val="24"/>
        </w:rPr>
        <w:t>(Mansur et al., 2024)</w:t>
      </w:r>
      <w:r w:rsidR="00534C70">
        <w:rPr>
          <w:rFonts w:ascii="Times New Roman" w:eastAsia="TimesNewRomanPSMT" w:hAnsi="Times New Roman" w:cs="Times New Roman"/>
          <w:sz w:val="24"/>
          <w:szCs w:val="24"/>
        </w:rPr>
        <w:fldChar w:fldCharType="end"/>
      </w:r>
      <w:r w:rsidR="00CF28AA" w:rsidRPr="00CF28AA">
        <w:rPr>
          <w:rFonts w:ascii="Times New Roman" w:eastAsia="TimesNewRomanPSMT" w:hAnsi="Times New Roman" w:cs="Times New Roman"/>
          <w:sz w:val="24"/>
          <w:szCs w:val="24"/>
        </w:rPr>
        <w:t>.</w:t>
      </w:r>
    </w:p>
    <w:p w:rsidR="00E71C97" w:rsidRDefault="00A33099" w:rsidP="00225E30">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0020516D">
        <w:rPr>
          <w:rFonts w:ascii="Times New Roman" w:hAnsi="Times New Roman" w:cs="Times New Roman"/>
          <w:sz w:val="24"/>
          <w:szCs w:val="24"/>
        </w:rPr>
        <w:t>asil survei pendahuluan</w:t>
      </w:r>
      <w:r w:rsidR="008B1226">
        <w:rPr>
          <w:rFonts w:ascii="Times New Roman" w:hAnsi="Times New Roman" w:cs="Times New Roman"/>
          <w:sz w:val="24"/>
          <w:szCs w:val="24"/>
        </w:rPr>
        <w:t xml:space="preserve"> </w:t>
      </w:r>
      <w:r w:rsidR="004E6F6D" w:rsidRPr="00D616E8">
        <w:rPr>
          <w:rFonts w:ascii="Times New Roman" w:hAnsi="Times New Roman" w:cs="Times New Roman"/>
          <w:sz w:val="24"/>
          <w:szCs w:val="24"/>
        </w:rPr>
        <w:t xml:space="preserve">menunjukkan bahwa </w:t>
      </w:r>
      <w:r w:rsidR="00D616E8" w:rsidRPr="00CA54E1">
        <w:rPr>
          <w:rFonts w:ascii="Times New Roman" w:hAnsi="Times New Roman" w:cs="Times New Roman"/>
          <w:sz w:val="24"/>
          <w:szCs w:val="24"/>
        </w:rPr>
        <w:t xml:space="preserve">kelompok nelayan budidaya kerang hijau </w:t>
      </w:r>
      <w:r w:rsidR="00A03A1B">
        <w:rPr>
          <w:rFonts w:ascii="Times New Roman" w:hAnsi="Times New Roman" w:cs="Times New Roman"/>
          <w:sz w:val="24"/>
          <w:szCs w:val="24"/>
        </w:rPr>
        <w:t xml:space="preserve">di </w:t>
      </w:r>
      <w:r w:rsidR="00FE4D45">
        <w:rPr>
          <w:rFonts w:ascii="Times New Roman" w:hAnsi="Times New Roman" w:cs="Times New Roman"/>
          <w:sz w:val="24"/>
          <w:szCs w:val="24"/>
        </w:rPr>
        <w:t>Kampung</w:t>
      </w:r>
      <w:r w:rsidR="00754DBE">
        <w:rPr>
          <w:rFonts w:ascii="Times New Roman" w:hAnsi="Times New Roman" w:cs="Times New Roman"/>
          <w:sz w:val="24"/>
          <w:szCs w:val="24"/>
        </w:rPr>
        <w:t xml:space="preserve"> </w:t>
      </w:r>
      <w:r w:rsidR="003F1E05">
        <w:rPr>
          <w:rFonts w:ascii="Times New Roman" w:hAnsi="Times New Roman" w:cs="Times New Roman"/>
          <w:sz w:val="24"/>
          <w:szCs w:val="24"/>
        </w:rPr>
        <w:t xml:space="preserve">Tanggul </w:t>
      </w:r>
      <w:r w:rsidR="004E6F6D" w:rsidRPr="00D616E8">
        <w:rPr>
          <w:rFonts w:ascii="Times New Roman" w:hAnsi="Times New Roman" w:cs="Times New Roman"/>
          <w:sz w:val="24"/>
          <w:szCs w:val="24"/>
        </w:rPr>
        <w:t xml:space="preserve">menghasilkan kerang yang cukup tinggi sebagai hasil dari kegiatan budidayanya dengan aktivitas pengupasan kerang pada penanganan dan pengolahan pasca panennya. </w:t>
      </w:r>
      <w:r w:rsidR="0099246A">
        <w:rPr>
          <w:rFonts w:ascii="Times New Roman" w:hAnsi="Times New Roman" w:cs="Times New Roman"/>
          <w:sz w:val="24"/>
          <w:szCs w:val="24"/>
        </w:rPr>
        <w:t>Rata-rata h</w:t>
      </w:r>
      <w:r w:rsidR="003F1E05">
        <w:rPr>
          <w:rFonts w:ascii="Times New Roman" w:hAnsi="Times New Roman" w:cs="Times New Roman"/>
          <w:sz w:val="24"/>
          <w:szCs w:val="24"/>
        </w:rPr>
        <w:t xml:space="preserve">asil panen </w:t>
      </w:r>
      <w:r w:rsidR="006D1DB5">
        <w:rPr>
          <w:rFonts w:ascii="Times New Roman" w:hAnsi="Times New Roman" w:cs="Times New Roman"/>
          <w:sz w:val="24"/>
          <w:szCs w:val="24"/>
        </w:rPr>
        <w:t>sebesar 2-5 ton setiap harinya</w:t>
      </w:r>
      <w:r w:rsidR="00534C70">
        <w:rPr>
          <w:rFonts w:ascii="Times New Roman" w:hAnsi="Times New Roman" w:cs="Times New Roman"/>
          <w:sz w:val="24"/>
          <w:szCs w:val="24"/>
        </w:rPr>
        <w:t xml:space="preserve"> </w:t>
      </w:r>
      <w:r w:rsidR="00534C70">
        <w:rPr>
          <w:rFonts w:ascii="Times New Roman" w:hAnsi="Times New Roman" w:cs="Times New Roman"/>
          <w:sz w:val="24"/>
          <w:szCs w:val="24"/>
        </w:rPr>
        <w:fldChar w:fldCharType="begin" w:fldLock="1"/>
      </w:r>
      <w:r w:rsidR="00534C70">
        <w:rPr>
          <w:rFonts w:ascii="Times New Roman" w:hAnsi="Times New Roman" w:cs="Times New Roman"/>
          <w:sz w:val="24"/>
          <w:szCs w:val="24"/>
        </w:rPr>
        <w:instrText>ADDIN CSL_CITATION {"citationItems":[{"id":"ITEM-1","itemData":{"ISSN":"2797-8338","author":[{"dropping-particle":"","family":"Pratama","given":"Ginanjar Dwi","non-dropping-particle":"","parse-names":false,"suffix":""},{"dropping-particle":"","family":"Ariesta","given":"Priscilla Gareen","non-dropping-particle":"","parse-names":false,"suffix":""},{"dropping-particle":"","family":"Simanjuntak","given":"Mei Sunday","non-dropping-particle":"","parse-names":false,"suffix":""},{"dropping-particle":"","family":"Prayudharikanto","given":"Didiet Hardi","non-dropping-particle":"","parse-names":false,"suffix":""},{"dropping-particle":"","family":"Zulfitra","given":"Zulfitra","non-dropping-particle":"","parse-names":false,"suffix":""},{"dropping-particle":"","family":"Sewaka","given":"Sewaka","non-dropping-particle":"","parse-names":false,"suffix":""}],"container-title":"Jurnal PKM Manajemen Bisnis","id":"ITEM-1","issue":"2","issued":{"date-parts":[["2024"]]},"page":"358-364","title":"Implementasi Pencatatan Transaksi Keuangan dalam Pengelolaan Budidaya Kerang Hijau (Sea Farming) pada Koperasi ISM Karya Sinar Bahari, Desa Tanggul Jaya, Kelurahan Banten, Kecamatan Kasemen, Kota Serang, Provinsi Banten","type":"article-journal","volume":"4"},"uris":["http://www.mendeley.com/documents/?uuid=fd0f7ced-43fb-454f-9b3a-1ef69185a32a"]}],"mendeley":{"formattedCitation":"(Pratama et al., 2024)","plainTextFormattedCitation":"(Pratama et al., 2024)","previouslyFormattedCitation":"(Pratama et al., 2024)"},"properties":{"noteIndex":0},"schema":"https://github.com/citation-style-language/schema/raw/master/csl-citation.json"}</w:instrText>
      </w:r>
      <w:r w:rsidR="00534C70">
        <w:rPr>
          <w:rFonts w:ascii="Times New Roman" w:hAnsi="Times New Roman" w:cs="Times New Roman"/>
          <w:sz w:val="24"/>
          <w:szCs w:val="24"/>
        </w:rPr>
        <w:fldChar w:fldCharType="separate"/>
      </w:r>
      <w:r w:rsidR="00534C70" w:rsidRPr="00534C70">
        <w:rPr>
          <w:rFonts w:ascii="Times New Roman" w:hAnsi="Times New Roman" w:cs="Times New Roman"/>
          <w:noProof/>
          <w:sz w:val="24"/>
          <w:szCs w:val="24"/>
        </w:rPr>
        <w:t>(Pratama et al., 2024)</w:t>
      </w:r>
      <w:r w:rsidR="00534C70">
        <w:rPr>
          <w:rFonts w:ascii="Times New Roman" w:hAnsi="Times New Roman" w:cs="Times New Roman"/>
          <w:sz w:val="24"/>
          <w:szCs w:val="24"/>
        </w:rPr>
        <w:fldChar w:fldCharType="end"/>
      </w:r>
      <w:r w:rsidR="006D1DB5">
        <w:rPr>
          <w:rFonts w:ascii="Times New Roman" w:hAnsi="Times New Roman" w:cs="Times New Roman"/>
          <w:sz w:val="24"/>
          <w:szCs w:val="24"/>
        </w:rPr>
        <w:t>. K</w:t>
      </w:r>
      <w:r w:rsidR="00754DBE">
        <w:rPr>
          <w:rFonts w:ascii="Times New Roman" w:hAnsi="Times New Roman" w:cs="Times New Roman"/>
          <w:sz w:val="24"/>
          <w:szCs w:val="24"/>
        </w:rPr>
        <w:t>elompok nelayan</w:t>
      </w:r>
      <w:r w:rsidR="00FE4D45">
        <w:rPr>
          <w:rFonts w:ascii="Times New Roman" w:hAnsi="Times New Roman" w:cs="Times New Roman"/>
          <w:sz w:val="24"/>
          <w:szCs w:val="24"/>
        </w:rPr>
        <w:t xml:space="preserve"> Kampung</w:t>
      </w:r>
      <w:r w:rsidR="008B1226">
        <w:rPr>
          <w:rFonts w:ascii="Times New Roman" w:hAnsi="Times New Roman" w:cs="Times New Roman"/>
          <w:sz w:val="24"/>
          <w:szCs w:val="24"/>
        </w:rPr>
        <w:t xml:space="preserve"> Tanggul dalam pengelolaannya hanya memanfaatkan daging kerangnya saja, yang dinilai memiliki nilai ekonomis sedangkan cangkangnya dibuang menjadi </w:t>
      </w:r>
      <w:r w:rsidR="00A51ED7">
        <w:rPr>
          <w:rFonts w:ascii="Times New Roman" w:hAnsi="Times New Roman" w:cs="Times New Roman"/>
          <w:sz w:val="24"/>
          <w:szCs w:val="24"/>
        </w:rPr>
        <w:t xml:space="preserve">tumpukan </w:t>
      </w:r>
      <w:r w:rsidR="008B1226">
        <w:rPr>
          <w:rFonts w:ascii="Times New Roman" w:hAnsi="Times New Roman" w:cs="Times New Roman"/>
          <w:sz w:val="24"/>
          <w:szCs w:val="24"/>
        </w:rPr>
        <w:t>sampah</w:t>
      </w:r>
      <w:r w:rsidR="00225E30">
        <w:rPr>
          <w:rFonts w:ascii="Times New Roman" w:hAnsi="Times New Roman" w:cs="Times New Roman"/>
          <w:sz w:val="24"/>
          <w:szCs w:val="24"/>
        </w:rPr>
        <w:t xml:space="preserve"> yang dapat mengganggu lingkungan dan kesehatan masyarakat</w:t>
      </w:r>
      <w:r w:rsidR="008B1226">
        <w:rPr>
          <w:rFonts w:ascii="Times New Roman" w:hAnsi="Times New Roman" w:cs="Times New Roman"/>
          <w:sz w:val="24"/>
          <w:szCs w:val="24"/>
        </w:rPr>
        <w:t xml:space="preserve">. </w:t>
      </w:r>
      <w:r w:rsidR="00A51ED7">
        <w:rPr>
          <w:rFonts w:ascii="Times New Roman" w:hAnsi="Times New Roman" w:cs="Times New Roman"/>
          <w:sz w:val="24"/>
          <w:szCs w:val="24"/>
        </w:rPr>
        <w:t>Sebagai gambaran umum, p</w:t>
      </w:r>
      <w:r w:rsidR="00A51ED7" w:rsidRPr="00935494">
        <w:rPr>
          <w:rFonts w:ascii="Times New Roman" w:hAnsi="Times New Roman" w:cs="Times New Roman"/>
          <w:sz w:val="24"/>
          <w:szCs w:val="24"/>
        </w:rPr>
        <w:t>engup</w:t>
      </w:r>
      <w:r w:rsidR="00A51ED7">
        <w:rPr>
          <w:rFonts w:ascii="Times New Roman" w:hAnsi="Times New Roman" w:cs="Times New Roman"/>
          <w:sz w:val="24"/>
          <w:szCs w:val="24"/>
        </w:rPr>
        <w:t xml:space="preserve">as kerang hijau </w:t>
      </w:r>
      <w:r w:rsidR="00A51ED7" w:rsidRPr="00935494">
        <w:rPr>
          <w:rFonts w:ascii="Times New Roman" w:hAnsi="Times New Roman" w:cs="Times New Roman"/>
          <w:sz w:val="24"/>
          <w:szCs w:val="24"/>
        </w:rPr>
        <w:t xml:space="preserve">di </w:t>
      </w:r>
      <w:r w:rsidR="00534C70">
        <w:rPr>
          <w:rFonts w:ascii="Times New Roman" w:hAnsi="Times New Roman" w:cs="Times New Roman"/>
          <w:sz w:val="24"/>
          <w:szCs w:val="24"/>
        </w:rPr>
        <w:t>Desa Domas, Kecamatan Pontang</w:t>
      </w:r>
      <w:r w:rsidR="00A51ED7" w:rsidRPr="00935494">
        <w:rPr>
          <w:rFonts w:ascii="Times New Roman" w:hAnsi="Times New Roman" w:cs="Times New Roman"/>
          <w:sz w:val="24"/>
          <w:szCs w:val="24"/>
        </w:rPr>
        <w:t xml:space="preserve"> dalam satu hari dapat menghasilk</w:t>
      </w:r>
      <w:r>
        <w:rPr>
          <w:rFonts w:ascii="Times New Roman" w:hAnsi="Times New Roman" w:cs="Times New Roman"/>
          <w:sz w:val="24"/>
          <w:szCs w:val="24"/>
        </w:rPr>
        <w:t>an limbah cangkang sebanyak 207.</w:t>
      </w:r>
      <w:r w:rsidR="00A51ED7" w:rsidRPr="00935494">
        <w:rPr>
          <w:rFonts w:ascii="Times New Roman" w:hAnsi="Times New Roman" w:cs="Times New Roman"/>
          <w:sz w:val="24"/>
          <w:szCs w:val="24"/>
        </w:rPr>
        <w:t>76 kg</w:t>
      </w:r>
      <w:r w:rsidR="00534C70">
        <w:rPr>
          <w:rFonts w:ascii="Times New Roman" w:hAnsi="Times New Roman" w:cs="Times New Roman"/>
          <w:sz w:val="24"/>
          <w:szCs w:val="24"/>
        </w:rPr>
        <w:t xml:space="preserve"> </w:t>
      </w:r>
      <w:r w:rsidR="00534C70">
        <w:rPr>
          <w:rFonts w:ascii="Times New Roman" w:hAnsi="Times New Roman" w:cs="Times New Roman"/>
          <w:sz w:val="24"/>
          <w:szCs w:val="24"/>
        </w:rPr>
        <w:fldChar w:fldCharType="begin" w:fldLock="1"/>
      </w:r>
      <w:r w:rsidR="00534C70">
        <w:rPr>
          <w:rFonts w:ascii="Times New Roman" w:hAnsi="Times New Roman" w:cs="Times New Roman"/>
          <w:sz w:val="24"/>
          <w:szCs w:val="24"/>
        </w:rPr>
        <w:instrText>ADDIN CSL_CITATION {"citationItems":[{"id":"ITEM-1","itemData":{"ISSN":"2797-2887","author":[{"dropping-particle":"","family":"Nisa","given":"Fadilatun","non-dropping-particle":"","parse-names":false,"suffix":""},{"dropping-particle":"","family":"Astuti","given":"Kurniasih Dwi","non-dropping-particle":"","parse-names":false,"suffix":""},{"dropping-particle":"","family":"Maryanih","given":"Anis","non-dropping-particle":"","parse-names":false,"suffix":""},{"dropping-particle":"","family":"Taqila","given":"Adinda Syafa","non-dropping-particle":"","parse-names":false,"suffix":""},{"dropping-particle":"","family":"Noviyanti","given":"Nuraeni","non-dropping-particle":"","parse-names":false,"suffix":""},{"dropping-particle":"","family":"Affanti","given":"Cinta Cantika Putri","non-dropping-particle":"","parse-names":false,"suffix":""}],"container-title":"Jurnal Abdimas Indonesia","id":"ITEM-1","issue":"2","issued":{"date-parts":[["2021"]]},"page":"103-108","title":"Pemanfaatan limbah cangkang kerang hijau sebagai kerupuk kemplang dalam upaya peningkatan kesejahteraan masyarakat Desa Domas Kecamatan Pontang Provinsi Banten","type":"article-journal","volume":"1"},"uris":["http://www.mendeley.com/documents/?uuid=c1353a06-488f-4e7e-b826-a130b5a569e7"]}],"mendeley":{"formattedCitation":"(Nisa et al., 2021)","plainTextFormattedCitation":"(Nisa et al., 2021)","previouslyFormattedCitation":"(Nisa et al., 2021)"},"properties":{"noteIndex":0},"schema":"https://github.com/citation-style-language/schema/raw/master/csl-citation.json"}</w:instrText>
      </w:r>
      <w:r w:rsidR="00534C70">
        <w:rPr>
          <w:rFonts w:ascii="Times New Roman" w:hAnsi="Times New Roman" w:cs="Times New Roman"/>
          <w:sz w:val="24"/>
          <w:szCs w:val="24"/>
        </w:rPr>
        <w:fldChar w:fldCharType="separate"/>
      </w:r>
      <w:r w:rsidR="00534C70" w:rsidRPr="00534C70">
        <w:rPr>
          <w:rFonts w:ascii="Times New Roman" w:hAnsi="Times New Roman" w:cs="Times New Roman"/>
          <w:noProof/>
          <w:sz w:val="24"/>
          <w:szCs w:val="24"/>
        </w:rPr>
        <w:t>(Nisa et al., 2021)</w:t>
      </w:r>
      <w:r w:rsidR="00534C70">
        <w:rPr>
          <w:rFonts w:ascii="Times New Roman" w:hAnsi="Times New Roman" w:cs="Times New Roman"/>
          <w:sz w:val="24"/>
          <w:szCs w:val="24"/>
        </w:rPr>
        <w:fldChar w:fldCharType="end"/>
      </w:r>
      <w:r w:rsidR="00A51ED7" w:rsidRPr="00935494">
        <w:rPr>
          <w:rFonts w:ascii="Times New Roman" w:hAnsi="Times New Roman" w:cs="Times New Roman"/>
          <w:sz w:val="24"/>
          <w:szCs w:val="24"/>
        </w:rPr>
        <w:t>.</w:t>
      </w:r>
      <w:r w:rsidR="00754DBE">
        <w:rPr>
          <w:rFonts w:ascii="Times New Roman" w:hAnsi="Times New Roman" w:cs="Times New Roman"/>
          <w:sz w:val="24"/>
          <w:szCs w:val="24"/>
        </w:rPr>
        <w:t xml:space="preserve"> </w:t>
      </w:r>
      <w:r w:rsidR="000D7F79">
        <w:rPr>
          <w:rFonts w:ascii="Times New Roman" w:hAnsi="Times New Roman" w:cs="Times New Roman"/>
          <w:sz w:val="24"/>
          <w:szCs w:val="24"/>
        </w:rPr>
        <w:t>Kasus limbah cangkang kerang di wilayah</w:t>
      </w:r>
      <w:r w:rsidR="00225E30">
        <w:rPr>
          <w:rFonts w:ascii="Times New Roman" w:hAnsi="Times New Roman" w:cs="Times New Roman"/>
          <w:sz w:val="24"/>
          <w:szCs w:val="24"/>
        </w:rPr>
        <w:t xml:space="preserve"> lainnya seperti daerah nelayan di Desa Ketapang, Kecamatan Mauk, Kabupaten Tanggerang</w:t>
      </w:r>
      <w:r w:rsidR="000D7F79">
        <w:rPr>
          <w:rFonts w:ascii="Times New Roman" w:hAnsi="Times New Roman" w:cs="Times New Roman"/>
          <w:sz w:val="24"/>
          <w:szCs w:val="24"/>
        </w:rPr>
        <w:t>, timbulan limbah</w:t>
      </w:r>
      <w:r w:rsidR="00225E30">
        <w:rPr>
          <w:rFonts w:ascii="Times New Roman" w:hAnsi="Times New Roman" w:cs="Times New Roman"/>
          <w:sz w:val="24"/>
          <w:szCs w:val="24"/>
        </w:rPr>
        <w:t xml:space="preserve"> </w:t>
      </w:r>
      <w:r w:rsidR="000D7F79">
        <w:rPr>
          <w:rFonts w:ascii="Times New Roman" w:hAnsi="Times New Roman" w:cs="Times New Roman"/>
          <w:sz w:val="24"/>
          <w:szCs w:val="24"/>
        </w:rPr>
        <w:t xml:space="preserve">cangkang </w:t>
      </w:r>
      <w:r w:rsidR="00225E30">
        <w:rPr>
          <w:rFonts w:ascii="Times New Roman" w:hAnsi="Times New Roman" w:cs="Times New Roman"/>
          <w:sz w:val="24"/>
          <w:szCs w:val="24"/>
        </w:rPr>
        <w:t>kerang sebesar 155.5 ton per bulan</w:t>
      </w:r>
      <w:r w:rsidR="000D7F79">
        <w:rPr>
          <w:rFonts w:ascii="Times New Roman" w:hAnsi="Times New Roman" w:cs="Times New Roman"/>
          <w:sz w:val="24"/>
          <w:szCs w:val="24"/>
        </w:rPr>
        <w:t xml:space="preserve"> </w:t>
      </w:r>
      <w:r w:rsidR="000D7F79">
        <w:rPr>
          <w:rFonts w:ascii="Times New Roman" w:hAnsi="Times New Roman" w:cs="Times New Roman"/>
          <w:sz w:val="24"/>
          <w:szCs w:val="24"/>
        </w:rPr>
        <w:fldChar w:fldCharType="begin" w:fldLock="1"/>
      </w:r>
      <w:r w:rsidR="000D7F79">
        <w:rPr>
          <w:rFonts w:ascii="Times New Roman" w:hAnsi="Times New Roman" w:cs="Times New Roman"/>
          <w:sz w:val="24"/>
          <w:szCs w:val="24"/>
        </w:rPr>
        <w:instrText>ADDIN CSL_CITATION {"citationItems":[{"id":"ITEM-1","itemData":{"ISSN":"2964-9854","author":[{"dropping-particle":"","family":"Istikharoh","given":"Izati","non-dropping-particle":"","parse-names":false,"suffix":""}],"container-title":"Bekasi Development Innovation Journal","id":"ITEM-1","issue":"1","issued":{"date-parts":[["2023"]]},"page":"42-51","title":"Analisis Potensi Ekonomi dan Strategi Pengelolaan Limbah Cangkang Kerang Hijau (Perna Viridis) Berkelanjutan:(Studi Kasus: Desa Ketapang, Kecamatan Mauk, Kabupaten Tangerang)","type":"article-journal","volume":"1"},"uris":["http://www.mendeley.com/documents/?uuid=a70aa2aa-c9b9-48b4-aa71-788c18b1a6ae"]}],"mendeley":{"formattedCitation":"(Istikharoh, 2023)","plainTextFormattedCitation":"(Istikharoh, 2023)","previouslyFormattedCitation":"(Istikharoh, 2023)"},"properties":{"noteIndex":0},"schema":"https://github.com/citation-style-language/schema/raw/master/csl-citation.json"}</w:instrText>
      </w:r>
      <w:r w:rsidR="000D7F79">
        <w:rPr>
          <w:rFonts w:ascii="Times New Roman" w:hAnsi="Times New Roman" w:cs="Times New Roman"/>
          <w:sz w:val="24"/>
          <w:szCs w:val="24"/>
        </w:rPr>
        <w:fldChar w:fldCharType="separate"/>
      </w:r>
      <w:r w:rsidR="000D7F79" w:rsidRPr="000D7F79">
        <w:rPr>
          <w:rFonts w:ascii="Times New Roman" w:hAnsi="Times New Roman" w:cs="Times New Roman"/>
          <w:noProof/>
          <w:sz w:val="24"/>
          <w:szCs w:val="24"/>
        </w:rPr>
        <w:t>(Istikharoh, 2023)</w:t>
      </w:r>
      <w:r w:rsidR="000D7F79">
        <w:rPr>
          <w:rFonts w:ascii="Times New Roman" w:hAnsi="Times New Roman" w:cs="Times New Roman"/>
          <w:sz w:val="24"/>
          <w:szCs w:val="24"/>
        </w:rPr>
        <w:fldChar w:fldCharType="end"/>
      </w:r>
      <w:r w:rsidR="000D7F79">
        <w:rPr>
          <w:rFonts w:ascii="Times New Roman" w:hAnsi="Times New Roman" w:cs="Times New Roman"/>
          <w:sz w:val="24"/>
          <w:szCs w:val="24"/>
        </w:rPr>
        <w:t xml:space="preserve">. </w:t>
      </w:r>
      <w:r w:rsidR="009A7B7B">
        <w:rPr>
          <w:rFonts w:ascii="Times New Roman" w:hAnsi="Times New Roman" w:cs="Times New Roman"/>
          <w:sz w:val="24"/>
          <w:szCs w:val="24"/>
        </w:rPr>
        <w:t>Besarnya l</w:t>
      </w:r>
      <w:r w:rsidR="006D1DB5">
        <w:rPr>
          <w:rFonts w:ascii="Times New Roman" w:hAnsi="Times New Roman" w:cs="Times New Roman"/>
          <w:sz w:val="24"/>
          <w:szCs w:val="24"/>
        </w:rPr>
        <w:t xml:space="preserve">imbah cangkang kerang </w:t>
      </w:r>
      <w:r w:rsidR="009A7B7B">
        <w:rPr>
          <w:rFonts w:ascii="Times New Roman" w:hAnsi="Times New Roman" w:cs="Times New Roman"/>
          <w:sz w:val="24"/>
          <w:szCs w:val="24"/>
        </w:rPr>
        <w:t xml:space="preserve">menjadi tumpukan sampah </w:t>
      </w:r>
      <w:r w:rsidR="006D1DB5">
        <w:rPr>
          <w:rFonts w:ascii="Times New Roman" w:hAnsi="Times New Roman" w:cs="Times New Roman"/>
          <w:sz w:val="24"/>
          <w:szCs w:val="24"/>
        </w:rPr>
        <w:t xml:space="preserve">yang tidak termanfaatkan ini </w:t>
      </w:r>
      <w:r w:rsidR="00326F41">
        <w:rPr>
          <w:rFonts w:ascii="Times New Roman" w:hAnsi="Times New Roman" w:cs="Times New Roman"/>
          <w:sz w:val="24"/>
          <w:szCs w:val="24"/>
        </w:rPr>
        <w:t>akan berdampak</w:t>
      </w:r>
      <w:r w:rsidR="009A7B7B">
        <w:rPr>
          <w:rFonts w:ascii="Times New Roman" w:hAnsi="Times New Roman" w:cs="Times New Roman"/>
          <w:sz w:val="24"/>
          <w:szCs w:val="24"/>
        </w:rPr>
        <w:t xml:space="preserve"> terhadap</w:t>
      </w:r>
      <w:r w:rsidR="006D1DB5">
        <w:rPr>
          <w:rFonts w:ascii="Times New Roman" w:hAnsi="Times New Roman" w:cs="Times New Roman"/>
          <w:sz w:val="24"/>
          <w:szCs w:val="24"/>
        </w:rPr>
        <w:t xml:space="preserve"> masalah kesehatan lingkungan </w:t>
      </w:r>
      <w:r w:rsidR="004831FD">
        <w:rPr>
          <w:rFonts w:ascii="Times New Roman" w:hAnsi="Times New Roman" w:cs="Times New Roman"/>
          <w:sz w:val="24"/>
          <w:szCs w:val="24"/>
        </w:rPr>
        <w:t xml:space="preserve">seperti bau tidak sedap, </w:t>
      </w:r>
      <w:r w:rsidR="00814305">
        <w:rPr>
          <w:rFonts w:ascii="Times New Roman" w:hAnsi="Times New Roman" w:cs="Times New Roman"/>
          <w:sz w:val="24"/>
          <w:szCs w:val="24"/>
        </w:rPr>
        <w:t>tempat b</w:t>
      </w:r>
      <w:r w:rsidR="009A7B7B">
        <w:rPr>
          <w:rFonts w:ascii="Times New Roman" w:hAnsi="Times New Roman" w:cs="Times New Roman"/>
          <w:sz w:val="24"/>
          <w:szCs w:val="24"/>
        </w:rPr>
        <w:t xml:space="preserve">erkembangbiaknnya vektor lalat, nyamuk, dan </w:t>
      </w:r>
      <w:r w:rsidR="004831FD">
        <w:rPr>
          <w:rFonts w:ascii="Times New Roman" w:hAnsi="Times New Roman" w:cs="Times New Roman"/>
          <w:sz w:val="24"/>
          <w:szCs w:val="24"/>
        </w:rPr>
        <w:t xml:space="preserve">mencemari sumber air penduduk, dan </w:t>
      </w:r>
      <w:r w:rsidR="006D1DB5">
        <w:rPr>
          <w:rFonts w:ascii="Times New Roman" w:hAnsi="Times New Roman" w:cs="Times New Roman"/>
          <w:sz w:val="24"/>
          <w:szCs w:val="24"/>
        </w:rPr>
        <w:t xml:space="preserve">pada akhirnya </w:t>
      </w:r>
      <w:r w:rsidR="004831FD">
        <w:rPr>
          <w:rFonts w:ascii="Times New Roman" w:hAnsi="Times New Roman" w:cs="Times New Roman"/>
          <w:sz w:val="24"/>
          <w:szCs w:val="24"/>
        </w:rPr>
        <w:t xml:space="preserve">akan </w:t>
      </w:r>
      <w:r w:rsidR="006D1DB5">
        <w:rPr>
          <w:rFonts w:ascii="Times New Roman" w:hAnsi="Times New Roman" w:cs="Times New Roman"/>
          <w:sz w:val="24"/>
          <w:szCs w:val="24"/>
        </w:rPr>
        <w:t>menimbulkan masa</w:t>
      </w:r>
      <w:r w:rsidR="004831FD">
        <w:rPr>
          <w:rFonts w:ascii="Times New Roman" w:hAnsi="Times New Roman" w:cs="Times New Roman"/>
          <w:sz w:val="24"/>
          <w:szCs w:val="24"/>
        </w:rPr>
        <w:t>lah penyakit</w:t>
      </w:r>
      <w:r w:rsidR="009A7B7B">
        <w:rPr>
          <w:rFonts w:ascii="Times New Roman" w:hAnsi="Times New Roman" w:cs="Times New Roman"/>
          <w:sz w:val="24"/>
          <w:szCs w:val="24"/>
        </w:rPr>
        <w:t xml:space="preserve"> di masyarakat setempat</w:t>
      </w:r>
      <w:r w:rsidR="00534C70">
        <w:rPr>
          <w:rFonts w:ascii="Times New Roman" w:hAnsi="Times New Roman" w:cs="Times New Roman"/>
          <w:sz w:val="24"/>
          <w:szCs w:val="24"/>
        </w:rPr>
        <w:t xml:space="preserve"> </w:t>
      </w:r>
      <w:r w:rsidR="00534C70">
        <w:rPr>
          <w:rFonts w:ascii="Times New Roman" w:hAnsi="Times New Roman" w:cs="Times New Roman"/>
          <w:sz w:val="24"/>
          <w:szCs w:val="24"/>
        </w:rPr>
        <w:fldChar w:fldCharType="begin" w:fldLock="1"/>
      </w:r>
      <w:r w:rsidR="00957873">
        <w:rPr>
          <w:rFonts w:ascii="Times New Roman" w:hAnsi="Times New Roman" w:cs="Times New Roman"/>
          <w:sz w:val="24"/>
          <w:szCs w:val="24"/>
        </w:rPr>
        <w:instrText>ADDIN CSL_CITATION {"citationItems":[{"id":"ITEM-1","itemData":{"ISSN":"2809-7939","author":[{"dropping-particle":"","family":"Rasidi","given":"Moh","non-dropping-particle":"","parse-names":false,"suffix":""},{"dropping-particle":"","family":"Wafi","given":"Abdul","non-dropping-particle":"","parse-names":false,"suffix":""},{"dropping-particle":"","family":"Jamil","given":"Siti Nur Aisyah","non-dropping-particle":"","parse-names":false,"suffix":""},{"dropping-particle":"","family":"Sandra","given":"Lovi","non-dropping-particle":"","parse-names":false,"suffix":""},{"dropping-particle":"","family":"Jasila","given":"Ismi","non-dropping-particle":"","parse-names":false,"suffix":""}],"container-title":"PORTAL RISET DAN INOVASI PENGABDIAN MASYARAKAT","id":"ITEM-1","issue":"3","issued":{"date-parts":[["2022"]]},"page":"1-12","title":"SOCIAL ENTREPRENEUR: PENGOLAHAN LIMBAH CANGKANG KERANG HIJAU MENJADI PASIR CANGKANG KERANG","type":"article-journal","volume":"1"},"uris":["http://www.mendeley.com/documents/?uuid=fde74228-dd99-4266-91b9-5115065b3fd0"]}],"mendeley":{"formattedCitation":"(Rasidi et al., 2022)","plainTextFormattedCitation":"(Rasidi et al., 2022)","previouslyFormattedCitation":"(Rasidi et al., 2022)"},"properties":{"noteIndex":0},"schema":"https://github.com/citation-style-language/schema/raw/master/csl-citation.json"}</w:instrText>
      </w:r>
      <w:r w:rsidR="00534C70">
        <w:rPr>
          <w:rFonts w:ascii="Times New Roman" w:hAnsi="Times New Roman" w:cs="Times New Roman"/>
          <w:sz w:val="24"/>
          <w:szCs w:val="24"/>
        </w:rPr>
        <w:fldChar w:fldCharType="separate"/>
      </w:r>
      <w:r w:rsidR="00534C70" w:rsidRPr="00534C70">
        <w:rPr>
          <w:rFonts w:ascii="Times New Roman" w:hAnsi="Times New Roman" w:cs="Times New Roman"/>
          <w:noProof/>
          <w:sz w:val="24"/>
          <w:szCs w:val="24"/>
        </w:rPr>
        <w:t>(Rasidi et al., 2022)</w:t>
      </w:r>
      <w:r w:rsidR="00534C70">
        <w:rPr>
          <w:rFonts w:ascii="Times New Roman" w:hAnsi="Times New Roman" w:cs="Times New Roman"/>
          <w:sz w:val="24"/>
          <w:szCs w:val="24"/>
        </w:rPr>
        <w:fldChar w:fldCharType="end"/>
      </w:r>
      <w:r w:rsidR="006D1DB5">
        <w:rPr>
          <w:rFonts w:ascii="Times New Roman" w:hAnsi="Times New Roman" w:cs="Times New Roman"/>
          <w:sz w:val="24"/>
          <w:szCs w:val="24"/>
        </w:rPr>
        <w:t>.</w:t>
      </w:r>
      <w:r w:rsidR="00EE2BA3">
        <w:rPr>
          <w:rFonts w:ascii="Times New Roman" w:hAnsi="Times New Roman" w:cs="Times New Roman"/>
          <w:sz w:val="24"/>
          <w:szCs w:val="24"/>
        </w:rPr>
        <w:t xml:space="preserve"> </w:t>
      </w:r>
      <w:r w:rsidR="00957873">
        <w:rPr>
          <w:rFonts w:ascii="Times New Roman" w:hAnsi="Times New Roman" w:cs="Times New Roman"/>
          <w:sz w:val="24"/>
          <w:szCs w:val="24"/>
        </w:rPr>
        <w:t>Penyakit akibat sanit</w:t>
      </w:r>
      <w:r w:rsidR="00E624F5">
        <w:rPr>
          <w:rFonts w:ascii="Times New Roman" w:hAnsi="Times New Roman" w:cs="Times New Roman"/>
          <w:sz w:val="24"/>
          <w:szCs w:val="24"/>
        </w:rPr>
        <w:t>a</w:t>
      </w:r>
      <w:r w:rsidR="00957873">
        <w:rPr>
          <w:rFonts w:ascii="Times New Roman" w:hAnsi="Times New Roman" w:cs="Times New Roman"/>
          <w:sz w:val="24"/>
          <w:szCs w:val="24"/>
        </w:rPr>
        <w:t xml:space="preserve">si lingkungan yang buruk seperti </w:t>
      </w:r>
      <w:r w:rsidR="00E624F5">
        <w:rPr>
          <w:rFonts w:ascii="Times New Roman" w:hAnsi="Times New Roman" w:cs="Times New Roman"/>
          <w:sz w:val="24"/>
          <w:szCs w:val="24"/>
        </w:rPr>
        <w:t xml:space="preserve">penyakit diare </w:t>
      </w:r>
      <w:r w:rsidR="00E624F5">
        <w:rPr>
          <w:rFonts w:ascii="Times New Roman" w:hAnsi="Times New Roman" w:cs="Times New Roman"/>
          <w:sz w:val="24"/>
          <w:szCs w:val="24"/>
        </w:rPr>
        <w:fldChar w:fldCharType="begin" w:fldLock="1"/>
      </w:r>
      <w:r w:rsidR="00E624F5">
        <w:rPr>
          <w:rFonts w:ascii="Times New Roman" w:hAnsi="Times New Roman" w:cs="Times New Roman"/>
          <w:sz w:val="24"/>
          <w:szCs w:val="24"/>
        </w:rPr>
        <w:instrText>ADDIN CSL_CITATION {"citationItems":[{"id":"ITEM-1","itemData":{"ISSN":"2656-9248","author":[{"dropping-particle":"","family":"Maywati","given":"Sri","non-dropping-particle":"","parse-names":false,"suffix":""},{"dropping-particle":"","family":"Gustaman","given":"Rian Arie","non-dropping-particle":"","parse-names":false,"suffix":""},{"dropping-particle":"","family":"Riyanti","given":"Rini","non-dropping-particle":"","parse-names":false,"suffix":""}],"container-title":"Journal Health &amp; Science: Gorontalo Journal Health and Science Community","id":"ITEM-1","issue":"2","issued":{"date-parts":[["2023"]]},"page":"219-229","title":"Sanitasi Lingkungan Sebagai Determinan Kejadian Penyakit Diare Pada Balita Di Puskesmas Bantar Kota Tasikmalaya","type":"article-journal","volume":"7"},"uris":["http://www.mendeley.com/documents/?uuid=2c05fdfd-9450-49a4-8b1a-e715a0a1d327"]}],"mendeley":{"formattedCitation":"(Maywati et al., 2023)","plainTextFormattedCitation":"(Maywati et al., 2023)","previouslyFormattedCitation":"(Maywati et al., 2023)"},"properties":{"noteIndex":0},"schema":"https://github.com/citation-style-language/schema/raw/master/csl-citation.json"}</w:instrText>
      </w:r>
      <w:r w:rsidR="00E624F5">
        <w:rPr>
          <w:rFonts w:ascii="Times New Roman" w:hAnsi="Times New Roman" w:cs="Times New Roman"/>
          <w:sz w:val="24"/>
          <w:szCs w:val="24"/>
        </w:rPr>
        <w:fldChar w:fldCharType="separate"/>
      </w:r>
      <w:r w:rsidR="00E624F5" w:rsidRPr="00E624F5">
        <w:rPr>
          <w:rFonts w:ascii="Times New Roman" w:hAnsi="Times New Roman" w:cs="Times New Roman"/>
          <w:noProof/>
          <w:sz w:val="24"/>
          <w:szCs w:val="24"/>
        </w:rPr>
        <w:t>(Maywati et al., 2023)</w:t>
      </w:r>
      <w:r w:rsidR="00E624F5">
        <w:rPr>
          <w:rFonts w:ascii="Times New Roman" w:hAnsi="Times New Roman" w:cs="Times New Roman"/>
          <w:sz w:val="24"/>
          <w:szCs w:val="24"/>
        </w:rPr>
        <w:fldChar w:fldCharType="end"/>
      </w:r>
      <w:r w:rsidR="00E624F5">
        <w:rPr>
          <w:rFonts w:ascii="Times New Roman" w:hAnsi="Times New Roman" w:cs="Times New Roman"/>
          <w:sz w:val="24"/>
          <w:szCs w:val="24"/>
        </w:rPr>
        <w:t xml:space="preserve">, penyakit kecacingan pada anak-anak </w:t>
      </w:r>
      <w:r w:rsidR="00E624F5">
        <w:rPr>
          <w:rFonts w:ascii="Times New Roman" w:hAnsi="Times New Roman" w:cs="Times New Roman"/>
          <w:sz w:val="24"/>
          <w:szCs w:val="24"/>
        </w:rPr>
        <w:fldChar w:fldCharType="begin" w:fldLock="1"/>
      </w:r>
      <w:r w:rsidR="000D7F79">
        <w:rPr>
          <w:rFonts w:ascii="Times New Roman" w:hAnsi="Times New Roman" w:cs="Times New Roman"/>
          <w:sz w:val="24"/>
          <w:szCs w:val="24"/>
        </w:rPr>
        <w:instrText>ADDIN CSL_CITATION {"citationItems":[{"id":"ITEM-1","itemData":{"ISSN":"2715-6885","author":[{"dropping-particle":"","family":"Syifa","given":"Noeril Asy","non-dropping-particle":"","parse-names":false,"suffix":""}],"container-title":"Jurnal Penelitian Perawat Profesional","id":"ITEM-1","issue":"2","issued":{"date-parts":[["2021"]]},"page":"383-390","title":"Tingkat Praveleansi Kecacingan pada Siswa Sekolah Dasar di Beberapa Daerah Indonesia","type":"article-journal","volume":"3"},"uris":["http://www.mendeley.com/documents/?uuid=fa72eb73-1700-48d3-a9d1-21b465f70ba6"]}],"mendeley":{"formattedCitation":"(Syifa, 2021)","plainTextFormattedCitation":"(Syifa, 2021)","previouslyFormattedCitation":"(Syifa, 2021)"},"properties":{"noteIndex":0},"schema":"https://github.com/citation-style-language/schema/raw/master/csl-citation.json"}</w:instrText>
      </w:r>
      <w:r w:rsidR="00E624F5">
        <w:rPr>
          <w:rFonts w:ascii="Times New Roman" w:hAnsi="Times New Roman" w:cs="Times New Roman"/>
          <w:sz w:val="24"/>
          <w:szCs w:val="24"/>
        </w:rPr>
        <w:fldChar w:fldCharType="separate"/>
      </w:r>
      <w:r w:rsidR="00E624F5" w:rsidRPr="00E624F5">
        <w:rPr>
          <w:rFonts w:ascii="Times New Roman" w:hAnsi="Times New Roman" w:cs="Times New Roman"/>
          <w:noProof/>
          <w:sz w:val="24"/>
          <w:szCs w:val="24"/>
        </w:rPr>
        <w:t>(Syifa, 2021)</w:t>
      </w:r>
      <w:r w:rsidR="00E624F5">
        <w:rPr>
          <w:rFonts w:ascii="Times New Roman" w:hAnsi="Times New Roman" w:cs="Times New Roman"/>
          <w:sz w:val="24"/>
          <w:szCs w:val="24"/>
        </w:rPr>
        <w:fldChar w:fldCharType="end"/>
      </w:r>
      <w:r w:rsidR="00225E30">
        <w:rPr>
          <w:rFonts w:ascii="Times New Roman" w:hAnsi="Times New Roman" w:cs="Times New Roman"/>
          <w:sz w:val="24"/>
          <w:szCs w:val="24"/>
        </w:rPr>
        <w:t>,</w:t>
      </w:r>
      <w:r w:rsidR="00522F18">
        <w:rPr>
          <w:rFonts w:ascii="Times New Roman" w:hAnsi="Times New Roman" w:cs="Times New Roman"/>
          <w:sz w:val="24"/>
          <w:szCs w:val="24"/>
        </w:rPr>
        <w:t xml:space="preserve"> </w:t>
      </w:r>
      <w:r w:rsidR="00E624F5">
        <w:rPr>
          <w:rFonts w:ascii="Times New Roman" w:hAnsi="Times New Roman" w:cs="Times New Roman"/>
          <w:sz w:val="24"/>
          <w:szCs w:val="24"/>
        </w:rPr>
        <w:t xml:space="preserve">penyakit kulit </w:t>
      </w:r>
      <w:r w:rsidR="00E624F5">
        <w:rPr>
          <w:rFonts w:ascii="Times New Roman" w:hAnsi="Times New Roman" w:cs="Times New Roman"/>
          <w:sz w:val="24"/>
          <w:szCs w:val="24"/>
        </w:rPr>
        <w:fldChar w:fldCharType="begin" w:fldLock="1"/>
      </w:r>
      <w:r w:rsidR="00E624F5">
        <w:rPr>
          <w:rFonts w:ascii="Times New Roman" w:hAnsi="Times New Roman" w:cs="Times New Roman"/>
          <w:sz w:val="24"/>
          <w:szCs w:val="24"/>
        </w:rPr>
        <w:instrText>ADDIN CSL_CITATION {"citationItems":[{"id":"ITEM-1","itemData":{"ISSN":"3032-6893","author":[{"dropping-particle":"","family":"Lestari","given":"Ratna","non-dropping-particle":"","parse-names":false,"suffix":""}],"container-title":"Nan Tongga Health And Nursing","id":"ITEM-1","issue":"1","issued":{"date-parts":[["2022"]]},"page":"14-23","title":"Hubungan Sanitasi Lingkungan Dengan Gejala Penyakit Kulit Di Wilayah Kerja Puskesmas Sukamenanti Kabupaten Pasaman Barat","type":"article-journal","volume":"17"},"uris":["http://www.mendeley.com/documents/?uuid=1759d4d0-f8d7-482c-9134-9baedc8955d4"]}],"mendeley":{"formattedCitation":"(Lestari, 2022)","plainTextFormattedCitation":"(Lestari, 2022)","previouslyFormattedCitation":"(Lestari, 2022)"},"properties":{"noteIndex":0},"schema":"https://github.com/citation-style-language/schema/raw/master/csl-citation.json"}</w:instrText>
      </w:r>
      <w:r w:rsidR="00E624F5">
        <w:rPr>
          <w:rFonts w:ascii="Times New Roman" w:hAnsi="Times New Roman" w:cs="Times New Roman"/>
          <w:sz w:val="24"/>
          <w:szCs w:val="24"/>
        </w:rPr>
        <w:fldChar w:fldCharType="separate"/>
      </w:r>
      <w:r w:rsidR="00E624F5" w:rsidRPr="00E624F5">
        <w:rPr>
          <w:rFonts w:ascii="Times New Roman" w:hAnsi="Times New Roman" w:cs="Times New Roman"/>
          <w:noProof/>
          <w:sz w:val="24"/>
          <w:szCs w:val="24"/>
        </w:rPr>
        <w:t>(Lestari, 2022)</w:t>
      </w:r>
      <w:r w:rsidR="00E624F5">
        <w:rPr>
          <w:rFonts w:ascii="Times New Roman" w:hAnsi="Times New Roman" w:cs="Times New Roman"/>
          <w:sz w:val="24"/>
          <w:szCs w:val="24"/>
        </w:rPr>
        <w:fldChar w:fldCharType="end"/>
      </w:r>
      <w:r w:rsidR="00E624F5">
        <w:rPr>
          <w:rFonts w:ascii="Times New Roman" w:hAnsi="Times New Roman" w:cs="Times New Roman"/>
          <w:sz w:val="24"/>
          <w:szCs w:val="24"/>
        </w:rPr>
        <w:t xml:space="preserve">, </w:t>
      </w:r>
      <w:r w:rsidR="00522F18">
        <w:rPr>
          <w:rFonts w:ascii="Times New Roman" w:hAnsi="Times New Roman" w:cs="Times New Roman"/>
          <w:sz w:val="24"/>
          <w:szCs w:val="24"/>
        </w:rPr>
        <w:t xml:space="preserve">serta </w:t>
      </w:r>
      <w:r w:rsidR="00E624F5">
        <w:rPr>
          <w:rFonts w:ascii="Times New Roman" w:hAnsi="Times New Roman" w:cs="Times New Roman"/>
          <w:sz w:val="24"/>
          <w:szCs w:val="24"/>
        </w:rPr>
        <w:t xml:space="preserve">merebaknya kasus penyakit </w:t>
      </w:r>
      <w:r w:rsidR="00957873">
        <w:rPr>
          <w:rFonts w:ascii="Times New Roman" w:hAnsi="Times New Roman" w:cs="Times New Roman"/>
          <w:sz w:val="24"/>
          <w:szCs w:val="24"/>
        </w:rPr>
        <w:t xml:space="preserve">DBD </w:t>
      </w:r>
      <w:r w:rsidR="00957873">
        <w:rPr>
          <w:rFonts w:ascii="Times New Roman" w:hAnsi="Times New Roman" w:cs="Times New Roman"/>
          <w:sz w:val="24"/>
          <w:szCs w:val="24"/>
        </w:rPr>
        <w:fldChar w:fldCharType="begin" w:fldLock="1"/>
      </w:r>
      <w:r w:rsidR="00E624F5">
        <w:rPr>
          <w:rFonts w:ascii="Times New Roman" w:hAnsi="Times New Roman" w:cs="Times New Roman"/>
          <w:sz w:val="24"/>
          <w:szCs w:val="24"/>
        </w:rPr>
        <w:instrText>ADDIN CSL_CITATION {"citationItems":[{"id":"ITEM-1","itemData":{"author":[{"dropping-particle":"","family":"Khairiyah","given":"Nidaul","non-dropping-particle":"","parse-names":false,"suffix":""}],"id":"ITEM-1","issued":{"date-parts":[["2020"]]},"publisher":"Universitas Islam Kalimantan MAB","title":"Hubungan antara Sanitasi Lingkungan dengan Kejadian DBD di Wilayah Kerja Puskesmas Karang Mekar Kota Banjarmasin Tahun 2020","type":"article"},"uris":["http://www.mendeley.com/documents/?uuid=06456c69-4823-4471-b875-31864dbe69eb"]}],"mendeley":{"formattedCitation":"(Khairiyah, 2020)","plainTextFormattedCitation":"(Khairiyah, 2020)","previouslyFormattedCitation":"(Khairiyah, 2020)"},"properties":{"noteIndex":0},"schema":"https://github.com/citation-style-language/schema/raw/master/csl-citation.json"}</w:instrText>
      </w:r>
      <w:r w:rsidR="00957873">
        <w:rPr>
          <w:rFonts w:ascii="Times New Roman" w:hAnsi="Times New Roman" w:cs="Times New Roman"/>
          <w:sz w:val="24"/>
          <w:szCs w:val="24"/>
        </w:rPr>
        <w:fldChar w:fldCharType="separate"/>
      </w:r>
      <w:r w:rsidR="00957873" w:rsidRPr="00957873">
        <w:rPr>
          <w:rFonts w:ascii="Times New Roman" w:hAnsi="Times New Roman" w:cs="Times New Roman"/>
          <w:noProof/>
          <w:sz w:val="24"/>
          <w:szCs w:val="24"/>
        </w:rPr>
        <w:t>(Khairiyah, 2020)</w:t>
      </w:r>
      <w:r w:rsidR="00957873">
        <w:rPr>
          <w:rFonts w:ascii="Times New Roman" w:hAnsi="Times New Roman" w:cs="Times New Roman"/>
          <w:sz w:val="24"/>
          <w:szCs w:val="24"/>
        </w:rPr>
        <w:fldChar w:fldCharType="end"/>
      </w:r>
      <w:r w:rsidR="00E624F5">
        <w:rPr>
          <w:rFonts w:ascii="Times New Roman" w:hAnsi="Times New Roman" w:cs="Times New Roman"/>
          <w:sz w:val="24"/>
          <w:szCs w:val="24"/>
        </w:rPr>
        <w:t>.</w:t>
      </w:r>
    </w:p>
    <w:p w:rsidR="00225E30" w:rsidRDefault="00225E30" w:rsidP="00225E30">
      <w:pPr>
        <w:autoSpaceDE w:val="0"/>
        <w:autoSpaceDN w:val="0"/>
        <w:adjustRightInd w:val="0"/>
        <w:spacing w:after="0" w:line="360" w:lineRule="auto"/>
        <w:ind w:firstLine="720"/>
        <w:jc w:val="both"/>
        <w:rPr>
          <w:rFonts w:ascii="Times New Roman" w:hAnsi="Times New Roman" w:cs="Times New Roman"/>
          <w:sz w:val="24"/>
          <w:szCs w:val="24"/>
        </w:rPr>
      </w:pPr>
    </w:p>
    <w:p w:rsidR="00225E30" w:rsidRDefault="00225E30" w:rsidP="00225E30">
      <w:pPr>
        <w:autoSpaceDE w:val="0"/>
        <w:autoSpaceDN w:val="0"/>
        <w:adjustRightInd w:val="0"/>
        <w:spacing w:after="0" w:line="360" w:lineRule="auto"/>
        <w:ind w:firstLine="720"/>
        <w:jc w:val="both"/>
        <w:rPr>
          <w:rFonts w:ascii="Times New Roman" w:hAnsi="Times New Roman" w:cs="Times New Roman"/>
          <w:sz w:val="24"/>
          <w:szCs w:val="24"/>
        </w:rPr>
      </w:pPr>
    </w:p>
    <w:p w:rsidR="00225E30" w:rsidRDefault="00225E30" w:rsidP="00225E30">
      <w:pPr>
        <w:autoSpaceDE w:val="0"/>
        <w:autoSpaceDN w:val="0"/>
        <w:adjustRightInd w:val="0"/>
        <w:spacing w:after="0" w:line="360" w:lineRule="auto"/>
        <w:ind w:firstLine="720"/>
        <w:jc w:val="both"/>
        <w:rPr>
          <w:rFonts w:ascii="Times New Roman" w:hAnsi="Times New Roman" w:cs="Times New Roman"/>
          <w:sz w:val="24"/>
          <w:szCs w:val="24"/>
        </w:rPr>
      </w:pPr>
    </w:p>
    <w:p w:rsidR="00225E30" w:rsidRDefault="00225E30" w:rsidP="00225E30">
      <w:pPr>
        <w:autoSpaceDE w:val="0"/>
        <w:autoSpaceDN w:val="0"/>
        <w:adjustRightInd w:val="0"/>
        <w:spacing w:after="0" w:line="360" w:lineRule="auto"/>
        <w:ind w:firstLine="720"/>
        <w:jc w:val="both"/>
        <w:rPr>
          <w:rFonts w:ascii="Times New Roman" w:hAnsi="Times New Roman" w:cs="Times New Roman"/>
          <w:sz w:val="24"/>
          <w:szCs w:val="24"/>
        </w:rPr>
      </w:pPr>
    </w:p>
    <w:p w:rsidR="00225E30" w:rsidRDefault="00225E30" w:rsidP="000D7F79">
      <w:pPr>
        <w:autoSpaceDE w:val="0"/>
        <w:autoSpaceDN w:val="0"/>
        <w:adjustRightInd w:val="0"/>
        <w:spacing w:after="0" w:line="360" w:lineRule="auto"/>
        <w:jc w:val="both"/>
        <w:rPr>
          <w:rFonts w:ascii="Times New Roman" w:hAnsi="Times New Roman" w:cs="Times New Roman"/>
          <w:sz w:val="24"/>
          <w:szCs w:val="24"/>
        </w:rPr>
      </w:pPr>
    </w:p>
    <w:p w:rsidR="00E71C97" w:rsidRDefault="00A91855" w:rsidP="0059236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58240" behindDoc="1" locked="0" layoutInCell="1" allowOverlap="1" wp14:anchorId="0F9E03CD" wp14:editId="3C0487E5">
            <wp:simplePos x="0" y="0"/>
            <wp:positionH relativeFrom="column">
              <wp:posOffset>2884805</wp:posOffset>
            </wp:positionH>
            <wp:positionV relativeFrom="paragraph">
              <wp:posOffset>22225</wp:posOffset>
            </wp:positionV>
            <wp:extent cx="2212975" cy="1700530"/>
            <wp:effectExtent l="0" t="0" r="0" b="0"/>
            <wp:wrapTight wrapText="bothSides">
              <wp:wrapPolygon edited="0">
                <wp:start x="0" y="0"/>
                <wp:lineTo x="0" y="21294"/>
                <wp:lineTo x="21383" y="21294"/>
                <wp:lineTo x="213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2975"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522F18">
        <w:rPr>
          <w:rFonts w:ascii="Times New Roman" w:hAnsi="Times New Roman" w:cs="Times New Roman"/>
          <w:noProof/>
          <w:sz w:val="24"/>
          <w:szCs w:val="24"/>
          <w:lang w:eastAsia="id-ID"/>
        </w:rPr>
        <w:drawing>
          <wp:anchor distT="0" distB="0" distL="114300" distR="114300" simplePos="0" relativeHeight="251659264" behindDoc="1" locked="0" layoutInCell="1" allowOverlap="1" wp14:anchorId="1FC3E49F" wp14:editId="39265BD6">
            <wp:simplePos x="0" y="0"/>
            <wp:positionH relativeFrom="column">
              <wp:posOffset>542290</wp:posOffset>
            </wp:positionH>
            <wp:positionV relativeFrom="paragraph">
              <wp:posOffset>17145</wp:posOffset>
            </wp:positionV>
            <wp:extent cx="2238375" cy="1701165"/>
            <wp:effectExtent l="0" t="0" r="9525" b="0"/>
            <wp:wrapTight wrapText="bothSides">
              <wp:wrapPolygon edited="0">
                <wp:start x="0" y="0"/>
                <wp:lineTo x="0" y="21286"/>
                <wp:lineTo x="21508" y="21286"/>
                <wp:lineTo x="2150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53F1B" w:rsidRDefault="00E53F1B"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592361">
      <w:pPr>
        <w:autoSpaceDE w:val="0"/>
        <w:autoSpaceDN w:val="0"/>
        <w:adjustRightInd w:val="0"/>
        <w:spacing w:after="0" w:line="240" w:lineRule="auto"/>
        <w:jc w:val="both"/>
        <w:rPr>
          <w:rFonts w:ascii="Times New Roman" w:hAnsi="Times New Roman" w:cs="Times New Roman"/>
          <w:sz w:val="24"/>
          <w:szCs w:val="24"/>
        </w:rPr>
      </w:pPr>
    </w:p>
    <w:p w:rsidR="00E71C97" w:rsidRDefault="00E71C97" w:rsidP="009A7B7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 1. Aktivitas Pengupas Kerang dan Limbah Cangkang</w:t>
      </w:r>
      <w:r w:rsidR="009269BC">
        <w:rPr>
          <w:rFonts w:ascii="Times New Roman" w:hAnsi="Times New Roman" w:cs="Times New Roman"/>
          <w:sz w:val="24"/>
          <w:szCs w:val="24"/>
        </w:rPr>
        <w:t xml:space="preserve"> Kerang</w:t>
      </w:r>
    </w:p>
    <w:p w:rsidR="00571D77" w:rsidRDefault="00571D77" w:rsidP="00592361">
      <w:pPr>
        <w:autoSpaceDE w:val="0"/>
        <w:autoSpaceDN w:val="0"/>
        <w:adjustRightInd w:val="0"/>
        <w:spacing w:after="0" w:line="240" w:lineRule="auto"/>
        <w:jc w:val="both"/>
        <w:rPr>
          <w:rFonts w:ascii="Times New Roman" w:hAnsi="Times New Roman" w:cs="Times New Roman"/>
          <w:sz w:val="24"/>
          <w:szCs w:val="24"/>
        </w:rPr>
      </w:pPr>
    </w:p>
    <w:p w:rsidR="00C54798" w:rsidRPr="00703750" w:rsidRDefault="00FE4D45" w:rsidP="00A91855">
      <w:pPr>
        <w:autoSpaceDE w:val="0"/>
        <w:autoSpaceDN w:val="0"/>
        <w:adjustRightInd w:val="0"/>
        <w:spacing w:after="0" w:line="360" w:lineRule="auto"/>
        <w:ind w:firstLine="720"/>
        <w:jc w:val="both"/>
        <w:rPr>
          <w:rFonts w:ascii="Times New Roman" w:hAnsi="Times New Roman" w:cs="Times New Roman"/>
          <w:sz w:val="24"/>
          <w:szCs w:val="24"/>
        </w:rPr>
      </w:pPr>
      <w:r w:rsidRPr="00703750">
        <w:rPr>
          <w:rFonts w:ascii="Times New Roman" w:hAnsi="Times New Roman" w:cs="Times New Roman"/>
          <w:sz w:val="24"/>
          <w:szCs w:val="24"/>
        </w:rPr>
        <w:t>Masyarakat Kampung</w:t>
      </w:r>
      <w:r w:rsidR="00F872DE" w:rsidRPr="00703750">
        <w:rPr>
          <w:rFonts w:ascii="Times New Roman" w:hAnsi="Times New Roman" w:cs="Times New Roman"/>
          <w:sz w:val="24"/>
          <w:szCs w:val="24"/>
        </w:rPr>
        <w:t xml:space="preserve"> Tanggul belum sepenuhnya sadar terhadap bahaya sampah apabila tidak dikelola dengan baik</w:t>
      </w:r>
      <w:r w:rsidR="00522F18">
        <w:rPr>
          <w:rFonts w:ascii="Times New Roman" w:hAnsi="Times New Roman" w:cs="Times New Roman"/>
          <w:sz w:val="24"/>
          <w:szCs w:val="24"/>
        </w:rPr>
        <w:t xml:space="preserve"> </w:t>
      </w:r>
      <w:r w:rsidR="00522F18">
        <w:rPr>
          <w:rFonts w:ascii="Times New Roman" w:hAnsi="Times New Roman" w:cs="Times New Roman"/>
          <w:sz w:val="24"/>
          <w:szCs w:val="24"/>
        </w:rPr>
        <w:fldChar w:fldCharType="begin" w:fldLock="1"/>
      </w:r>
      <w:r w:rsidR="00AF4A79">
        <w:rPr>
          <w:rFonts w:ascii="Times New Roman" w:hAnsi="Times New Roman" w:cs="Times New Roman"/>
          <w:sz w:val="24"/>
          <w:szCs w:val="24"/>
        </w:rPr>
        <w:instrText>ADDIN CSL_CITATION {"citationItems":[{"id":"ITEM-1","itemData":{"ISSN":"2722-9394","author":[{"dropping-particle":"","family":"Syamsuri","given":"Syamsuri","non-dropping-particle":"","parse-names":false,"suffix":""},{"dropping-particle":"","family":"Alang","given":"Hasria","non-dropping-particle":"","parse-names":false,"suffix":""},{"dropping-particle":"","family":"Yusal","given":"Muh Sri","non-dropping-particle":"","parse-names":false,"suffix":""},{"dropping-particle":"","family":"Hamdani","given":"Ibnu Mansyur","non-dropping-particle":"","parse-names":false,"suffix":""},{"dropping-particle":"","family":"Rahim","given":"Abdul","non-dropping-particle":"","parse-names":false,"suffix":""}],"container-title":"Jurnal Abdimas Bina Bangsa","id":"ITEM-1","issue":"1","issued":{"date-parts":[["2023"]]},"page":"256-262","title":"Edukasi pentingnya kesadaran terhadap pencemaran di pesisir pantai kayuangin kecamatan samaturu kolaka","type":"article-journal","volume":"4"},"uris":["http://www.mendeley.com/documents/?uuid=3f5e2eb2-5eb6-40e1-a440-e5e2a552ce45"]}],"mendeley":{"formattedCitation":"(Syamsuri et al., 2023)","plainTextFormattedCitation":"(Syamsuri et al., 2023)","previouslyFormattedCitation":"(Syamsuri et al., 2023)"},"properties":{"noteIndex":0},"schema":"https://github.com/citation-style-language/schema/raw/master/csl-citation.json"}</w:instrText>
      </w:r>
      <w:r w:rsidR="00522F18">
        <w:rPr>
          <w:rFonts w:ascii="Times New Roman" w:hAnsi="Times New Roman" w:cs="Times New Roman"/>
          <w:sz w:val="24"/>
          <w:szCs w:val="24"/>
        </w:rPr>
        <w:fldChar w:fldCharType="separate"/>
      </w:r>
      <w:r w:rsidR="00522F18" w:rsidRPr="00522F18">
        <w:rPr>
          <w:rFonts w:ascii="Times New Roman" w:hAnsi="Times New Roman" w:cs="Times New Roman"/>
          <w:noProof/>
          <w:sz w:val="24"/>
          <w:szCs w:val="24"/>
        </w:rPr>
        <w:t>(Syamsuri et al., 2023)</w:t>
      </w:r>
      <w:r w:rsidR="00522F18">
        <w:rPr>
          <w:rFonts w:ascii="Times New Roman" w:hAnsi="Times New Roman" w:cs="Times New Roman"/>
          <w:sz w:val="24"/>
          <w:szCs w:val="24"/>
        </w:rPr>
        <w:fldChar w:fldCharType="end"/>
      </w:r>
      <w:r w:rsidR="00F872DE" w:rsidRPr="00703750">
        <w:rPr>
          <w:rFonts w:ascii="Times New Roman" w:hAnsi="Times New Roman" w:cs="Times New Roman"/>
          <w:sz w:val="24"/>
          <w:szCs w:val="24"/>
        </w:rPr>
        <w:t xml:space="preserve">. </w:t>
      </w:r>
      <w:r w:rsidR="00522F18">
        <w:rPr>
          <w:rFonts w:ascii="Times New Roman" w:hAnsi="Times New Roman" w:cs="Times New Roman"/>
          <w:sz w:val="24"/>
          <w:szCs w:val="24"/>
        </w:rPr>
        <w:t xml:space="preserve">Menggugah kesadaran masyarakat dalam pengelolaan sampah melalui </w:t>
      </w:r>
      <w:r w:rsidR="00AF4A79">
        <w:rPr>
          <w:rFonts w:ascii="Times New Roman" w:hAnsi="Times New Roman" w:cs="Times New Roman"/>
          <w:sz w:val="24"/>
          <w:szCs w:val="24"/>
        </w:rPr>
        <w:t xml:space="preserve">program </w:t>
      </w:r>
      <w:r w:rsidR="00522F18">
        <w:rPr>
          <w:rFonts w:ascii="Times New Roman" w:hAnsi="Times New Roman" w:cs="Times New Roman"/>
          <w:sz w:val="24"/>
          <w:szCs w:val="24"/>
        </w:rPr>
        <w:t>bank sampah</w:t>
      </w:r>
      <w:r w:rsidR="00AF4A79">
        <w:rPr>
          <w:rFonts w:ascii="Times New Roman" w:hAnsi="Times New Roman" w:cs="Times New Roman"/>
          <w:sz w:val="24"/>
          <w:szCs w:val="24"/>
        </w:rPr>
        <w:t xml:space="preserve"> </w:t>
      </w:r>
      <w:r w:rsidR="00AF4A79">
        <w:rPr>
          <w:rFonts w:ascii="Times New Roman" w:hAnsi="Times New Roman" w:cs="Times New Roman"/>
          <w:sz w:val="24"/>
          <w:szCs w:val="24"/>
        </w:rPr>
        <w:fldChar w:fldCharType="begin" w:fldLock="1"/>
      </w:r>
      <w:r w:rsidR="00C54798">
        <w:rPr>
          <w:rFonts w:ascii="Times New Roman" w:hAnsi="Times New Roman" w:cs="Times New Roman"/>
          <w:sz w:val="24"/>
          <w:szCs w:val="24"/>
        </w:rPr>
        <w:instrText>ADDIN CSL_CITATION {"citationItems":[{"id":"ITEM-1","itemData":{"ISSN":"2986-9110","author":[{"dropping-particle":"","family":"Fatmayanti","given":"Fatmayanti","non-dropping-particle":"","parse-names":false,"suffix":""},{"dropping-particle":"","family":"Husnawati","given":"Nila","non-dropping-particle":"","parse-names":false,"suffix":""},{"dropping-particle":"","family":"Alieni","given":"Karimannisa","non-dropping-particle":"","parse-names":false,"suffix":""},{"dropping-particle":"","family":"Aulia","given":"Natasya Difa","non-dropping-particle":"","parse-names":false,"suffix":""},{"dropping-particle":"","family":"Paramesty","given":"Ristawidya","non-dropping-particle":"","parse-names":false,"suffix":""},{"dropping-particle":"","family":"Bahtiar","given":"Gian Agisna","non-dropping-particle":"","parse-names":false,"suffix":""},{"dropping-particle":"","family":"Hudaeri","given":"Huzrullah","non-dropping-particle":"","parse-names":false,"suffix":""},{"dropping-particle":"","family":"Azima","given":"M Fauzan","non-dropping-particle":"","parse-names":false,"suffix":""},{"dropping-particle":"","family":"Khoarizmi","given":"M Syatho","non-dropping-particle":"","parse-names":false,"suffix":""},{"dropping-particle":"","family":"Ngudiyono","given":"Ngudiyono","non-dropping-particle":"","parse-names":false,"suffix":""}],"container-title":"Jurnal Wicara Desa","id":"ITEM-1","issue":"5","issued":{"date-parts":[["2023"]]},"page":"787-796","title":"Menggugah Kesadaran Masyarakat Dalam Pengelolaan Sampah Melalui Pembuatan Bak Sampah Dan Plang Himbauan Di Kelurahan Panji Sari, Kecamatan Praya Lombok Tengah","type":"article-journal","volume":"1"},"uris":["http://www.mendeley.com/documents/?uuid=87865b8f-42af-4ace-8990-d2c53701eb9c"]}],"mendeley":{"formattedCitation":"(Fatmayanti et al., 2023)","plainTextFormattedCitation":"(Fatmayanti et al., 2023)","previouslyFormattedCitation":"(Fatmayanti et al., 2023)"},"properties":{"noteIndex":0},"schema":"https://github.com/citation-style-language/schema/raw/master/csl-citation.json"}</w:instrText>
      </w:r>
      <w:r w:rsidR="00AF4A79">
        <w:rPr>
          <w:rFonts w:ascii="Times New Roman" w:hAnsi="Times New Roman" w:cs="Times New Roman"/>
          <w:sz w:val="24"/>
          <w:szCs w:val="24"/>
        </w:rPr>
        <w:fldChar w:fldCharType="separate"/>
      </w:r>
      <w:r w:rsidR="00AF4A79" w:rsidRPr="00AF4A79">
        <w:rPr>
          <w:rFonts w:ascii="Times New Roman" w:hAnsi="Times New Roman" w:cs="Times New Roman"/>
          <w:noProof/>
          <w:sz w:val="24"/>
          <w:szCs w:val="24"/>
        </w:rPr>
        <w:t>(Fatmayanti et al., 2023)</w:t>
      </w:r>
      <w:r w:rsidR="00AF4A79">
        <w:rPr>
          <w:rFonts w:ascii="Times New Roman" w:hAnsi="Times New Roman" w:cs="Times New Roman"/>
          <w:sz w:val="24"/>
          <w:szCs w:val="24"/>
        </w:rPr>
        <w:fldChar w:fldCharType="end"/>
      </w:r>
      <w:r w:rsidR="00522F18">
        <w:rPr>
          <w:rFonts w:ascii="Times New Roman" w:hAnsi="Times New Roman" w:cs="Times New Roman"/>
          <w:sz w:val="24"/>
          <w:szCs w:val="24"/>
        </w:rPr>
        <w:t xml:space="preserve">. </w:t>
      </w:r>
      <w:r w:rsidR="00AF4A79">
        <w:rPr>
          <w:rFonts w:ascii="Times New Roman" w:hAnsi="Times New Roman" w:cs="Times New Roman"/>
          <w:sz w:val="24"/>
          <w:szCs w:val="24"/>
        </w:rPr>
        <w:t>Peningkatan kesadaran masyarakat</w:t>
      </w:r>
      <w:r w:rsidR="00C54798">
        <w:rPr>
          <w:rFonts w:ascii="Times New Roman" w:hAnsi="Times New Roman" w:cs="Times New Roman"/>
          <w:sz w:val="24"/>
          <w:szCs w:val="24"/>
        </w:rPr>
        <w:t xml:space="preserve"> melalui upaya edukasi pengelolaan sampah</w:t>
      </w:r>
      <w:r w:rsidR="00AF4A79">
        <w:rPr>
          <w:rFonts w:ascii="Times New Roman" w:hAnsi="Times New Roman" w:cs="Times New Roman"/>
          <w:sz w:val="24"/>
          <w:szCs w:val="24"/>
        </w:rPr>
        <w:t xml:space="preserve"> yang diberikan sebagai upaya awal meningkatkan pengetahuan masyarakat nelayan</w:t>
      </w:r>
      <w:r w:rsidR="00C54798">
        <w:rPr>
          <w:rFonts w:ascii="Times New Roman" w:hAnsi="Times New Roman" w:cs="Times New Roman"/>
          <w:sz w:val="24"/>
          <w:szCs w:val="24"/>
        </w:rPr>
        <w:t xml:space="preserve"> </w:t>
      </w:r>
      <w:r w:rsidR="00C54798">
        <w:rPr>
          <w:rFonts w:ascii="Times New Roman" w:hAnsi="Times New Roman" w:cs="Times New Roman"/>
          <w:sz w:val="24"/>
          <w:szCs w:val="24"/>
        </w:rPr>
        <w:fldChar w:fldCharType="begin" w:fldLock="1"/>
      </w:r>
      <w:r w:rsidR="00A91855">
        <w:rPr>
          <w:rFonts w:ascii="Times New Roman" w:hAnsi="Times New Roman" w:cs="Times New Roman"/>
          <w:sz w:val="24"/>
          <w:szCs w:val="24"/>
        </w:rPr>
        <w:instrText>ADDIN CSL_CITATION {"citationItems":[{"id":"ITEM-1","itemData":{"ISSN":"2962-2875","author":[{"dropping-particle":"","family":"Tangio","given":"Julhim S","non-dropping-particle":"","parse-names":false,"suffix":""},{"dropping-particle":"","family":"Botutihe","given":"Deasy N","non-dropping-particle":"","parse-names":false,"suffix":""},{"dropping-particle":"","family":"Lukum","given":"Astin","non-dropping-particle":"","parse-names":false,"suffix":""},{"dropping-particle":"","family":"Mohamad","given":"Erni","non-dropping-particle":"","parse-names":false,"suffix":""},{"dropping-particle":"","family":"Sihaloho","given":"Mangara","non-dropping-particle":"","parse-names":false,"suffix":""},{"dropping-particle":"","family":"Husain","given":"Rustam","non-dropping-particle":"","parse-names":false,"suffix":""}],"container-title":"Damhil: Jurnal Pengabdian kepada Masyarakat","id":"ITEM-1","issue":"2","issued":{"date-parts":[["2023"]]},"page":"74-84","title":"Edukasi Pengelolaan Sampah Kawasan Pesisir Sebagai Upaya Mendukung Program Kampung Bahari Nusantara di Kelurahan Leato Selatan","type":"article-journal","volume":"2"},"uris":["http://www.mendeley.com/documents/?uuid=7dee5f2e-e07d-4dce-a97d-9f56560cb110"]}],"mendeley":{"formattedCitation":"(Tangio et al., 2023)","plainTextFormattedCitation":"(Tangio et al., 2023)","previouslyFormattedCitation":"(Tangio et al., 2023)"},"properties":{"noteIndex":0},"schema":"https://github.com/citation-style-language/schema/raw/master/csl-citation.json"}</w:instrText>
      </w:r>
      <w:r w:rsidR="00C54798">
        <w:rPr>
          <w:rFonts w:ascii="Times New Roman" w:hAnsi="Times New Roman" w:cs="Times New Roman"/>
          <w:sz w:val="24"/>
          <w:szCs w:val="24"/>
        </w:rPr>
        <w:fldChar w:fldCharType="separate"/>
      </w:r>
      <w:r w:rsidR="00C54798" w:rsidRPr="00C54798">
        <w:rPr>
          <w:rFonts w:ascii="Times New Roman" w:hAnsi="Times New Roman" w:cs="Times New Roman"/>
          <w:noProof/>
          <w:sz w:val="24"/>
          <w:szCs w:val="24"/>
        </w:rPr>
        <w:t>(Tangio et al., 2023)</w:t>
      </w:r>
      <w:r w:rsidR="00C54798">
        <w:rPr>
          <w:rFonts w:ascii="Times New Roman" w:hAnsi="Times New Roman" w:cs="Times New Roman"/>
          <w:sz w:val="24"/>
          <w:szCs w:val="24"/>
        </w:rPr>
        <w:fldChar w:fldCharType="end"/>
      </w:r>
      <w:r w:rsidR="00AF4A79">
        <w:rPr>
          <w:rFonts w:ascii="Times New Roman" w:hAnsi="Times New Roman" w:cs="Times New Roman"/>
          <w:sz w:val="24"/>
          <w:szCs w:val="24"/>
        </w:rPr>
        <w:t xml:space="preserve">. </w:t>
      </w:r>
      <w:r w:rsidR="00326F41">
        <w:rPr>
          <w:rFonts w:ascii="Times New Roman" w:hAnsi="Times New Roman" w:cs="Times New Roman"/>
          <w:sz w:val="24"/>
          <w:szCs w:val="24"/>
        </w:rPr>
        <w:t>Disamping itu, m</w:t>
      </w:r>
      <w:r w:rsidR="007A2738">
        <w:rPr>
          <w:rFonts w:ascii="Times New Roman" w:hAnsi="Times New Roman" w:cs="Times New Roman"/>
          <w:sz w:val="24"/>
          <w:szCs w:val="24"/>
        </w:rPr>
        <w:t>asyarakat nelayan juga dilatih dalam pengelolaan bank sampah.</w:t>
      </w:r>
      <w:r w:rsidR="007A2738">
        <w:rPr>
          <w:rFonts w:ascii="Times New Roman" w:hAnsi="Times New Roman" w:cs="Times New Roman"/>
          <w:sz w:val="24"/>
          <w:szCs w:val="24"/>
        </w:rPr>
        <w:t xml:space="preserve"> Pengetahuan </w:t>
      </w:r>
      <w:r w:rsidR="00A91855">
        <w:rPr>
          <w:rFonts w:ascii="Times New Roman" w:hAnsi="Times New Roman" w:cs="Times New Roman"/>
          <w:sz w:val="24"/>
          <w:szCs w:val="24"/>
        </w:rPr>
        <w:t xml:space="preserve">masyarakat tentang pengelolaan sampah </w:t>
      </w:r>
      <w:r w:rsidR="007A2738">
        <w:rPr>
          <w:rFonts w:ascii="Times New Roman" w:hAnsi="Times New Roman" w:cs="Times New Roman"/>
          <w:sz w:val="24"/>
          <w:szCs w:val="24"/>
        </w:rPr>
        <w:t>sangat diperlukan dalam membentuk kesadaran masyarakat guna pencegahan penyakit dan risiko kesehatan lingkungan</w:t>
      </w:r>
      <w:r w:rsidR="00A91855">
        <w:rPr>
          <w:rFonts w:ascii="Times New Roman" w:hAnsi="Times New Roman" w:cs="Times New Roman"/>
          <w:sz w:val="24"/>
          <w:szCs w:val="24"/>
        </w:rPr>
        <w:t xml:space="preserve"> </w:t>
      </w:r>
      <w:r w:rsidR="00A91855">
        <w:rPr>
          <w:rFonts w:ascii="Times New Roman" w:hAnsi="Times New Roman" w:cs="Times New Roman"/>
          <w:sz w:val="24"/>
          <w:szCs w:val="24"/>
        </w:rPr>
        <w:fldChar w:fldCharType="begin" w:fldLock="1"/>
      </w:r>
      <w:r w:rsidR="00A91855">
        <w:rPr>
          <w:rFonts w:ascii="Times New Roman" w:hAnsi="Times New Roman" w:cs="Times New Roman"/>
          <w:sz w:val="24"/>
          <w:szCs w:val="24"/>
        </w:rPr>
        <w:instrText>ADDIN CSL_CITATION {"citationItems":[{"id":"ITEM-1","itemData":{"ISSN":"2986-2418","author":[{"dropping-particle":"","family":"Fazri","given":"Anhar","non-dropping-particle":"","parse-names":false,"suffix":""},{"dropping-particle":"","family":"Darmawan","given":"Darmawan","non-dropping-particle":"","parse-names":false,"suffix":""},{"dropping-particle":"","family":"Iskandar","given":"Arif","non-dropping-particle":"","parse-names":false,"suffix":""},{"dropping-particle":"","family":"Zuhri","given":"Al","non-dropping-particle":"","parse-names":false,"suffix":""},{"dropping-particle":"","family":"Amri","given":"Saiful","non-dropping-particle":"","parse-names":false,"suffix":""},{"dropping-particle":"","family":"Syam","given":"Futri","non-dropping-particle":"","parse-names":false,"suffix":""}],"container-title":"Lok Seva: Journal of Contemporary Community Service","id":"ITEM-1","issue":"1","issued":{"date-parts":[["2023"]]},"page":"45-53","title":"Sosialisasi Lingkungan Sehat Bebas dari Sampah dan Vektor Penyakit dengan Konsep Pemberdayaan Masyarakat","type":"article-journal","volume":"2"},"uris":["http://www.mendeley.com/documents/?uuid=8704cbdd-99a3-47a3-80c9-f50f030c37c7"]}],"mendeley":{"formattedCitation":"(Fazri et al., 2023)","plainTextFormattedCitation":"(Fazri et al., 2023)"},"properties":{"noteIndex":0},"schema":"https://github.com/citation-style-language/schema/raw/master/csl-citation.json"}</w:instrText>
      </w:r>
      <w:r w:rsidR="00A91855">
        <w:rPr>
          <w:rFonts w:ascii="Times New Roman" w:hAnsi="Times New Roman" w:cs="Times New Roman"/>
          <w:sz w:val="24"/>
          <w:szCs w:val="24"/>
        </w:rPr>
        <w:fldChar w:fldCharType="separate"/>
      </w:r>
      <w:r w:rsidR="00A91855" w:rsidRPr="00A91855">
        <w:rPr>
          <w:rFonts w:ascii="Times New Roman" w:hAnsi="Times New Roman" w:cs="Times New Roman"/>
          <w:noProof/>
          <w:sz w:val="24"/>
          <w:szCs w:val="24"/>
        </w:rPr>
        <w:t>(Fazri et al., 2023)</w:t>
      </w:r>
      <w:r w:rsidR="00A91855">
        <w:rPr>
          <w:rFonts w:ascii="Times New Roman" w:hAnsi="Times New Roman" w:cs="Times New Roman"/>
          <w:sz w:val="24"/>
          <w:szCs w:val="24"/>
        </w:rPr>
        <w:fldChar w:fldCharType="end"/>
      </w:r>
      <w:r w:rsidR="007A2738">
        <w:rPr>
          <w:rFonts w:ascii="Times New Roman" w:hAnsi="Times New Roman" w:cs="Times New Roman"/>
          <w:sz w:val="24"/>
          <w:szCs w:val="24"/>
        </w:rPr>
        <w:t xml:space="preserve">. </w:t>
      </w:r>
      <w:r w:rsidR="00536476" w:rsidRPr="00703750">
        <w:rPr>
          <w:rFonts w:ascii="Times New Roman" w:hAnsi="Times New Roman" w:cs="Times New Roman"/>
          <w:sz w:val="24"/>
          <w:szCs w:val="24"/>
        </w:rPr>
        <w:t>Oleh karena itu, b</w:t>
      </w:r>
      <w:r w:rsidR="00F872DE" w:rsidRPr="00703750">
        <w:rPr>
          <w:rFonts w:ascii="Times New Roman" w:hAnsi="Times New Roman" w:cs="Times New Roman"/>
          <w:sz w:val="24"/>
          <w:szCs w:val="24"/>
        </w:rPr>
        <w:t>ank sampah merupakan sa</w:t>
      </w:r>
      <w:r w:rsidR="00C54798">
        <w:rPr>
          <w:rFonts w:ascii="Times New Roman" w:hAnsi="Times New Roman" w:cs="Times New Roman"/>
          <w:sz w:val="24"/>
          <w:szCs w:val="24"/>
        </w:rPr>
        <w:t xml:space="preserve">lah satu </w:t>
      </w:r>
      <w:r w:rsidR="00A91855">
        <w:rPr>
          <w:rFonts w:ascii="Times New Roman" w:hAnsi="Times New Roman" w:cs="Times New Roman"/>
          <w:sz w:val="24"/>
          <w:szCs w:val="24"/>
        </w:rPr>
        <w:t xml:space="preserve">strategi sekaligus </w:t>
      </w:r>
      <w:r w:rsidR="00C54798">
        <w:rPr>
          <w:rFonts w:ascii="Times New Roman" w:hAnsi="Times New Roman" w:cs="Times New Roman"/>
          <w:sz w:val="24"/>
          <w:szCs w:val="24"/>
        </w:rPr>
        <w:t>solusi dalam penanganan</w:t>
      </w:r>
      <w:r w:rsidR="00F872DE" w:rsidRPr="00703750">
        <w:rPr>
          <w:rFonts w:ascii="Times New Roman" w:hAnsi="Times New Roman" w:cs="Times New Roman"/>
          <w:sz w:val="24"/>
          <w:szCs w:val="24"/>
        </w:rPr>
        <w:t xml:space="preserve"> sampah yang dapat </w:t>
      </w:r>
      <w:r w:rsidR="00326F41">
        <w:rPr>
          <w:rFonts w:ascii="Times New Roman" w:hAnsi="Times New Roman" w:cs="Times New Roman"/>
          <w:sz w:val="24"/>
          <w:szCs w:val="24"/>
        </w:rPr>
        <w:t>mencegah pencemaran</w:t>
      </w:r>
      <w:r w:rsidR="00F872DE" w:rsidRPr="00703750">
        <w:rPr>
          <w:rFonts w:ascii="Times New Roman" w:hAnsi="Times New Roman" w:cs="Times New Roman"/>
          <w:sz w:val="24"/>
          <w:szCs w:val="24"/>
        </w:rPr>
        <w:t xml:space="preserve"> lingkungan</w:t>
      </w:r>
      <w:r w:rsidR="000D7F79">
        <w:rPr>
          <w:rFonts w:ascii="Times New Roman" w:hAnsi="Times New Roman" w:cs="Times New Roman"/>
          <w:sz w:val="24"/>
          <w:szCs w:val="24"/>
        </w:rPr>
        <w:t xml:space="preserve"> </w:t>
      </w:r>
      <w:r w:rsidR="000D7F79">
        <w:rPr>
          <w:rFonts w:ascii="Times New Roman" w:hAnsi="Times New Roman" w:cs="Times New Roman"/>
          <w:sz w:val="24"/>
          <w:szCs w:val="24"/>
        </w:rPr>
        <w:fldChar w:fldCharType="begin" w:fldLock="1"/>
      </w:r>
      <w:r w:rsidR="00522F18">
        <w:rPr>
          <w:rFonts w:ascii="Times New Roman" w:hAnsi="Times New Roman" w:cs="Times New Roman"/>
          <w:sz w:val="24"/>
          <w:szCs w:val="24"/>
        </w:rPr>
        <w:instrText>ADDIN CSL_CITATION {"citationItems":[{"id":"ITEM-1","itemData":{"ISSN":"2527-2799","author":[{"dropping-particle":"","family":"Haryanti","given":"Sri","non-dropping-particle":"","parse-names":false,"suffix":""},{"dropping-particle":"","family":"Gravitiani","given":"Evi","non-dropping-particle":"","parse-names":false,"suffix":""},{"dropping-particle":"","family":"Wijaya","given":"Mahendra","non-dropping-particle":"","parse-names":false,"suffix":""}],"container-title":"Bioeksperimen: Jurnal Penelitian Biologi","id":"ITEM-1","issue":"1","issued":{"date-parts":[["2020"]]},"page":"60-68","title":"Studi penerapan bank sampah dalam upaya pengelolaan lingkungan hidup di Kota Yogyakarta","type":"article-journal","volume":"6"},"uris":["http://www.mendeley.com/documents/?uuid=67be5700-e93b-487b-82c2-6532b36cbe8c"]}],"mendeley":{"formattedCitation":"(Haryanti et al., 2020)","plainTextFormattedCitation":"(Haryanti et al., 2020)","previouslyFormattedCitation":"(Haryanti et al., 2020)"},"properties":{"noteIndex":0},"schema":"https://github.com/citation-style-language/schema/raw/master/csl-citation.json"}</w:instrText>
      </w:r>
      <w:r w:rsidR="000D7F79">
        <w:rPr>
          <w:rFonts w:ascii="Times New Roman" w:hAnsi="Times New Roman" w:cs="Times New Roman"/>
          <w:sz w:val="24"/>
          <w:szCs w:val="24"/>
        </w:rPr>
        <w:fldChar w:fldCharType="separate"/>
      </w:r>
      <w:r w:rsidR="000D7F79" w:rsidRPr="000D7F79">
        <w:rPr>
          <w:rFonts w:ascii="Times New Roman" w:hAnsi="Times New Roman" w:cs="Times New Roman"/>
          <w:noProof/>
          <w:sz w:val="24"/>
          <w:szCs w:val="24"/>
        </w:rPr>
        <w:t>(Haryanti et al., 2020)</w:t>
      </w:r>
      <w:r w:rsidR="000D7F79">
        <w:rPr>
          <w:rFonts w:ascii="Times New Roman" w:hAnsi="Times New Roman" w:cs="Times New Roman"/>
          <w:sz w:val="24"/>
          <w:szCs w:val="24"/>
        </w:rPr>
        <w:fldChar w:fldCharType="end"/>
      </w:r>
      <w:r w:rsidR="00F872DE" w:rsidRPr="00703750">
        <w:rPr>
          <w:rFonts w:ascii="Times New Roman" w:hAnsi="Times New Roman" w:cs="Times New Roman"/>
          <w:sz w:val="24"/>
          <w:szCs w:val="24"/>
        </w:rPr>
        <w:t>. Disisi lain, masyarakat setempat akan mendapat penghasilan tambahan keluarga.</w:t>
      </w:r>
      <w:r w:rsidRPr="00703750">
        <w:rPr>
          <w:rFonts w:ascii="Times New Roman" w:hAnsi="Times New Roman" w:cs="Times New Roman"/>
          <w:sz w:val="24"/>
          <w:szCs w:val="24"/>
        </w:rPr>
        <w:t xml:space="preserve"> Hasil konsultasi pendahuluan dengan masyarakat setempat, menggambarkan b</w:t>
      </w:r>
      <w:r w:rsidR="002A0026" w:rsidRPr="00703750">
        <w:rPr>
          <w:rFonts w:ascii="Times New Roman" w:hAnsi="Times New Roman" w:cs="Times New Roman"/>
          <w:sz w:val="24"/>
          <w:szCs w:val="24"/>
        </w:rPr>
        <w:t>eberapa permasalahan yang teridentifikasi, antara lai</w:t>
      </w:r>
      <w:r w:rsidRPr="00703750">
        <w:rPr>
          <w:rFonts w:ascii="Times New Roman" w:hAnsi="Times New Roman" w:cs="Times New Roman"/>
          <w:sz w:val="24"/>
          <w:szCs w:val="24"/>
        </w:rPr>
        <w:t>n. Masyarakat Kampung</w:t>
      </w:r>
      <w:r w:rsidR="002A0026" w:rsidRPr="00703750">
        <w:rPr>
          <w:rFonts w:ascii="Times New Roman" w:hAnsi="Times New Roman" w:cs="Times New Roman"/>
          <w:sz w:val="24"/>
          <w:szCs w:val="24"/>
        </w:rPr>
        <w:t xml:space="preserve"> Tanggul memiliki permasalahan pokok dan disepakati dengan tim pengabdian masyarakat untuk dicarikan solusinya, yaitu antara lain: 1) kurang pengetahuan tentang bahayanya sampah, 2) kurang pengetahuan tentang pengelolaan sampah, 3) tidak adanya pengetahuan tentang bank sampah dan bagaimana mekanisme kerjanya, dan 4) tidak adanya pengetahuan bahwasannya sampah dapat menghasilkan pendapatan hanya dengan memilah dan menyetor kepada bank sampah.</w:t>
      </w:r>
      <w:r w:rsidRPr="00703750">
        <w:rPr>
          <w:rFonts w:ascii="Times New Roman" w:hAnsi="Times New Roman" w:cs="Times New Roman"/>
          <w:sz w:val="24"/>
          <w:szCs w:val="24"/>
        </w:rPr>
        <w:t xml:space="preserve"> </w:t>
      </w:r>
      <w:r w:rsidR="00F872DE" w:rsidRPr="00703750">
        <w:rPr>
          <w:rFonts w:ascii="Times New Roman" w:hAnsi="Times New Roman" w:cs="Times New Roman"/>
          <w:sz w:val="24"/>
          <w:szCs w:val="24"/>
        </w:rPr>
        <w:t xml:space="preserve">Tujuan edukasi </w:t>
      </w:r>
      <w:r w:rsidRPr="00703750">
        <w:rPr>
          <w:rFonts w:ascii="Times New Roman" w:hAnsi="Times New Roman" w:cs="Times New Roman"/>
          <w:sz w:val="24"/>
          <w:szCs w:val="24"/>
        </w:rPr>
        <w:t xml:space="preserve">pengelolaan bank sampah pada kelompok nelayan kerang hijau </w:t>
      </w:r>
      <w:r w:rsidRPr="00703750">
        <w:rPr>
          <w:rFonts w:ascii="Times New Roman" w:hAnsi="Times New Roman" w:cs="Times New Roman"/>
          <w:sz w:val="24"/>
          <w:szCs w:val="24"/>
          <w:shd w:val="clear" w:color="auto" w:fill="FFFFFF"/>
        </w:rPr>
        <w:t>(</w:t>
      </w:r>
      <w:r w:rsidRPr="00703750">
        <w:rPr>
          <w:rFonts w:ascii="Times New Roman" w:hAnsi="Times New Roman" w:cs="Times New Roman"/>
          <w:i/>
          <w:sz w:val="24"/>
          <w:szCs w:val="24"/>
          <w:shd w:val="clear" w:color="auto" w:fill="FFFFFF"/>
        </w:rPr>
        <w:t>perna viridis</w:t>
      </w:r>
      <w:r w:rsidRPr="00703750">
        <w:rPr>
          <w:rFonts w:ascii="Times New Roman" w:hAnsi="Times New Roman" w:cs="Times New Roman"/>
          <w:sz w:val="24"/>
          <w:szCs w:val="24"/>
          <w:shd w:val="clear" w:color="auto" w:fill="FFFFFF"/>
        </w:rPr>
        <w:t xml:space="preserve">) </w:t>
      </w:r>
      <w:r w:rsidRPr="00703750">
        <w:rPr>
          <w:rFonts w:ascii="Times New Roman" w:hAnsi="Times New Roman" w:cs="Times New Roman"/>
          <w:sz w:val="24"/>
          <w:szCs w:val="24"/>
        </w:rPr>
        <w:t xml:space="preserve">Kampung Tanggul penting </w:t>
      </w:r>
      <w:r w:rsidR="00703750" w:rsidRPr="00703750">
        <w:rPr>
          <w:rFonts w:ascii="Times New Roman" w:hAnsi="Times New Roman" w:cs="Times New Roman"/>
          <w:sz w:val="24"/>
          <w:szCs w:val="24"/>
        </w:rPr>
        <w:t xml:space="preserve">dilakukkan </w:t>
      </w:r>
      <w:r w:rsidRPr="00703750">
        <w:rPr>
          <w:rFonts w:ascii="Times New Roman" w:hAnsi="Times New Roman" w:cs="Times New Roman"/>
          <w:sz w:val="24"/>
          <w:szCs w:val="24"/>
        </w:rPr>
        <w:t>dalam mengurangi sampah yang dapat mencema</w:t>
      </w:r>
      <w:r w:rsidR="00703750" w:rsidRPr="00703750">
        <w:rPr>
          <w:rFonts w:ascii="Times New Roman" w:hAnsi="Times New Roman" w:cs="Times New Roman"/>
          <w:sz w:val="24"/>
          <w:szCs w:val="24"/>
        </w:rPr>
        <w:t xml:space="preserve">ri lingkungan dan juga akan berdampak pada kesejahteraan melalui </w:t>
      </w:r>
      <w:r w:rsidRPr="00703750">
        <w:rPr>
          <w:rFonts w:ascii="Times New Roman" w:hAnsi="Times New Roman" w:cs="Times New Roman"/>
          <w:sz w:val="24"/>
          <w:szCs w:val="24"/>
        </w:rPr>
        <w:t>penghasilan tambahan keluarga</w:t>
      </w:r>
      <w:r w:rsidR="00703750" w:rsidRPr="00703750">
        <w:rPr>
          <w:rFonts w:ascii="Times New Roman" w:hAnsi="Times New Roman" w:cs="Times New Roman"/>
          <w:sz w:val="24"/>
          <w:szCs w:val="24"/>
        </w:rPr>
        <w:t>. D</w:t>
      </w:r>
      <w:r w:rsidR="00F872DE" w:rsidRPr="00703750">
        <w:rPr>
          <w:rFonts w:ascii="Times New Roman" w:hAnsi="Times New Roman" w:cs="Times New Roman"/>
          <w:sz w:val="24"/>
          <w:szCs w:val="24"/>
        </w:rPr>
        <w:t>engan demikian</w:t>
      </w:r>
      <w:r w:rsidR="00703750" w:rsidRPr="00703750">
        <w:rPr>
          <w:rFonts w:ascii="Times New Roman" w:hAnsi="Times New Roman" w:cs="Times New Roman"/>
          <w:sz w:val="24"/>
          <w:szCs w:val="24"/>
        </w:rPr>
        <w:t>,</w:t>
      </w:r>
      <w:r w:rsidR="00F872DE" w:rsidRPr="00703750">
        <w:rPr>
          <w:rFonts w:ascii="Times New Roman" w:hAnsi="Times New Roman" w:cs="Times New Roman"/>
          <w:sz w:val="24"/>
          <w:szCs w:val="24"/>
        </w:rPr>
        <w:t xml:space="preserve"> penulis merasa perlu untuk melakukan kegiatan pengabdian masyarakat untuk melihat efektifitas edukasi </w:t>
      </w:r>
      <w:r w:rsidR="00703750" w:rsidRPr="00703750">
        <w:rPr>
          <w:rFonts w:ascii="Times New Roman" w:hAnsi="Times New Roman" w:cs="Times New Roman"/>
          <w:sz w:val="24"/>
          <w:szCs w:val="24"/>
        </w:rPr>
        <w:t xml:space="preserve">masyarakat melalui bank sampah pada kelompok nelayan kerang hijau </w:t>
      </w:r>
      <w:r w:rsidR="00703750" w:rsidRPr="00703750">
        <w:rPr>
          <w:rFonts w:ascii="Times New Roman" w:hAnsi="Times New Roman" w:cs="Times New Roman"/>
          <w:sz w:val="24"/>
          <w:szCs w:val="24"/>
          <w:shd w:val="clear" w:color="auto" w:fill="FFFFFF"/>
        </w:rPr>
        <w:t>(</w:t>
      </w:r>
      <w:r w:rsidR="00C54798" w:rsidRPr="00703750">
        <w:rPr>
          <w:rFonts w:ascii="Times New Roman" w:hAnsi="Times New Roman" w:cs="Times New Roman"/>
          <w:i/>
          <w:sz w:val="24"/>
          <w:szCs w:val="24"/>
          <w:shd w:val="clear" w:color="auto" w:fill="FFFFFF"/>
        </w:rPr>
        <w:t>perna viridis</w:t>
      </w:r>
      <w:r w:rsidR="00703750" w:rsidRPr="00703750">
        <w:rPr>
          <w:rFonts w:ascii="Times New Roman" w:hAnsi="Times New Roman" w:cs="Times New Roman"/>
          <w:sz w:val="24"/>
          <w:szCs w:val="24"/>
          <w:shd w:val="clear" w:color="auto" w:fill="FFFFFF"/>
        </w:rPr>
        <w:t xml:space="preserve">) </w:t>
      </w:r>
      <w:r w:rsidR="00703750" w:rsidRPr="00703750">
        <w:rPr>
          <w:rFonts w:ascii="Times New Roman" w:hAnsi="Times New Roman" w:cs="Times New Roman"/>
          <w:sz w:val="24"/>
          <w:szCs w:val="24"/>
        </w:rPr>
        <w:t>Di Kampung Tanggul, Kecamat</w:t>
      </w:r>
      <w:r w:rsidR="00A91855">
        <w:rPr>
          <w:rFonts w:ascii="Times New Roman" w:hAnsi="Times New Roman" w:cs="Times New Roman"/>
          <w:sz w:val="24"/>
          <w:szCs w:val="24"/>
        </w:rPr>
        <w:t>an Kasemen, Kota Serang, Banten.</w:t>
      </w:r>
    </w:p>
    <w:p w:rsidR="00703750" w:rsidRPr="00703750" w:rsidRDefault="00703750" w:rsidP="00703750">
      <w:pPr>
        <w:spacing w:after="0" w:line="360" w:lineRule="auto"/>
        <w:jc w:val="both"/>
        <w:rPr>
          <w:rFonts w:ascii="Times New Roman" w:hAnsi="Times New Roman" w:cs="Times New Roman"/>
          <w:b/>
          <w:sz w:val="24"/>
          <w:szCs w:val="24"/>
        </w:rPr>
      </w:pPr>
      <w:r w:rsidRPr="00703750">
        <w:rPr>
          <w:rFonts w:ascii="Times New Roman" w:hAnsi="Times New Roman" w:cs="Times New Roman"/>
          <w:b/>
          <w:sz w:val="24"/>
          <w:szCs w:val="24"/>
        </w:rPr>
        <w:lastRenderedPageBreak/>
        <w:t>METODE</w:t>
      </w:r>
    </w:p>
    <w:p w:rsidR="00703750" w:rsidRPr="00703750" w:rsidRDefault="00703750" w:rsidP="00703750">
      <w:pPr>
        <w:spacing w:after="0" w:line="360" w:lineRule="auto"/>
        <w:ind w:firstLine="720"/>
        <w:jc w:val="both"/>
        <w:rPr>
          <w:rFonts w:ascii="Times New Roman" w:hAnsi="Times New Roman" w:cs="Times New Roman"/>
          <w:sz w:val="24"/>
          <w:szCs w:val="24"/>
        </w:rPr>
      </w:pPr>
      <w:r w:rsidRPr="00703750">
        <w:rPr>
          <w:rFonts w:ascii="Times New Roman" w:hAnsi="Times New Roman" w:cs="Times New Roman"/>
          <w:sz w:val="24"/>
          <w:szCs w:val="24"/>
        </w:rPr>
        <w:t>Kegiatan pengabdian ini dilaksanakan dengan beberapa metode:</w:t>
      </w:r>
    </w:p>
    <w:p w:rsidR="00703750" w:rsidRPr="00703750" w:rsidRDefault="00703750" w:rsidP="00703750">
      <w:pPr>
        <w:pStyle w:val="ListParagraph"/>
        <w:numPr>
          <w:ilvl w:val="0"/>
          <w:numId w:val="1"/>
        </w:numPr>
        <w:spacing w:after="0" w:line="360" w:lineRule="auto"/>
        <w:ind w:left="426" w:hanging="426"/>
        <w:jc w:val="both"/>
        <w:rPr>
          <w:rFonts w:ascii="Times New Roman" w:hAnsi="Times New Roman" w:cs="Times New Roman"/>
          <w:sz w:val="24"/>
          <w:szCs w:val="24"/>
        </w:rPr>
      </w:pPr>
      <w:r w:rsidRPr="00703750">
        <w:rPr>
          <w:rFonts w:ascii="Times New Roman" w:hAnsi="Times New Roman" w:cs="Times New Roman"/>
          <w:sz w:val="24"/>
          <w:szCs w:val="24"/>
        </w:rPr>
        <w:t>Penyebaran dan Pengisian Kuesioner</w:t>
      </w:r>
    </w:p>
    <w:p w:rsidR="00703750" w:rsidRPr="00703750" w:rsidRDefault="00703750" w:rsidP="00703750">
      <w:pPr>
        <w:pStyle w:val="ListParagraph"/>
        <w:spacing w:after="0" w:line="360" w:lineRule="auto"/>
        <w:ind w:left="426" w:firstLine="588"/>
        <w:jc w:val="both"/>
        <w:rPr>
          <w:rFonts w:ascii="Times New Roman" w:hAnsi="Times New Roman" w:cs="Times New Roman"/>
          <w:sz w:val="24"/>
          <w:szCs w:val="24"/>
        </w:rPr>
      </w:pPr>
      <w:r w:rsidRPr="00703750">
        <w:rPr>
          <w:rFonts w:ascii="Times New Roman" w:hAnsi="Times New Roman" w:cs="Times New Roman"/>
          <w:sz w:val="24"/>
          <w:szCs w:val="24"/>
        </w:rPr>
        <w:t>Kuesioner yang diberikan pada warga nelayan Kampung Tanggul sebelum (</w:t>
      </w:r>
      <w:r w:rsidRPr="00703750">
        <w:rPr>
          <w:rFonts w:ascii="Times New Roman" w:hAnsi="Times New Roman" w:cs="Times New Roman"/>
          <w:i/>
          <w:sz w:val="24"/>
          <w:szCs w:val="24"/>
        </w:rPr>
        <w:t>pre test</w:t>
      </w:r>
      <w:r w:rsidRPr="00703750">
        <w:rPr>
          <w:rFonts w:ascii="Times New Roman" w:hAnsi="Times New Roman" w:cs="Times New Roman"/>
          <w:sz w:val="24"/>
          <w:szCs w:val="24"/>
        </w:rPr>
        <w:t>) dan sesudah (</w:t>
      </w:r>
      <w:r w:rsidRPr="00703750">
        <w:rPr>
          <w:rFonts w:ascii="Times New Roman" w:hAnsi="Times New Roman" w:cs="Times New Roman"/>
          <w:i/>
          <w:sz w:val="24"/>
          <w:szCs w:val="24"/>
        </w:rPr>
        <w:t>post test</w:t>
      </w:r>
      <w:r w:rsidRPr="00703750">
        <w:rPr>
          <w:rFonts w:ascii="Times New Roman" w:hAnsi="Times New Roman" w:cs="Times New Roman"/>
          <w:sz w:val="24"/>
          <w:szCs w:val="24"/>
        </w:rPr>
        <w:t>) dilaksanakan penyuluhan dan pelatihan yang bertujuan untuk melihat dan mengevaluasi tingkat</w:t>
      </w:r>
      <w:r w:rsidR="00C54798">
        <w:rPr>
          <w:rFonts w:ascii="Times New Roman" w:hAnsi="Times New Roman" w:cs="Times New Roman"/>
          <w:sz w:val="24"/>
          <w:szCs w:val="24"/>
        </w:rPr>
        <w:t xml:space="preserve"> pengetahuan tentang pengelolaan</w:t>
      </w:r>
      <w:r w:rsidRPr="00703750">
        <w:rPr>
          <w:rFonts w:ascii="Times New Roman" w:hAnsi="Times New Roman" w:cs="Times New Roman"/>
          <w:sz w:val="24"/>
          <w:szCs w:val="24"/>
        </w:rPr>
        <w:t xml:space="preserve"> </w:t>
      </w:r>
      <w:r>
        <w:rPr>
          <w:rFonts w:ascii="Times New Roman" w:hAnsi="Times New Roman" w:cs="Times New Roman"/>
          <w:sz w:val="24"/>
          <w:szCs w:val="24"/>
        </w:rPr>
        <w:t>sampah dan pembentukan bank s</w:t>
      </w:r>
      <w:r w:rsidRPr="00703750">
        <w:rPr>
          <w:rFonts w:ascii="Times New Roman" w:hAnsi="Times New Roman" w:cs="Times New Roman"/>
          <w:sz w:val="24"/>
          <w:szCs w:val="24"/>
        </w:rPr>
        <w:t xml:space="preserve">ampah pada kelompok nelayan kerang hijau </w:t>
      </w:r>
      <w:r w:rsidRPr="00703750">
        <w:rPr>
          <w:rFonts w:ascii="Times New Roman" w:hAnsi="Times New Roman" w:cs="Times New Roman"/>
          <w:sz w:val="24"/>
          <w:szCs w:val="24"/>
          <w:shd w:val="clear" w:color="auto" w:fill="FFFFFF"/>
        </w:rPr>
        <w:t>(</w:t>
      </w:r>
      <w:r w:rsidR="00C54798" w:rsidRPr="00703750">
        <w:rPr>
          <w:rFonts w:ascii="Times New Roman" w:hAnsi="Times New Roman" w:cs="Times New Roman"/>
          <w:i/>
          <w:sz w:val="24"/>
          <w:szCs w:val="24"/>
          <w:shd w:val="clear" w:color="auto" w:fill="FFFFFF"/>
        </w:rPr>
        <w:t>perna viridis</w:t>
      </w:r>
      <w:r w:rsidRPr="00703750">
        <w:rPr>
          <w:rFonts w:ascii="Times New Roman" w:hAnsi="Times New Roman" w:cs="Times New Roman"/>
          <w:sz w:val="24"/>
          <w:szCs w:val="24"/>
          <w:shd w:val="clear" w:color="auto" w:fill="FFFFFF"/>
        </w:rPr>
        <w:t>)</w:t>
      </w:r>
      <w:r w:rsidRPr="00703750">
        <w:rPr>
          <w:rFonts w:ascii="Times New Roman" w:hAnsi="Times New Roman" w:cs="Times New Roman"/>
          <w:sz w:val="24"/>
          <w:szCs w:val="24"/>
        </w:rPr>
        <w:t>.</w:t>
      </w:r>
    </w:p>
    <w:p w:rsidR="00703750" w:rsidRPr="00703750" w:rsidRDefault="00703750" w:rsidP="00703750">
      <w:pPr>
        <w:pStyle w:val="ListParagraph"/>
        <w:numPr>
          <w:ilvl w:val="0"/>
          <w:numId w:val="1"/>
        </w:numPr>
        <w:spacing w:after="0" w:line="360" w:lineRule="auto"/>
        <w:ind w:left="426" w:hanging="426"/>
        <w:jc w:val="both"/>
        <w:rPr>
          <w:rFonts w:ascii="Times New Roman" w:hAnsi="Times New Roman" w:cs="Times New Roman"/>
          <w:sz w:val="24"/>
          <w:szCs w:val="24"/>
        </w:rPr>
      </w:pPr>
      <w:r w:rsidRPr="00703750">
        <w:rPr>
          <w:rFonts w:ascii="Times New Roman" w:hAnsi="Times New Roman" w:cs="Times New Roman"/>
          <w:sz w:val="24"/>
          <w:szCs w:val="24"/>
        </w:rPr>
        <w:t>Penyuluhan dan Pelatihan</w:t>
      </w:r>
    </w:p>
    <w:p w:rsidR="00703750" w:rsidRPr="00657451" w:rsidRDefault="00703750" w:rsidP="00657451">
      <w:pPr>
        <w:pStyle w:val="ListParagraph"/>
        <w:spacing w:after="0" w:line="360" w:lineRule="auto"/>
        <w:ind w:left="426" w:firstLine="588"/>
        <w:jc w:val="both"/>
        <w:rPr>
          <w:rFonts w:ascii="Times New Roman" w:hAnsi="Times New Roman" w:cs="Times New Roman"/>
          <w:sz w:val="24"/>
          <w:szCs w:val="24"/>
        </w:rPr>
      </w:pPr>
      <w:r w:rsidRPr="00703750">
        <w:rPr>
          <w:rFonts w:ascii="Times New Roman" w:hAnsi="Times New Roman" w:cs="Times New Roman"/>
          <w:sz w:val="24"/>
          <w:szCs w:val="24"/>
        </w:rPr>
        <w:t xml:space="preserve">Penyuluhan </w:t>
      </w:r>
      <w:r w:rsidR="00657451">
        <w:rPr>
          <w:rFonts w:ascii="Times New Roman" w:hAnsi="Times New Roman" w:cs="Times New Roman"/>
          <w:sz w:val="24"/>
          <w:szCs w:val="24"/>
        </w:rPr>
        <w:t xml:space="preserve">dengan memberikan materi </w:t>
      </w:r>
      <w:r w:rsidRPr="00703750">
        <w:rPr>
          <w:rFonts w:ascii="Times New Roman" w:hAnsi="Times New Roman" w:cs="Times New Roman"/>
          <w:sz w:val="24"/>
          <w:szCs w:val="24"/>
        </w:rPr>
        <w:t>terka</w:t>
      </w:r>
      <w:r>
        <w:rPr>
          <w:rFonts w:ascii="Times New Roman" w:hAnsi="Times New Roman" w:cs="Times New Roman"/>
          <w:sz w:val="24"/>
          <w:szCs w:val="24"/>
        </w:rPr>
        <w:t>it tema p</w:t>
      </w:r>
      <w:r w:rsidRPr="00703750">
        <w:rPr>
          <w:rFonts w:ascii="Times New Roman" w:hAnsi="Times New Roman" w:cs="Times New Roman"/>
          <w:sz w:val="24"/>
          <w:szCs w:val="24"/>
        </w:rPr>
        <w:t>engelolaan sampah dan dilanjutkan dengan pembentuk</w:t>
      </w:r>
      <w:r>
        <w:rPr>
          <w:rFonts w:ascii="Times New Roman" w:hAnsi="Times New Roman" w:cs="Times New Roman"/>
          <w:sz w:val="24"/>
          <w:szCs w:val="24"/>
        </w:rPr>
        <w:t>an bank s</w:t>
      </w:r>
      <w:r w:rsidRPr="00703750">
        <w:rPr>
          <w:rFonts w:ascii="Times New Roman" w:hAnsi="Times New Roman" w:cs="Times New Roman"/>
          <w:sz w:val="24"/>
          <w:szCs w:val="24"/>
        </w:rPr>
        <w:t>ampah. Wa</w:t>
      </w:r>
      <w:r>
        <w:rPr>
          <w:rFonts w:ascii="Times New Roman" w:hAnsi="Times New Roman" w:cs="Times New Roman"/>
          <w:sz w:val="24"/>
          <w:szCs w:val="24"/>
        </w:rPr>
        <w:t>r</w:t>
      </w:r>
      <w:r w:rsidRPr="00703750">
        <w:rPr>
          <w:rFonts w:ascii="Times New Roman" w:hAnsi="Times New Roman" w:cs="Times New Roman"/>
          <w:sz w:val="24"/>
          <w:szCs w:val="24"/>
        </w:rPr>
        <w:t>ga nelayan Kampun</w:t>
      </w:r>
      <w:r w:rsidR="00687E11">
        <w:rPr>
          <w:rFonts w:ascii="Times New Roman" w:hAnsi="Times New Roman" w:cs="Times New Roman"/>
          <w:sz w:val="24"/>
          <w:szCs w:val="24"/>
        </w:rPr>
        <w:t>g</w:t>
      </w:r>
      <w:r w:rsidRPr="00703750">
        <w:rPr>
          <w:rFonts w:ascii="Times New Roman" w:hAnsi="Times New Roman" w:cs="Times New Roman"/>
          <w:sz w:val="24"/>
          <w:szCs w:val="24"/>
        </w:rPr>
        <w:t xml:space="preserve"> Tanggul diberikan penjelasan tentang seputar konsep dasar sampah, bahaya kesehatan akibat sampah, pelatihan pemilahan sampah</w:t>
      </w:r>
      <w:r w:rsidR="00657451">
        <w:rPr>
          <w:rFonts w:ascii="Times New Roman" w:hAnsi="Times New Roman" w:cs="Times New Roman"/>
          <w:sz w:val="24"/>
          <w:szCs w:val="24"/>
        </w:rPr>
        <w:t xml:space="preserve"> cangkang kerang</w:t>
      </w:r>
      <w:r w:rsidRPr="00703750">
        <w:rPr>
          <w:rFonts w:ascii="Times New Roman" w:hAnsi="Times New Roman" w:cs="Times New Roman"/>
          <w:sz w:val="24"/>
          <w:szCs w:val="24"/>
        </w:rPr>
        <w:t xml:space="preserve">, pembentukan bank </w:t>
      </w:r>
      <w:r w:rsidR="00657451">
        <w:rPr>
          <w:rFonts w:ascii="Times New Roman" w:hAnsi="Times New Roman" w:cs="Times New Roman"/>
          <w:sz w:val="24"/>
          <w:szCs w:val="24"/>
        </w:rPr>
        <w:t>sampah, sampai dengan mekanisme pengelolaan</w:t>
      </w:r>
      <w:r w:rsidRPr="00703750">
        <w:rPr>
          <w:rFonts w:ascii="Times New Roman" w:hAnsi="Times New Roman" w:cs="Times New Roman"/>
          <w:sz w:val="24"/>
          <w:szCs w:val="24"/>
        </w:rPr>
        <w:t xml:space="preserve"> bank</w:t>
      </w:r>
      <w:r w:rsidR="00C54798">
        <w:rPr>
          <w:rFonts w:ascii="Times New Roman" w:hAnsi="Times New Roman" w:cs="Times New Roman"/>
          <w:sz w:val="24"/>
          <w:szCs w:val="24"/>
        </w:rPr>
        <w:t xml:space="preserve"> sampah. waktu kegiatan selama 2</w:t>
      </w:r>
      <w:r w:rsidRPr="00703750">
        <w:rPr>
          <w:rFonts w:ascii="Times New Roman" w:hAnsi="Times New Roman" w:cs="Times New Roman"/>
          <w:sz w:val="24"/>
          <w:szCs w:val="24"/>
        </w:rPr>
        <w:t xml:space="preserve"> jam dan dilanjutkan dengan pelatihan pembentukan </w:t>
      </w:r>
      <w:r w:rsidR="00C54798">
        <w:rPr>
          <w:rFonts w:ascii="Times New Roman" w:hAnsi="Times New Roman" w:cs="Times New Roman"/>
          <w:sz w:val="24"/>
          <w:szCs w:val="24"/>
        </w:rPr>
        <w:t>bank sampah selama tiga jam</w:t>
      </w:r>
      <w:r w:rsidRPr="00703750">
        <w:rPr>
          <w:rFonts w:ascii="Times New Roman" w:hAnsi="Times New Roman" w:cs="Times New Roman"/>
          <w:sz w:val="24"/>
          <w:szCs w:val="24"/>
        </w:rPr>
        <w:t xml:space="preserve">. </w:t>
      </w:r>
    </w:p>
    <w:p w:rsidR="00703750" w:rsidRPr="00703750" w:rsidRDefault="00703750" w:rsidP="00703750">
      <w:pPr>
        <w:pStyle w:val="ListParagraph"/>
        <w:numPr>
          <w:ilvl w:val="0"/>
          <w:numId w:val="1"/>
        </w:numPr>
        <w:spacing w:after="0" w:line="360" w:lineRule="auto"/>
        <w:ind w:left="426" w:hanging="426"/>
        <w:jc w:val="both"/>
        <w:rPr>
          <w:rFonts w:ascii="Times New Roman" w:hAnsi="Times New Roman" w:cs="Times New Roman"/>
          <w:sz w:val="24"/>
          <w:szCs w:val="24"/>
        </w:rPr>
      </w:pPr>
      <w:r w:rsidRPr="00703750">
        <w:rPr>
          <w:rFonts w:ascii="Times New Roman" w:hAnsi="Times New Roman" w:cs="Times New Roman"/>
          <w:sz w:val="24"/>
          <w:szCs w:val="24"/>
        </w:rPr>
        <w:t>Tanya Jawab</w:t>
      </w:r>
    </w:p>
    <w:p w:rsidR="00703750" w:rsidRPr="00703750" w:rsidRDefault="00703750" w:rsidP="00703750">
      <w:pPr>
        <w:pStyle w:val="ListParagraph"/>
        <w:spacing w:after="0" w:line="360" w:lineRule="auto"/>
        <w:ind w:left="426" w:firstLine="588"/>
        <w:jc w:val="both"/>
        <w:rPr>
          <w:rFonts w:ascii="Times New Roman" w:hAnsi="Times New Roman" w:cs="Times New Roman"/>
          <w:sz w:val="24"/>
          <w:szCs w:val="24"/>
        </w:rPr>
      </w:pPr>
      <w:r w:rsidRPr="00703750">
        <w:rPr>
          <w:rFonts w:ascii="Times New Roman" w:hAnsi="Times New Roman" w:cs="Times New Roman"/>
          <w:sz w:val="24"/>
          <w:szCs w:val="24"/>
        </w:rPr>
        <w:t>Kegiatan tanya jawab dilaksanakan setelah penyuluhan selesai dilakukan. Pertanyaan yang diajukan oleh warga nelayan dan langsung dijawab oleh pemateri. Interaksi tanya jawab dengan warga nelayan berlangsung selama kurang lebih 45 menit.</w:t>
      </w:r>
    </w:p>
    <w:p w:rsidR="00657451" w:rsidRPr="00703750" w:rsidRDefault="00657451" w:rsidP="00703750">
      <w:pPr>
        <w:spacing w:after="0" w:line="360" w:lineRule="auto"/>
        <w:jc w:val="both"/>
        <w:rPr>
          <w:rFonts w:ascii="Times New Roman" w:hAnsi="Times New Roman" w:cs="Times New Roman"/>
          <w:sz w:val="24"/>
          <w:szCs w:val="24"/>
        </w:rPr>
      </w:pPr>
    </w:p>
    <w:p w:rsidR="00703750" w:rsidRPr="00933932" w:rsidRDefault="00703750" w:rsidP="00703750">
      <w:pPr>
        <w:tabs>
          <w:tab w:val="left" w:pos="1365"/>
        </w:tabs>
        <w:spacing w:after="0" w:line="360" w:lineRule="auto"/>
        <w:jc w:val="both"/>
        <w:rPr>
          <w:rFonts w:ascii="Times New Roman" w:hAnsi="Times New Roman" w:cs="Times New Roman"/>
          <w:b/>
          <w:sz w:val="24"/>
          <w:szCs w:val="24"/>
        </w:rPr>
      </w:pPr>
      <w:r w:rsidRPr="00933932">
        <w:rPr>
          <w:rFonts w:ascii="Times New Roman" w:hAnsi="Times New Roman" w:cs="Times New Roman"/>
          <w:b/>
          <w:sz w:val="24"/>
          <w:szCs w:val="24"/>
        </w:rPr>
        <w:t xml:space="preserve">PEMBAHASAN </w:t>
      </w:r>
    </w:p>
    <w:p w:rsidR="00657451" w:rsidRDefault="00703750" w:rsidP="00657451">
      <w:pPr>
        <w:autoSpaceDE w:val="0"/>
        <w:autoSpaceDN w:val="0"/>
        <w:adjustRightInd w:val="0"/>
        <w:spacing w:after="0" w:line="360" w:lineRule="auto"/>
        <w:ind w:firstLine="720"/>
        <w:jc w:val="both"/>
        <w:rPr>
          <w:rFonts w:ascii="Times New Roman" w:hAnsi="Times New Roman" w:cs="Times New Roman"/>
          <w:sz w:val="24"/>
          <w:szCs w:val="24"/>
        </w:rPr>
      </w:pPr>
      <w:r w:rsidRPr="00703750">
        <w:rPr>
          <w:rFonts w:ascii="Times New Roman" w:hAnsi="Times New Roman" w:cs="Times New Roman"/>
          <w:sz w:val="24"/>
          <w:szCs w:val="24"/>
        </w:rPr>
        <w:t>Kegiatan pengabdian masyarakat tentang “</w:t>
      </w:r>
      <w:r w:rsidR="00657451">
        <w:rPr>
          <w:rFonts w:ascii="Times New Roman" w:hAnsi="Times New Roman" w:cs="Times New Roman"/>
          <w:sz w:val="24"/>
          <w:szCs w:val="24"/>
        </w:rPr>
        <w:t>Edukasi</w:t>
      </w:r>
      <w:r w:rsidRPr="00703750">
        <w:rPr>
          <w:rFonts w:ascii="Times New Roman" w:hAnsi="Times New Roman" w:cs="Times New Roman"/>
          <w:sz w:val="24"/>
          <w:szCs w:val="24"/>
        </w:rPr>
        <w:t xml:space="preserve"> Masyarakat Melalui Bank Sampah Pada Kelompok Nelayan Kerang Hijau </w:t>
      </w:r>
      <w:r w:rsidRPr="00703750">
        <w:rPr>
          <w:rFonts w:ascii="Times New Roman" w:hAnsi="Times New Roman" w:cs="Times New Roman"/>
          <w:sz w:val="24"/>
          <w:szCs w:val="24"/>
          <w:shd w:val="clear" w:color="auto" w:fill="FFFFFF"/>
        </w:rPr>
        <w:t>(</w:t>
      </w:r>
      <w:r w:rsidRPr="00703750">
        <w:rPr>
          <w:rFonts w:ascii="Times New Roman" w:hAnsi="Times New Roman" w:cs="Times New Roman"/>
          <w:i/>
          <w:sz w:val="24"/>
          <w:szCs w:val="24"/>
          <w:shd w:val="clear" w:color="auto" w:fill="FFFFFF"/>
        </w:rPr>
        <w:t>Perna Viridis</w:t>
      </w:r>
      <w:r w:rsidRPr="00703750">
        <w:rPr>
          <w:rFonts w:ascii="Times New Roman" w:hAnsi="Times New Roman" w:cs="Times New Roman"/>
          <w:sz w:val="24"/>
          <w:szCs w:val="24"/>
          <w:shd w:val="clear" w:color="auto" w:fill="FFFFFF"/>
        </w:rPr>
        <w:t xml:space="preserve">) </w:t>
      </w:r>
      <w:r w:rsidRPr="00703750">
        <w:rPr>
          <w:rFonts w:ascii="Times New Roman" w:hAnsi="Times New Roman" w:cs="Times New Roman"/>
          <w:sz w:val="24"/>
          <w:szCs w:val="24"/>
        </w:rPr>
        <w:t xml:space="preserve">Di </w:t>
      </w:r>
      <w:r w:rsidR="00657451">
        <w:rPr>
          <w:rFonts w:ascii="Times New Roman" w:hAnsi="Times New Roman" w:cs="Times New Roman"/>
          <w:sz w:val="24"/>
          <w:szCs w:val="24"/>
        </w:rPr>
        <w:t xml:space="preserve">Kampung Tanggul, </w:t>
      </w:r>
      <w:r w:rsidRPr="00703750">
        <w:rPr>
          <w:rFonts w:ascii="Times New Roman" w:hAnsi="Times New Roman" w:cs="Times New Roman"/>
          <w:sz w:val="24"/>
          <w:szCs w:val="24"/>
        </w:rPr>
        <w:t>Kecamatan Kasemen, Kota Serang” yang dilaksanakan selama 1 hari yaitu pada hari Sabut ta</w:t>
      </w:r>
      <w:r w:rsidR="00C54798">
        <w:rPr>
          <w:rFonts w:ascii="Times New Roman" w:hAnsi="Times New Roman" w:cs="Times New Roman"/>
          <w:sz w:val="24"/>
          <w:szCs w:val="24"/>
        </w:rPr>
        <w:t>nggal 7 Juni 2024 pukul 08.00-14</w:t>
      </w:r>
      <w:r w:rsidRPr="00703750">
        <w:rPr>
          <w:rFonts w:ascii="Times New Roman" w:hAnsi="Times New Roman" w:cs="Times New Roman"/>
          <w:sz w:val="24"/>
          <w:szCs w:val="24"/>
        </w:rPr>
        <w:t xml:space="preserve">.00 WIB, bertempat di koperasi KSB (Karya Sinar Bahari). Peserta dalam kegiatan ini sebanyak 50 warga nelayan Kampung Tanggul Jaya RT.006 RW.014 Kelurahan Banten, Kecamatan Kasemen, Kota Serang yang di dominasi oleh </w:t>
      </w:r>
      <w:r w:rsidR="00011AAA" w:rsidRPr="00703750">
        <w:rPr>
          <w:rFonts w:ascii="Times New Roman" w:hAnsi="Times New Roman" w:cs="Times New Roman"/>
          <w:sz w:val="24"/>
          <w:szCs w:val="24"/>
        </w:rPr>
        <w:t>ibu rumah tangga</w:t>
      </w:r>
      <w:r w:rsidR="00657451">
        <w:rPr>
          <w:rFonts w:ascii="Times New Roman" w:hAnsi="Times New Roman" w:cs="Times New Roman"/>
          <w:sz w:val="24"/>
          <w:szCs w:val="24"/>
        </w:rPr>
        <w:t>.</w:t>
      </w:r>
    </w:p>
    <w:p w:rsidR="00657451" w:rsidRDefault="00703750" w:rsidP="00657451">
      <w:pPr>
        <w:autoSpaceDE w:val="0"/>
        <w:autoSpaceDN w:val="0"/>
        <w:adjustRightInd w:val="0"/>
        <w:spacing w:after="0" w:line="360" w:lineRule="auto"/>
        <w:ind w:firstLine="720"/>
        <w:jc w:val="both"/>
        <w:rPr>
          <w:rFonts w:ascii="Times New Roman" w:hAnsi="Times New Roman" w:cs="Times New Roman"/>
          <w:sz w:val="24"/>
          <w:szCs w:val="24"/>
        </w:rPr>
      </w:pPr>
      <w:r w:rsidRPr="00703750">
        <w:rPr>
          <w:rFonts w:ascii="Times New Roman" w:hAnsi="Times New Roman" w:cs="Times New Roman"/>
          <w:sz w:val="24"/>
          <w:szCs w:val="24"/>
        </w:rPr>
        <w:t xml:space="preserve">Kegiatan yang dilakukkan diantaranya adalah melakukan kegiatan sosialiasi, </w:t>
      </w:r>
      <w:r w:rsidR="00657451">
        <w:rPr>
          <w:rFonts w:ascii="Times New Roman" w:hAnsi="Times New Roman" w:cs="Times New Roman"/>
          <w:sz w:val="24"/>
          <w:szCs w:val="24"/>
        </w:rPr>
        <w:t xml:space="preserve">penyuluhan dan </w:t>
      </w:r>
      <w:r w:rsidRPr="00703750">
        <w:rPr>
          <w:rFonts w:ascii="Times New Roman" w:hAnsi="Times New Roman" w:cs="Times New Roman"/>
          <w:sz w:val="24"/>
          <w:szCs w:val="24"/>
        </w:rPr>
        <w:t xml:space="preserve">pelatihan </w:t>
      </w:r>
      <w:r w:rsidR="00657451">
        <w:rPr>
          <w:rFonts w:ascii="Times New Roman" w:hAnsi="Times New Roman" w:cs="Times New Roman"/>
          <w:sz w:val="24"/>
          <w:szCs w:val="24"/>
        </w:rPr>
        <w:t xml:space="preserve">pengelolaan </w:t>
      </w:r>
      <w:r w:rsidRPr="00703750">
        <w:rPr>
          <w:rFonts w:ascii="Times New Roman" w:hAnsi="Times New Roman" w:cs="Times New Roman"/>
          <w:sz w:val="24"/>
          <w:szCs w:val="24"/>
        </w:rPr>
        <w:t xml:space="preserve">bank sampah untuk mendapatkan lingkungan yang sehat serta peningkatan pendapatan keluarga. Monitoring dan evaluasi hasil kegiatan ini untuk melihat capaian dan mengukur indikator keberhasilan program kegiatan. Tim pengabdian masyarakat selalu mendampingi setiap tahapan proses pelaksanaan bekerjasama dengan </w:t>
      </w:r>
      <w:r w:rsidR="00657451">
        <w:rPr>
          <w:rFonts w:ascii="Times New Roman" w:hAnsi="Times New Roman" w:cs="Times New Roman"/>
          <w:sz w:val="24"/>
          <w:szCs w:val="24"/>
        </w:rPr>
        <w:t xml:space="preserve">pihak </w:t>
      </w:r>
      <w:r w:rsidRPr="00703750">
        <w:rPr>
          <w:rFonts w:ascii="Times New Roman" w:hAnsi="Times New Roman" w:cs="Times New Roman"/>
          <w:sz w:val="24"/>
          <w:szCs w:val="24"/>
        </w:rPr>
        <w:t xml:space="preserve">koperasi KSB (Karya Sinar Bahari). Hasil dari kegiatan ini adalah pengetahuan </w:t>
      </w:r>
      <w:r w:rsidRPr="00703750">
        <w:rPr>
          <w:rFonts w:ascii="Times New Roman" w:hAnsi="Times New Roman" w:cs="Times New Roman"/>
          <w:sz w:val="24"/>
          <w:szCs w:val="24"/>
        </w:rPr>
        <w:lastRenderedPageBreak/>
        <w:t>akan pemilahan dan pengelolaan sampah</w:t>
      </w:r>
      <w:r w:rsidR="00657451">
        <w:rPr>
          <w:rFonts w:ascii="Times New Roman" w:hAnsi="Times New Roman" w:cs="Times New Roman"/>
          <w:sz w:val="24"/>
          <w:szCs w:val="24"/>
        </w:rPr>
        <w:t xml:space="preserve"> cangkang kerang</w:t>
      </w:r>
      <w:r w:rsidRPr="00703750">
        <w:rPr>
          <w:rFonts w:ascii="Times New Roman" w:hAnsi="Times New Roman" w:cs="Times New Roman"/>
          <w:sz w:val="24"/>
          <w:szCs w:val="24"/>
        </w:rPr>
        <w:t>, bagaiman</w:t>
      </w:r>
      <w:r w:rsidR="00011AAA">
        <w:rPr>
          <w:rFonts w:ascii="Times New Roman" w:hAnsi="Times New Roman" w:cs="Times New Roman"/>
          <w:sz w:val="24"/>
          <w:szCs w:val="24"/>
        </w:rPr>
        <w:t>a mendirikan bank sampah, serta bagaimana me</w:t>
      </w:r>
      <w:r w:rsidRPr="00703750">
        <w:rPr>
          <w:rFonts w:ascii="Times New Roman" w:hAnsi="Times New Roman" w:cs="Times New Roman"/>
          <w:sz w:val="24"/>
          <w:szCs w:val="24"/>
        </w:rPr>
        <w:t>kanisme kerja bank sampah.</w:t>
      </w:r>
    </w:p>
    <w:p w:rsidR="00657451" w:rsidRDefault="00703750" w:rsidP="00657451">
      <w:pPr>
        <w:autoSpaceDE w:val="0"/>
        <w:autoSpaceDN w:val="0"/>
        <w:adjustRightInd w:val="0"/>
        <w:spacing w:after="0" w:line="360" w:lineRule="auto"/>
        <w:ind w:firstLine="720"/>
        <w:jc w:val="both"/>
        <w:rPr>
          <w:rFonts w:ascii="Times New Roman" w:hAnsi="Times New Roman" w:cs="Times New Roman"/>
          <w:sz w:val="24"/>
          <w:szCs w:val="24"/>
        </w:rPr>
      </w:pPr>
      <w:r w:rsidRPr="00703750">
        <w:rPr>
          <w:rFonts w:ascii="Times New Roman" w:hAnsi="Times New Roman" w:cs="Times New Roman"/>
          <w:sz w:val="24"/>
          <w:szCs w:val="24"/>
        </w:rPr>
        <w:t>Kegiatan ini diawali dengan sosialiasi kepada kelompok nelayan budidaya kerang hijau dari koperasi KSB (Karya Sinar Bahari) dari warga Kampung Tanggul Jaya RT.006 RW.014 Kelurahan Banten, Kecamatan Kasemen, Kota Serang, Banten. Sosialiasi ini bertujuan untuk mengenalkan program dan kegiatan yang akan dilaksanakan serta berdiskusi bersama masyarakat guna mengedukasi dan memotiv</w:t>
      </w:r>
      <w:r w:rsidR="00011AAA">
        <w:rPr>
          <w:rFonts w:ascii="Times New Roman" w:hAnsi="Times New Roman" w:cs="Times New Roman"/>
          <w:sz w:val="24"/>
          <w:szCs w:val="24"/>
        </w:rPr>
        <w:t>asi tentang pentingnya pengelolaan</w:t>
      </w:r>
      <w:r w:rsidRPr="00703750">
        <w:rPr>
          <w:rFonts w:ascii="Times New Roman" w:hAnsi="Times New Roman" w:cs="Times New Roman"/>
          <w:sz w:val="24"/>
          <w:szCs w:val="24"/>
        </w:rPr>
        <w:t xml:space="preserve"> sampah cangkang kerang. Kegiatan ini mendapatkan perhatian yang luar biasa dari warga kampung nelayan khususnya ibu rumah tangga.</w:t>
      </w:r>
    </w:p>
    <w:p w:rsidR="00933932" w:rsidRDefault="00A91855" w:rsidP="00A91855">
      <w:pPr>
        <w:autoSpaceDE w:val="0"/>
        <w:autoSpaceDN w:val="0"/>
        <w:adjustRightInd w:val="0"/>
        <w:spacing w:after="0" w:line="360" w:lineRule="auto"/>
        <w:ind w:firstLine="720"/>
        <w:jc w:val="both"/>
        <w:rPr>
          <w:rFonts w:ascii="Times New Roman" w:hAnsi="Times New Roman" w:cs="Times New Roman"/>
          <w:sz w:val="24"/>
          <w:szCs w:val="24"/>
        </w:rPr>
      </w:pPr>
      <w:r>
        <w:rPr>
          <w:noProof/>
          <w:lang w:eastAsia="id-ID"/>
        </w:rPr>
        <w:drawing>
          <wp:anchor distT="0" distB="0" distL="114300" distR="114300" simplePos="0" relativeHeight="251662336" behindDoc="1" locked="0" layoutInCell="1" allowOverlap="1" wp14:anchorId="3089351D" wp14:editId="1AC763DE">
            <wp:simplePos x="0" y="0"/>
            <wp:positionH relativeFrom="column">
              <wp:posOffset>3042285</wp:posOffset>
            </wp:positionH>
            <wp:positionV relativeFrom="paragraph">
              <wp:posOffset>2239010</wp:posOffset>
            </wp:positionV>
            <wp:extent cx="2647315" cy="1745615"/>
            <wp:effectExtent l="0" t="0" r="635" b="6985"/>
            <wp:wrapTight wrapText="bothSides">
              <wp:wrapPolygon edited="0">
                <wp:start x="0" y="0"/>
                <wp:lineTo x="0" y="21451"/>
                <wp:lineTo x="21450" y="21451"/>
                <wp:lineTo x="21450" y="0"/>
                <wp:lineTo x="0" y="0"/>
              </wp:wrapPolygon>
            </wp:wrapTight>
            <wp:docPr id="7" name="Picture 7" descr="C:\Users\ases\Downloads\WhatsApp Image 2024-10-05 at 18.1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es\Downloads\WhatsApp Image 2024-10-05 at 18.12.2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7315"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id-ID"/>
        </w:rPr>
        <w:drawing>
          <wp:anchor distT="0" distB="0" distL="114300" distR="114300" simplePos="0" relativeHeight="251660288" behindDoc="1" locked="0" layoutInCell="1" allowOverlap="1" wp14:anchorId="6E4EF651" wp14:editId="664C63E1">
            <wp:simplePos x="0" y="0"/>
            <wp:positionH relativeFrom="column">
              <wp:posOffset>226695</wp:posOffset>
            </wp:positionH>
            <wp:positionV relativeFrom="paragraph">
              <wp:posOffset>2239010</wp:posOffset>
            </wp:positionV>
            <wp:extent cx="2621280" cy="1745615"/>
            <wp:effectExtent l="0" t="0" r="7620" b="6985"/>
            <wp:wrapTight wrapText="bothSides">
              <wp:wrapPolygon edited="0">
                <wp:start x="0" y="0"/>
                <wp:lineTo x="0" y="21451"/>
                <wp:lineTo x="21506" y="21451"/>
                <wp:lineTo x="21506" y="0"/>
                <wp:lineTo x="0" y="0"/>
              </wp:wrapPolygon>
            </wp:wrapTight>
            <wp:docPr id="3" name="Picture 3" descr="C:\Users\ases\Downloads\WhatsApp Image 2024-09-17 at 08.0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es\Downloads\WhatsApp Image 2024-09-17 at 08.04.2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128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703750" w:rsidRPr="00703750">
        <w:rPr>
          <w:rFonts w:ascii="Times New Roman" w:hAnsi="Times New Roman" w:cs="Times New Roman"/>
          <w:sz w:val="24"/>
          <w:szCs w:val="24"/>
        </w:rPr>
        <w:t xml:space="preserve">Selanjutnya dilakukkan </w:t>
      </w:r>
      <w:r w:rsidR="00657451">
        <w:rPr>
          <w:rFonts w:ascii="Times New Roman" w:hAnsi="Times New Roman" w:cs="Times New Roman"/>
          <w:sz w:val="24"/>
          <w:szCs w:val="24"/>
        </w:rPr>
        <w:t xml:space="preserve">penyuluhan dan </w:t>
      </w:r>
      <w:r w:rsidR="00703750" w:rsidRPr="00703750">
        <w:rPr>
          <w:rFonts w:ascii="Times New Roman" w:hAnsi="Times New Roman" w:cs="Times New Roman"/>
          <w:sz w:val="24"/>
          <w:szCs w:val="24"/>
        </w:rPr>
        <w:t xml:space="preserve">pelatihan pengelolaan sampah dan menjadi nasabah bank sampah untuk mendapatkan lingkungan yang sehat serta peningkatan pendapatan keluarga. Pelatihan ini berlokasi di koperasi KSB (Karya Sinar Bahari). Penyampaian materi dilakukan oleh Dosen Kesehatan Masyarakat Universitas Banten Jaya serta praktisi pengelolaan </w:t>
      </w:r>
      <w:r w:rsidR="00011AAA" w:rsidRPr="00703750">
        <w:rPr>
          <w:rFonts w:ascii="Times New Roman" w:hAnsi="Times New Roman" w:cs="Times New Roman"/>
          <w:sz w:val="24"/>
          <w:szCs w:val="24"/>
        </w:rPr>
        <w:t>bank sampah</w:t>
      </w:r>
      <w:r w:rsidR="00703750" w:rsidRPr="00703750">
        <w:rPr>
          <w:rFonts w:ascii="Times New Roman" w:hAnsi="Times New Roman" w:cs="Times New Roman"/>
          <w:sz w:val="24"/>
          <w:szCs w:val="24"/>
        </w:rPr>
        <w:t>. Hasil dari kegiatan ini adalah pengetahuan akan p</w:t>
      </w:r>
      <w:r w:rsidR="00011AAA">
        <w:rPr>
          <w:rFonts w:ascii="Times New Roman" w:hAnsi="Times New Roman" w:cs="Times New Roman"/>
          <w:sz w:val="24"/>
          <w:szCs w:val="24"/>
        </w:rPr>
        <w:t>emilahan dan pengelolaan sampah,</w:t>
      </w:r>
      <w:r w:rsidR="00703750" w:rsidRPr="00703750">
        <w:rPr>
          <w:rFonts w:ascii="Times New Roman" w:hAnsi="Times New Roman" w:cs="Times New Roman"/>
          <w:sz w:val="24"/>
          <w:szCs w:val="24"/>
        </w:rPr>
        <w:t xml:space="preserve"> b</w:t>
      </w:r>
      <w:r w:rsidR="00011AAA">
        <w:rPr>
          <w:rFonts w:ascii="Times New Roman" w:hAnsi="Times New Roman" w:cs="Times New Roman"/>
          <w:sz w:val="24"/>
          <w:szCs w:val="24"/>
        </w:rPr>
        <w:t>agaimana mendirikan bank sampah,</w:t>
      </w:r>
      <w:r w:rsidR="00703750" w:rsidRPr="00703750">
        <w:rPr>
          <w:rFonts w:ascii="Times New Roman" w:hAnsi="Times New Roman" w:cs="Times New Roman"/>
          <w:sz w:val="24"/>
          <w:szCs w:val="24"/>
        </w:rPr>
        <w:t xml:space="preserve"> serta bagaimana menjalankan/mekanisme pengelolaan bank sampah. Respon dari warga sangatlah positif d</w:t>
      </w:r>
      <w:r w:rsidR="00011AAA">
        <w:rPr>
          <w:rFonts w:ascii="Times New Roman" w:hAnsi="Times New Roman" w:cs="Times New Roman"/>
          <w:sz w:val="24"/>
          <w:szCs w:val="24"/>
        </w:rPr>
        <w:t>an mereka antusias untuk menyim</w:t>
      </w:r>
      <w:r w:rsidR="00703750" w:rsidRPr="00703750">
        <w:rPr>
          <w:rFonts w:ascii="Times New Roman" w:hAnsi="Times New Roman" w:cs="Times New Roman"/>
          <w:sz w:val="24"/>
          <w:szCs w:val="24"/>
        </w:rPr>
        <w:t>ak materi sampai akhir kegiatan.</w:t>
      </w:r>
    </w:p>
    <w:p w:rsidR="00933932" w:rsidRDefault="009269BC" w:rsidP="007629C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Gambar 2. Penyuluhan Dan Pelatihan Pengelolaan Bank Sampah</w:t>
      </w:r>
    </w:p>
    <w:p w:rsidR="00D50C63" w:rsidRDefault="00A91855" w:rsidP="00D50C6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64384" behindDoc="1" locked="0" layoutInCell="1" allowOverlap="1" wp14:anchorId="336851CB" wp14:editId="44169BF5">
            <wp:simplePos x="0" y="0"/>
            <wp:positionH relativeFrom="column">
              <wp:posOffset>3042285</wp:posOffset>
            </wp:positionH>
            <wp:positionV relativeFrom="paragraph">
              <wp:posOffset>216535</wp:posOffset>
            </wp:positionV>
            <wp:extent cx="2648585" cy="1678940"/>
            <wp:effectExtent l="0" t="0" r="0" b="0"/>
            <wp:wrapTight wrapText="bothSides">
              <wp:wrapPolygon edited="0">
                <wp:start x="0" y="0"/>
                <wp:lineTo x="0" y="21322"/>
                <wp:lineTo x="21439" y="21322"/>
                <wp:lineTo x="2143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8585" cy="167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66432" behindDoc="1" locked="0" layoutInCell="1" allowOverlap="1" wp14:anchorId="20147C2F" wp14:editId="4CECCC59">
            <wp:simplePos x="0" y="0"/>
            <wp:positionH relativeFrom="column">
              <wp:posOffset>226695</wp:posOffset>
            </wp:positionH>
            <wp:positionV relativeFrom="paragraph">
              <wp:posOffset>217805</wp:posOffset>
            </wp:positionV>
            <wp:extent cx="2621280" cy="1678940"/>
            <wp:effectExtent l="0" t="0" r="7620" b="0"/>
            <wp:wrapTight wrapText="bothSides">
              <wp:wrapPolygon edited="0">
                <wp:start x="0" y="0"/>
                <wp:lineTo x="0" y="21322"/>
                <wp:lineTo x="21506" y="21322"/>
                <wp:lineTo x="2150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1280" cy="1678940"/>
                    </a:xfrm>
                    <a:prstGeom prst="rect">
                      <a:avLst/>
                    </a:prstGeom>
                    <a:noFill/>
                  </pic:spPr>
                </pic:pic>
              </a:graphicData>
            </a:graphic>
            <wp14:sizeRelH relativeFrom="page">
              <wp14:pctWidth>0</wp14:pctWidth>
            </wp14:sizeRelH>
            <wp14:sizeRelV relativeFrom="page">
              <wp14:pctHeight>0</wp14:pctHeight>
            </wp14:sizeRelV>
          </wp:anchor>
        </w:drawing>
      </w:r>
    </w:p>
    <w:p w:rsidR="00D50C63" w:rsidRDefault="009269BC" w:rsidP="00A91855">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3</w:t>
      </w:r>
      <w:r w:rsidR="007629CC">
        <w:rPr>
          <w:rFonts w:ascii="Times New Roman" w:hAnsi="Times New Roman" w:cs="Times New Roman"/>
          <w:sz w:val="24"/>
          <w:szCs w:val="24"/>
        </w:rPr>
        <w:t>. Sekretariat</w:t>
      </w:r>
      <w:r>
        <w:rPr>
          <w:rFonts w:ascii="Times New Roman" w:hAnsi="Times New Roman" w:cs="Times New Roman"/>
          <w:sz w:val="24"/>
          <w:szCs w:val="24"/>
        </w:rPr>
        <w:t xml:space="preserve"> Bank Sampah dan Kondisi </w:t>
      </w:r>
      <w:r w:rsidR="00011AAA">
        <w:rPr>
          <w:rFonts w:ascii="Times New Roman" w:hAnsi="Times New Roman" w:cs="Times New Roman"/>
          <w:sz w:val="24"/>
          <w:szCs w:val="24"/>
        </w:rPr>
        <w:t>Setelah Limbah di Kelola</w:t>
      </w:r>
    </w:p>
    <w:p w:rsidR="00703750" w:rsidRPr="00703750" w:rsidRDefault="00703750" w:rsidP="00703750">
      <w:pPr>
        <w:autoSpaceDE w:val="0"/>
        <w:autoSpaceDN w:val="0"/>
        <w:adjustRightInd w:val="0"/>
        <w:spacing w:after="0" w:line="360" w:lineRule="auto"/>
        <w:ind w:firstLine="720"/>
        <w:jc w:val="both"/>
        <w:rPr>
          <w:rFonts w:ascii="Times New Roman" w:hAnsi="Times New Roman" w:cs="Times New Roman"/>
          <w:color w:val="000000"/>
          <w:sz w:val="24"/>
          <w:szCs w:val="24"/>
        </w:rPr>
      </w:pPr>
      <w:r w:rsidRPr="00703750">
        <w:rPr>
          <w:rFonts w:ascii="Times New Roman" w:hAnsi="Times New Roman" w:cs="Times New Roman"/>
          <w:sz w:val="24"/>
          <w:szCs w:val="24"/>
        </w:rPr>
        <w:lastRenderedPageBreak/>
        <w:t xml:space="preserve">Monitoring dan evaluasi dilaksanakan secara pararel dengan jalannya kegiatan. Yaitu dengan melihat perubahan pengetahuan yang telah terjadi. </w:t>
      </w:r>
      <w:r w:rsidRPr="00703750">
        <w:rPr>
          <w:rFonts w:ascii="Times New Roman" w:hAnsi="Times New Roman" w:cs="Times New Roman"/>
          <w:color w:val="000000"/>
          <w:sz w:val="24"/>
          <w:szCs w:val="24"/>
        </w:rPr>
        <w:t xml:space="preserve">Berdasarkan hasil analisis dari 50 warga nelayan yang mengikuti kegiatan </w:t>
      </w:r>
      <w:r w:rsidR="00657451">
        <w:rPr>
          <w:rFonts w:ascii="Times New Roman" w:hAnsi="Times New Roman" w:cs="Times New Roman"/>
          <w:sz w:val="24"/>
          <w:szCs w:val="24"/>
        </w:rPr>
        <w:t>edukasi</w:t>
      </w:r>
      <w:r w:rsidRPr="00703750">
        <w:rPr>
          <w:rFonts w:ascii="Times New Roman" w:hAnsi="Times New Roman" w:cs="Times New Roman"/>
          <w:sz w:val="24"/>
          <w:szCs w:val="24"/>
        </w:rPr>
        <w:t xml:space="preserve"> masyarakat melalui </w:t>
      </w:r>
      <w:r w:rsidR="00657451">
        <w:rPr>
          <w:rFonts w:ascii="Times New Roman" w:hAnsi="Times New Roman" w:cs="Times New Roman"/>
          <w:sz w:val="24"/>
          <w:szCs w:val="24"/>
        </w:rPr>
        <w:t>bank s</w:t>
      </w:r>
      <w:r w:rsidRPr="00703750">
        <w:rPr>
          <w:rFonts w:ascii="Times New Roman" w:hAnsi="Times New Roman" w:cs="Times New Roman"/>
          <w:sz w:val="24"/>
          <w:szCs w:val="24"/>
        </w:rPr>
        <w:t>ampah</w:t>
      </w:r>
      <w:r w:rsidRPr="00703750">
        <w:rPr>
          <w:rFonts w:ascii="Times New Roman" w:hAnsi="Times New Roman" w:cs="Times New Roman"/>
          <w:color w:val="000000"/>
          <w:sz w:val="24"/>
          <w:szCs w:val="24"/>
        </w:rPr>
        <w:t xml:space="preserve">, terdapat peningkatan pengetahuan yang baik. Setelah diberikan edukasi berupa metode ceramah dan tanya jawab maka nilai pengetahuan baik meningkat sebanyak 48 warga (96%) dan pengetahuan kurang sebanyak 2 warga (4%). </w:t>
      </w:r>
      <w:r w:rsidRPr="00703750">
        <w:rPr>
          <w:rFonts w:ascii="Times New Roman" w:hAnsi="Times New Roman" w:cs="Times New Roman"/>
          <w:sz w:val="24"/>
          <w:szCs w:val="24"/>
        </w:rPr>
        <w:t>Masyar</w:t>
      </w:r>
      <w:r w:rsidR="00657451">
        <w:rPr>
          <w:rFonts w:ascii="Times New Roman" w:hAnsi="Times New Roman" w:cs="Times New Roman"/>
          <w:sz w:val="24"/>
          <w:szCs w:val="24"/>
        </w:rPr>
        <w:t>akat Kampung</w:t>
      </w:r>
      <w:r w:rsidRPr="00703750">
        <w:rPr>
          <w:rFonts w:ascii="Times New Roman" w:hAnsi="Times New Roman" w:cs="Times New Roman"/>
          <w:sz w:val="24"/>
          <w:szCs w:val="24"/>
        </w:rPr>
        <w:t xml:space="preserve"> Tanggul umumnya telah merasakan manfaat dari kegiatan ini. Mereka menjadi mengerti bahwa cangkang kerang dapat diolah dan memberi manfaat </w:t>
      </w:r>
      <w:r w:rsidR="00657451">
        <w:rPr>
          <w:rFonts w:ascii="Times New Roman" w:hAnsi="Times New Roman" w:cs="Times New Roman"/>
          <w:sz w:val="24"/>
          <w:szCs w:val="24"/>
        </w:rPr>
        <w:t>bagi kesehatan dan kesejahteraan masyarakat setempat</w:t>
      </w:r>
      <w:r w:rsidRPr="00703750">
        <w:rPr>
          <w:rFonts w:ascii="Times New Roman" w:hAnsi="Times New Roman" w:cs="Times New Roman"/>
          <w:sz w:val="24"/>
          <w:szCs w:val="24"/>
        </w:rPr>
        <w:t>.</w:t>
      </w:r>
    </w:p>
    <w:p w:rsidR="00703750" w:rsidRDefault="00703750" w:rsidP="00592361">
      <w:pPr>
        <w:autoSpaceDE w:val="0"/>
        <w:autoSpaceDN w:val="0"/>
        <w:adjustRightInd w:val="0"/>
        <w:spacing w:after="0" w:line="240" w:lineRule="auto"/>
        <w:jc w:val="both"/>
        <w:rPr>
          <w:rFonts w:ascii="Times New Roman" w:hAnsi="Times New Roman" w:cs="Times New Roman"/>
          <w:sz w:val="24"/>
          <w:szCs w:val="24"/>
        </w:rPr>
      </w:pPr>
    </w:p>
    <w:p w:rsidR="00933932" w:rsidRDefault="00657451" w:rsidP="00933932">
      <w:pPr>
        <w:autoSpaceDE w:val="0"/>
        <w:autoSpaceDN w:val="0"/>
        <w:adjustRightInd w:val="0"/>
        <w:spacing w:after="0" w:line="360" w:lineRule="auto"/>
        <w:jc w:val="both"/>
        <w:rPr>
          <w:rFonts w:ascii="Times New Roman" w:hAnsi="Times New Roman" w:cs="Times New Roman"/>
          <w:b/>
          <w:sz w:val="24"/>
          <w:szCs w:val="24"/>
        </w:rPr>
      </w:pPr>
      <w:r w:rsidRPr="00657451">
        <w:rPr>
          <w:rFonts w:ascii="Times New Roman" w:hAnsi="Times New Roman" w:cs="Times New Roman"/>
          <w:b/>
          <w:sz w:val="24"/>
          <w:szCs w:val="24"/>
        </w:rPr>
        <w:t>SIMPULAN</w:t>
      </w:r>
    </w:p>
    <w:p w:rsidR="00D616E8" w:rsidRDefault="00B73C10" w:rsidP="000D7F79">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00933932">
        <w:rPr>
          <w:rFonts w:ascii="Times New Roman" w:hAnsi="Times New Roman" w:cs="Times New Roman"/>
          <w:sz w:val="24"/>
          <w:szCs w:val="24"/>
        </w:rPr>
        <w:t xml:space="preserve">edukasi </w:t>
      </w:r>
      <w:r w:rsidR="00933932" w:rsidRPr="00933932">
        <w:rPr>
          <w:rFonts w:ascii="Times New Roman" w:hAnsi="Times New Roman" w:cs="Times New Roman"/>
          <w:sz w:val="24"/>
          <w:szCs w:val="24"/>
        </w:rPr>
        <w:t xml:space="preserve">masyarakat melalui bank sampah pada kelompok nelayan kerang hijau </w:t>
      </w:r>
      <w:r w:rsidR="00933932" w:rsidRPr="00933932">
        <w:rPr>
          <w:rFonts w:ascii="Times New Roman" w:hAnsi="Times New Roman" w:cs="Times New Roman"/>
          <w:sz w:val="24"/>
          <w:szCs w:val="24"/>
          <w:shd w:val="clear" w:color="auto" w:fill="FFFFFF"/>
        </w:rPr>
        <w:t>(</w:t>
      </w:r>
      <w:r w:rsidR="00011AAA" w:rsidRPr="00933932">
        <w:rPr>
          <w:rFonts w:ascii="Times New Roman" w:hAnsi="Times New Roman" w:cs="Times New Roman"/>
          <w:i/>
          <w:sz w:val="24"/>
          <w:szCs w:val="24"/>
          <w:shd w:val="clear" w:color="auto" w:fill="FFFFFF"/>
        </w:rPr>
        <w:t>perna viridis</w:t>
      </w:r>
      <w:r w:rsidR="00933932" w:rsidRPr="00933932">
        <w:rPr>
          <w:rFonts w:ascii="Times New Roman" w:hAnsi="Times New Roman" w:cs="Times New Roman"/>
          <w:sz w:val="24"/>
          <w:szCs w:val="24"/>
          <w:shd w:val="clear" w:color="auto" w:fill="FFFFFF"/>
        </w:rPr>
        <w:t xml:space="preserve">) </w:t>
      </w:r>
      <w:r w:rsidR="00933932">
        <w:rPr>
          <w:rFonts w:ascii="Times New Roman" w:hAnsi="Times New Roman" w:cs="Times New Roman"/>
          <w:sz w:val="24"/>
          <w:szCs w:val="24"/>
        </w:rPr>
        <w:t>d</w:t>
      </w:r>
      <w:r w:rsidR="00933932" w:rsidRPr="00933932">
        <w:rPr>
          <w:rFonts w:ascii="Times New Roman" w:hAnsi="Times New Roman" w:cs="Times New Roman"/>
          <w:sz w:val="24"/>
          <w:szCs w:val="24"/>
        </w:rPr>
        <w:t>i Kampung Tanggul</w:t>
      </w:r>
      <w:r>
        <w:rPr>
          <w:rFonts w:ascii="Times New Roman" w:hAnsi="Times New Roman" w:cs="Times New Roman"/>
          <w:sz w:val="24"/>
          <w:szCs w:val="24"/>
        </w:rPr>
        <w:t>, dapat dilihat pentingnya bekal pengetahuan dan pelatihan warga nelayan</w:t>
      </w:r>
      <w:r w:rsidR="001116A0">
        <w:rPr>
          <w:rFonts w:ascii="Times New Roman" w:hAnsi="Times New Roman" w:cs="Times New Roman"/>
          <w:sz w:val="24"/>
          <w:szCs w:val="24"/>
        </w:rPr>
        <w:t xml:space="preserve"> dalam pengelolaan sampah cangkang kerang melalui bank sampah</w:t>
      </w:r>
      <w:r w:rsidRPr="00732F98">
        <w:rPr>
          <w:rFonts w:ascii="Times New Roman" w:hAnsi="Times New Roman" w:cs="Times New Roman"/>
          <w:sz w:val="24"/>
          <w:szCs w:val="24"/>
        </w:rPr>
        <w:t xml:space="preserve">. </w:t>
      </w:r>
      <w:r>
        <w:rPr>
          <w:rFonts w:ascii="Times New Roman" w:hAnsi="Times New Roman" w:cs="Times New Roman"/>
          <w:color w:val="000000"/>
          <w:sz w:val="24"/>
          <w:szCs w:val="24"/>
        </w:rPr>
        <w:t xml:space="preserve">Dan pada akhirnya hasil akhir dari pengabdian masyarakat ini telah dibentuknya </w:t>
      </w:r>
      <w:r w:rsidR="00933932">
        <w:rPr>
          <w:rFonts w:ascii="Times New Roman" w:hAnsi="Times New Roman" w:cs="Times New Roman"/>
          <w:color w:val="000000"/>
          <w:sz w:val="24"/>
          <w:szCs w:val="24"/>
        </w:rPr>
        <w:t xml:space="preserve">pengelola </w:t>
      </w:r>
      <w:r w:rsidR="00933932">
        <w:rPr>
          <w:rFonts w:ascii="Times New Roman" w:hAnsi="Times New Roman" w:cs="Times New Roman"/>
          <w:sz w:val="24"/>
          <w:szCs w:val="24"/>
        </w:rPr>
        <w:t>bank s</w:t>
      </w:r>
      <w:r w:rsidR="001116A0">
        <w:rPr>
          <w:rFonts w:ascii="Times New Roman" w:hAnsi="Times New Roman" w:cs="Times New Roman"/>
          <w:sz w:val="24"/>
          <w:szCs w:val="24"/>
        </w:rPr>
        <w:t xml:space="preserve">ampah di lingkungan warga nelayan </w:t>
      </w:r>
      <w:r w:rsidR="00D50C63">
        <w:rPr>
          <w:rFonts w:ascii="Times New Roman" w:hAnsi="Times New Roman" w:cs="Times New Roman"/>
          <w:sz w:val="24"/>
          <w:szCs w:val="24"/>
        </w:rPr>
        <w:t>Kampung Tanggul</w:t>
      </w:r>
      <w:r w:rsidR="001116A0">
        <w:rPr>
          <w:rFonts w:ascii="Times New Roman" w:hAnsi="Times New Roman" w:cs="Times New Roman"/>
          <w:sz w:val="24"/>
          <w:szCs w:val="24"/>
        </w:rPr>
        <w:t>.</w:t>
      </w:r>
    </w:p>
    <w:p w:rsidR="000D7F79" w:rsidRDefault="000D7F79" w:rsidP="000D7F79">
      <w:pPr>
        <w:autoSpaceDE w:val="0"/>
        <w:autoSpaceDN w:val="0"/>
        <w:adjustRightInd w:val="0"/>
        <w:spacing w:after="0" w:line="360" w:lineRule="auto"/>
        <w:ind w:firstLine="720"/>
        <w:jc w:val="both"/>
        <w:rPr>
          <w:rFonts w:ascii="Times New Roman" w:hAnsi="Times New Roman" w:cs="Times New Roman"/>
          <w:b/>
          <w:sz w:val="24"/>
          <w:szCs w:val="24"/>
        </w:rPr>
      </w:pPr>
    </w:p>
    <w:p w:rsidR="00011AAA" w:rsidRDefault="00704314" w:rsidP="00011AAA">
      <w:pPr>
        <w:tabs>
          <w:tab w:val="left" w:pos="1365"/>
        </w:tabs>
        <w:spacing w:after="0" w:line="360" w:lineRule="auto"/>
        <w:rPr>
          <w:rFonts w:ascii="Times New Roman" w:hAnsi="Times New Roman" w:cs="Times New Roman"/>
          <w:b/>
          <w:sz w:val="24"/>
          <w:szCs w:val="24"/>
        </w:rPr>
      </w:pPr>
      <w:r w:rsidRPr="00704314">
        <w:rPr>
          <w:rFonts w:ascii="Times New Roman" w:hAnsi="Times New Roman" w:cs="Times New Roman"/>
          <w:b/>
          <w:sz w:val="24"/>
          <w:szCs w:val="24"/>
        </w:rPr>
        <w:t>UCAPAN TERIMA KASIH</w:t>
      </w:r>
    </w:p>
    <w:p w:rsidR="00704314" w:rsidRPr="00011AAA" w:rsidRDefault="00011AAA" w:rsidP="00011AAA">
      <w:pPr>
        <w:tabs>
          <w:tab w:val="left" w:pos="709"/>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704314" w:rsidRPr="00704314">
        <w:rPr>
          <w:rFonts w:ascii="Times New Roman" w:hAnsi="Times New Roman" w:cs="Times New Roman"/>
          <w:sz w:val="24"/>
          <w:szCs w:val="24"/>
        </w:rPr>
        <w:t>Uca</w:t>
      </w:r>
      <w:r w:rsidR="00704314">
        <w:rPr>
          <w:rFonts w:ascii="Times New Roman" w:hAnsi="Times New Roman" w:cs="Times New Roman"/>
          <w:sz w:val="24"/>
          <w:szCs w:val="24"/>
        </w:rPr>
        <w:t xml:space="preserve">pan terima kasih kami sampaikan </w:t>
      </w:r>
      <w:r w:rsidR="00704314" w:rsidRPr="00704314">
        <w:rPr>
          <w:rFonts w:ascii="Times New Roman" w:hAnsi="Times New Roman" w:cs="Times New Roman"/>
          <w:sz w:val="24"/>
          <w:szCs w:val="24"/>
        </w:rPr>
        <w:t>dan penghargaan yang setinggi-tingg</w:t>
      </w:r>
      <w:r w:rsidR="00704314">
        <w:rPr>
          <w:rFonts w:ascii="Times New Roman" w:hAnsi="Times New Roman" w:cs="Times New Roman"/>
          <w:sz w:val="24"/>
          <w:szCs w:val="24"/>
        </w:rPr>
        <w:t>inya kepada masyarakat Kampun Tanggul</w:t>
      </w:r>
      <w:r w:rsidR="00704314" w:rsidRPr="00704314">
        <w:rPr>
          <w:rFonts w:ascii="Times New Roman" w:hAnsi="Times New Roman" w:cs="Times New Roman"/>
          <w:sz w:val="24"/>
          <w:szCs w:val="24"/>
        </w:rPr>
        <w:t xml:space="preserve"> k</w:t>
      </w:r>
      <w:r>
        <w:rPr>
          <w:rFonts w:ascii="Times New Roman" w:hAnsi="Times New Roman" w:cs="Times New Roman"/>
          <w:sz w:val="24"/>
          <w:szCs w:val="24"/>
        </w:rPr>
        <w:t>hususnya Pemerintah Desa setempat</w:t>
      </w:r>
      <w:r w:rsidR="00704314">
        <w:rPr>
          <w:rFonts w:ascii="Times New Roman" w:hAnsi="Times New Roman" w:cs="Times New Roman"/>
          <w:sz w:val="24"/>
          <w:szCs w:val="24"/>
        </w:rPr>
        <w:t xml:space="preserve"> melalui </w:t>
      </w:r>
      <w:r w:rsidR="00704314" w:rsidRPr="00703750">
        <w:rPr>
          <w:rFonts w:ascii="Times New Roman" w:hAnsi="Times New Roman" w:cs="Times New Roman"/>
          <w:sz w:val="24"/>
          <w:szCs w:val="24"/>
        </w:rPr>
        <w:t xml:space="preserve">koperasi KSB (Karya </w:t>
      </w:r>
      <w:r w:rsidR="00704314">
        <w:rPr>
          <w:rFonts w:ascii="Times New Roman" w:hAnsi="Times New Roman" w:cs="Times New Roman"/>
          <w:sz w:val="24"/>
          <w:szCs w:val="24"/>
        </w:rPr>
        <w:t xml:space="preserve">Sinar Bahari) </w:t>
      </w:r>
      <w:r w:rsidR="00704314" w:rsidRPr="00704314">
        <w:rPr>
          <w:rFonts w:ascii="Times New Roman" w:hAnsi="Times New Roman" w:cs="Times New Roman"/>
          <w:sz w:val="24"/>
          <w:szCs w:val="24"/>
        </w:rPr>
        <w:t>yang telah berkenan menjadi mitra kami dalam kegiatan ini.</w:t>
      </w:r>
    </w:p>
    <w:p w:rsidR="00704314" w:rsidRPr="00704314" w:rsidRDefault="00704314" w:rsidP="00704314">
      <w:pPr>
        <w:tabs>
          <w:tab w:val="left" w:pos="1365"/>
        </w:tabs>
        <w:spacing w:after="0" w:line="360" w:lineRule="auto"/>
        <w:jc w:val="both"/>
        <w:rPr>
          <w:rFonts w:ascii="Times New Roman" w:hAnsi="Times New Roman" w:cs="Times New Roman"/>
          <w:b/>
          <w:sz w:val="24"/>
          <w:szCs w:val="24"/>
        </w:rPr>
      </w:pPr>
    </w:p>
    <w:p w:rsidR="00D50C63" w:rsidRDefault="00D50C63" w:rsidP="00D50C63">
      <w:pPr>
        <w:autoSpaceDE w:val="0"/>
        <w:autoSpaceDN w:val="0"/>
        <w:adjustRightInd w:val="0"/>
        <w:spacing w:after="0" w:line="360" w:lineRule="auto"/>
        <w:jc w:val="both"/>
        <w:rPr>
          <w:rFonts w:ascii="Times New Roman" w:hAnsi="Times New Roman" w:cs="Times New Roman"/>
          <w:b/>
          <w:sz w:val="24"/>
          <w:szCs w:val="24"/>
        </w:rPr>
      </w:pPr>
      <w:r w:rsidRPr="006226CA">
        <w:rPr>
          <w:rFonts w:ascii="Times New Roman" w:hAnsi="Times New Roman" w:cs="Times New Roman"/>
          <w:b/>
          <w:sz w:val="24"/>
          <w:szCs w:val="24"/>
        </w:rPr>
        <w:t>DAFTAR PUSTAKA</w:t>
      </w:r>
    </w:p>
    <w:p w:rsidR="00A91855" w:rsidRPr="00A91855" w:rsidRDefault="000D7F79"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A91855" w:rsidRPr="00A91855">
        <w:rPr>
          <w:rFonts w:ascii="Times New Roman" w:hAnsi="Times New Roman" w:cs="Times New Roman"/>
          <w:noProof/>
          <w:sz w:val="24"/>
          <w:szCs w:val="24"/>
        </w:rPr>
        <w:t xml:space="preserve">Fatmayanti, F., Husnawati, N., Alieni, K., Aulia, N. D., Paramesty, R., Bahtiar, G. A., Hudaeri, H., Azima, M. F., Khoarizmi, M. S., &amp; Ngudiyono, N. (2023). Menggugah Kesadaran Masyarakat Dalam Pengelolaan Sampah Melalui Pembuatan Bak Sampah Dan Plang Himbauan Di Kelurahan Panji Sari, Kecamatan Praya Lombok Tengah. </w:t>
      </w:r>
      <w:r w:rsidR="00A91855" w:rsidRPr="00A91855">
        <w:rPr>
          <w:rFonts w:ascii="Times New Roman" w:hAnsi="Times New Roman" w:cs="Times New Roman"/>
          <w:i/>
          <w:iCs/>
          <w:noProof/>
          <w:sz w:val="24"/>
          <w:szCs w:val="24"/>
        </w:rPr>
        <w:t>Jurnal Wicara Desa</w:t>
      </w:r>
      <w:r w:rsidR="00A91855" w:rsidRPr="00A91855">
        <w:rPr>
          <w:rFonts w:ascii="Times New Roman" w:hAnsi="Times New Roman" w:cs="Times New Roman"/>
          <w:noProof/>
          <w:sz w:val="24"/>
          <w:szCs w:val="24"/>
        </w:rPr>
        <w:t xml:space="preserve">, </w:t>
      </w:r>
      <w:r w:rsidR="00A91855" w:rsidRPr="00A91855">
        <w:rPr>
          <w:rFonts w:ascii="Times New Roman" w:hAnsi="Times New Roman" w:cs="Times New Roman"/>
          <w:i/>
          <w:iCs/>
          <w:noProof/>
          <w:sz w:val="24"/>
          <w:szCs w:val="24"/>
        </w:rPr>
        <w:t>1</w:t>
      </w:r>
      <w:r w:rsidR="00A91855" w:rsidRPr="00A91855">
        <w:rPr>
          <w:rFonts w:ascii="Times New Roman" w:hAnsi="Times New Roman" w:cs="Times New Roman"/>
          <w:noProof/>
          <w:sz w:val="24"/>
          <w:szCs w:val="24"/>
        </w:rPr>
        <w:t>(5), 787–796.</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Fazri, A., Darmawan, D., Iskandar, A., Zuhri, A., Amri, S., &amp; Syam, F. (2023). Sosialisasi Lingkungan Sehat Bebas dari Sampah dan Vektor Penyakit dengan Konsep Pemberdayaan Masyarakat. </w:t>
      </w:r>
      <w:r w:rsidRPr="00A91855">
        <w:rPr>
          <w:rFonts w:ascii="Times New Roman" w:hAnsi="Times New Roman" w:cs="Times New Roman"/>
          <w:i/>
          <w:iCs/>
          <w:noProof/>
          <w:sz w:val="24"/>
          <w:szCs w:val="24"/>
        </w:rPr>
        <w:t>Lok Seva: Journal of Contemporary Community Service</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2</w:t>
      </w:r>
      <w:r w:rsidRPr="00A91855">
        <w:rPr>
          <w:rFonts w:ascii="Times New Roman" w:hAnsi="Times New Roman" w:cs="Times New Roman"/>
          <w:noProof/>
          <w:sz w:val="24"/>
          <w:szCs w:val="24"/>
        </w:rPr>
        <w:t>(1), 45–53.</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Hamidah, A. (2023). </w:t>
      </w:r>
      <w:r w:rsidRPr="00A91855">
        <w:rPr>
          <w:rFonts w:ascii="Times New Roman" w:hAnsi="Times New Roman" w:cs="Times New Roman"/>
          <w:iCs/>
          <w:noProof/>
          <w:sz w:val="24"/>
          <w:szCs w:val="24"/>
        </w:rPr>
        <w:t>Pengolahan Kerang Hijau: Peran Koperasi Ikhtiar Swadaya Mitra (ISM) Karya Sinar Bahari dalam Pemberdayaan Masyarakat di Kampung Tanggul Jaya Kelurahan Banten Kecamatan Kasemen Kota Serang</w:t>
      </w:r>
      <w:r w:rsidRPr="00A91855">
        <w:rPr>
          <w:rFonts w:ascii="Times New Roman" w:hAnsi="Times New Roman" w:cs="Times New Roman"/>
          <w:noProof/>
          <w:sz w:val="24"/>
          <w:szCs w:val="24"/>
        </w:rPr>
        <w:t>. UIN Sultan Maulana Hasanuddin Banten.</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Haryanti, S., Gravitiani, E., &amp; Wijaya, M. (2020). Studi penerapan bank sampah dalam upaya pengelolaan lingkungan hidup di Kota Yogyakarta. </w:t>
      </w:r>
      <w:r w:rsidRPr="00A91855">
        <w:rPr>
          <w:rFonts w:ascii="Times New Roman" w:hAnsi="Times New Roman" w:cs="Times New Roman"/>
          <w:i/>
          <w:iCs/>
          <w:noProof/>
          <w:sz w:val="24"/>
          <w:szCs w:val="24"/>
        </w:rPr>
        <w:t>Bioeksperimen: Jurnal Penelitian Biologi</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6</w:t>
      </w:r>
      <w:r w:rsidRPr="00A91855">
        <w:rPr>
          <w:rFonts w:ascii="Times New Roman" w:hAnsi="Times New Roman" w:cs="Times New Roman"/>
          <w:noProof/>
          <w:sz w:val="24"/>
          <w:szCs w:val="24"/>
        </w:rPr>
        <w:t>(1), 60–68.</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Istikharoh, I. (2023). Analisis Potensi Ekonomi dan Strategi Pengelolaan Limbah Cangkang Kerang Hijau (Perna Viridis) Berkelanjutan:(Studi Kasus: Desa Ketapang, Kecamatan </w:t>
      </w:r>
      <w:r w:rsidRPr="00A91855">
        <w:rPr>
          <w:rFonts w:ascii="Times New Roman" w:hAnsi="Times New Roman" w:cs="Times New Roman"/>
          <w:noProof/>
          <w:sz w:val="24"/>
          <w:szCs w:val="24"/>
        </w:rPr>
        <w:lastRenderedPageBreak/>
        <w:t xml:space="preserve">Mauk, Kabupaten Tangerang). </w:t>
      </w:r>
      <w:r w:rsidRPr="00A91855">
        <w:rPr>
          <w:rFonts w:ascii="Times New Roman" w:hAnsi="Times New Roman" w:cs="Times New Roman"/>
          <w:i/>
          <w:iCs/>
          <w:noProof/>
          <w:sz w:val="24"/>
          <w:szCs w:val="24"/>
        </w:rPr>
        <w:t>Bekasi Development Innovation Journal</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1</w:t>
      </w:r>
      <w:r w:rsidRPr="00A91855">
        <w:rPr>
          <w:rFonts w:ascii="Times New Roman" w:hAnsi="Times New Roman" w:cs="Times New Roman"/>
          <w:noProof/>
          <w:sz w:val="24"/>
          <w:szCs w:val="24"/>
        </w:rPr>
        <w:t>(1), 42–51.</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Khairiyah, N. (2020). </w:t>
      </w:r>
      <w:r w:rsidRPr="00A91855">
        <w:rPr>
          <w:rFonts w:ascii="Times New Roman" w:hAnsi="Times New Roman" w:cs="Times New Roman"/>
          <w:iCs/>
          <w:noProof/>
          <w:sz w:val="24"/>
          <w:szCs w:val="24"/>
        </w:rPr>
        <w:t>Hubungan antara Sanitasi Lingkungan dengan Kejadian DBD di Wilayah Kerja Puskesmas Karang Mekar Kota Banjarmasin Tahun 2020</w:t>
      </w:r>
      <w:r w:rsidRPr="00A91855">
        <w:rPr>
          <w:rFonts w:ascii="Times New Roman" w:hAnsi="Times New Roman" w:cs="Times New Roman"/>
          <w:noProof/>
          <w:sz w:val="24"/>
          <w:szCs w:val="24"/>
        </w:rPr>
        <w:t>. Universitas Islam Kalimantan MAB.</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Latuconsina, H. (2021). </w:t>
      </w:r>
      <w:r w:rsidRPr="00A91855">
        <w:rPr>
          <w:rFonts w:ascii="Times New Roman" w:hAnsi="Times New Roman" w:cs="Times New Roman"/>
          <w:iCs/>
          <w:noProof/>
          <w:sz w:val="24"/>
          <w:szCs w:val="24"/>
        </w:rPr>
        <w:t>Ekologi Ikan Perairan Tropis: Biodiversitas Adaptasi Ancaman dan Pengelolaannya</w:t>
      </w:r>
      <w:r w:rsidRPr="00A91855">
        <w:rPr>
          <w:rFonts w:ascii="Times New Roman" w:hAnsi="Times New Roman" w:cs="Times New Roman"/>
          <w:noProof/>
          <w:sz w:val="24"/>
          <w:szCs w:val="24"/>
        </w:rPr>
        <w:t>. UGM PRESS.</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Lestari, R. (2022). Hubungan Sanitasi Lingkungan Dengan Gejala Penyakit Kulit Di Wilayah Kerja Puskesmas Sukamenanti Kabupaten Pasaman Barat. </w:t>
      </w:r>
      <w:r w:rsidRPr="00A91855">
        <w:rPr>
          <w:rFonts w:ascii="Times New Roman" w:hAnsi="Times New Roman" w:cs="Times New Roman"/>
          <w:i/>
          <w:iCs/>
          <w:noProof/>
          <w:sz w:val="24"/>
          <w:szCs w:val="24"/>
        </w:rPr>
        <w:t>Nan Tongga Health And Nursing</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17</w:t>
      </w:r>
      <w:r w:rsidRPr="00A91855">
        <w:rPr>
          <w:rFonts w:ascii="Times New Roman" w:hAnsi="Times New Roman" w:cs="Times New Roman"/>
          <w:noProof/>
          <w:sz w:val="24"/>
          <w:szCs w:val="24"/>
        </w:rPr>
        <w:t>(1), 14–23.</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Mansur, M., Fauzi, M., Dewi, C., Hefniwati, E., Mukrodi, M., &amp; Sachro, S. (2024). Rekrutmen dan Penilaian Kinerja SDM di Koperasi ISM Karya Sinar Bahari, Desa Tanggul Jaya, Kelurahan Banten, Kecamatan Kasemen, Kota Serang, Provinsi Banten. </w:t>
      </w:r>
      <w:r w:rsidRPr="00A91855">
        <w:rPr>
          <w:rFonts w:ascii="Times New Roman" w:hAnsi="Times New Roman" w:cs="Times New Roman"/>
          <w:i/>
          <w:iCs/>
          <w:noProof/>
          <w:sz w:val="24"/>
          <w:szCs w:val="24"/>
        </w:rPr>
        <w:t>Jurnal PKM Manajemen Bisnis</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4</w:t>
      </w:r>
      <w:r w:rsidRPr="00A91855">
        <w:rPr>
          <w:rFonts w:ascii="Times New Roman" w:hAnsi="Times New Roman" w:cs="Times New Roman"/>
          <w:noProof/>
          <w:sz w:val="24"/>
          <w:szCs w:val="24"/>
        </w:rPr>
        <w:t>(2), 347–357.</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Maywati, S., Gustaman, R. A., &amp; Riyanti, R. (2023). Sanitasi Lingkungan Sebagai Determinan Kejadian Penyakit Diare Pada Balita Di Puskesmas Bantar Kota Tasikmalaya. </w:t>
      </w:r>
      <w:r w:rsidRPr="00A91855">
        <w:rPr>
          <w:rFonts w:ascii="Times New Roman" w:hAnsi="Times New Roman" w:cs="Times New Roman"/>
          <w:i/>
          <w:iCs/>
          <w:noProof/>
          <w:sz w:val="24"/>
          <w:szCs w:val="24"/>
        </w:rPr>
        <w:t>Journal Health &amp; Science: Gorontalo Journal Health and Science Community</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7</w:t>
      </w:r>
      <w:r w:rsidRPr="00A91855">
        <w:rPr>
          <w:rFonts w:ascii="Times New Roman" w:hAnsi="Times New Roman" w:cs="Times New Roman"/>
          <w:noProof/>
          <w:sz w:val="24"/>
          <w:szCs w:val="24"/>
        </w:rPr>
        <w:t>(2), 219–229.</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Nisa, F., Astuti, K. D., Maryanih, A., Taqila, A. S., Noviyanti, N., &amp; Affanti, C. C. P. (2021). Pemanfaatan limbah cangkang kerang hijau sebagai kerupuk kemplang dalam upaya peningkatan kesejahteraan masyarakat Desa Domas Kecamatan Pontang Provinsi Banten. </w:t>
      </w:r>
      <w:r w:rsidRPr="00A91855">
        <w:rPr>
          <w:rFonts w:ascii="Times New Roman" w:hAnsi="Times New Roman" w:cs="Times New Roman"/>
          <w:i/>
          <w:iCs/>
          <w:noProof/>
          <w:sz w:val="24"/>
          <w:szCs w:val="24"/>
        </w:rPr>
        <w:t>Jurnal Abdimas Indonesia</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1</w:t>
      </w:r>
      <w:r w:rsidRPr="00A91855">
        <w:rPr>
          <w:rFonts w:ascii="Times New Roman" w:hAnsi="Times New Roman" w:cs="Times New Roman"/>
          <w:noProof/>
          <w:sz w:val="24"/>
          <w:szCs w:val="24"/>
        </w:rPr>
        <w:t>(2), 103–108.</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Nurbani, S. Z., Afifah, R. A., &amp; Handayani, P. N. (2022). Diversifikasi pengolahan kerang hijau (Perna viridis) sebagai tambahan sumber protein pada produk tortilla. </w:t>
      </w:r>
      <w:r w:rsidRPr="00A91855">
        <w:rPr>
          <w:rFonts w:ascii="Times New Roman" w:hAnsi="Times New Roman" w:cs="Times New Roman"/>
          <w:i/>
          <w:iCs/>
          <w:noProof/>
          <w:sz w:val="24"/>
          <w:szCs w:val="24"/>
        </w:rPr>
        <w:t>Prosiding Seminar Nasional Perikanan Indonesia</w:t>
      </w:r>
      <w:r w:rsidRPr="00A91855">
        <w:rPr>
          <w:rFonts w:ascii="Times New Roman" w:hAnsi="Times New Roman" w:cs="Times New Roman"/>
          <w:noProof/>
          <w:sz w:val="24"/>
          <w:szCs w:val="24"/>
        </w:rPr>
        <w:t>, 27–42.</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Pratama, G. D., Ariesta, P. G., Simanjuntak, M. S., Prayudharikanto, D. H., Zulfitra, Z., &amp; Sewaka, S. (2024). Implementasi Pencatatan Transaksi Keuangan dalam Pengelolaan Budidaya Kerang Hijau (Sea Farming) pada Koperasi ISM Karya Sinar Bahari, Desa Tanggul Jaya, Kelurahan Banten, Kecamatan Kasemen, Kota Serang, Provinsi Banten. </w:t>
      </w:r>
      <w:r w:rsidRPr="00A91855">
        <w:rPr>
          <w:rFonts w:ascii="Times New Roman" w:hAnsi="Times New Roman" w:cs="Times New Roman"/>
          <w:i/>
          <w:iCs/>
          <w:noProof/>
          <w:sz w:val="24"/>
          <w:szCs w:val="24"/>
        </w:rPr>
        <w:t>Jurnal PKM Manajemen Bisnis</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4</w:t>
      </w:r>
      <w:r w:rsidRPr="00A91855">
        <w:rPr>
          <w:rFonts w:ascii="Times New Roman" w:hAnsi="Times New Roman" w:cs="Times New Roman"/>
          <w:noProof/>
          <w:sz w:val="24"/>
          <w:szCs w:val="24"/>
        </w:rPr>
        <w:t>(2), 358–364.</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Rasidi, M., Wafi, A., Jamil, S. N. A., Sandra, L., &amp; Jasila, I. (2022). Social Entrepreneur: Pengolahan Limbah Cangkang Kerang Hijau Menjadi Pasir Cangkang Kerang. </w:t>
      </w:r>
      <w:r w:rsidRPr="00A91855">
        <w:rPr>
          <w:rFonts w:ascii="Times New Roman" w:hAnsi="Times New Roman" w:cs="Times New Roman"/>
          <w:i/>
          <w:iCs/>
          <w:noProof/>
          <w:sz w:val="24"/>
          <w:szCs w:val="24"/>
        </w:rPr>
        <w:t>Portal Riset Dan Inovasi Pengabdian Masyarakat</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1</w:t>
      </w:r>
      <w:r w:rsidRPr="00A91855">
        <w:rPr>
          <w:rFonts w:ascii="Times New Roman" w:hAnsi="Times New Roman" w:cs="Times New Roman"/>
          <w:noProof/>
          <w:sz w:val="24"/>
          <w:szCs w:val="24"/>
        </w:rPr>
        <w:t>(3), 1–12.</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Syamsuri, S., Alang, H., Yusal, M. S., Hamdani, I. M., &amp; Rahim, A. (2023). Edukasi pentingnya kesadaran terhadap pencemaran di pesisir pantai kayuangin kecamatan samaturu kolaka. </w:t>
      </w:r>
      <w:r w:rsidRPr="00A91855">
        <w:rPr>
          <w:rFonts w:ascii="Times New Roman" w:hAnsi="Times New Roman" w:cs="Times New Roman"/>
          <w:i/>
          <w:iCs/>
          <w:noProof/>
          <w:sz w:val="24"/>
          <w:szCs w:val="24"/>
        </w:rPr>
        <w:t>Jurnal Abdimas Bina Bangsa</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4</w:t>
      </w:r>
      <w:r w:rsidRPr="00A91855">
        <w:rPr>
          <w:rFonts w:ascii="Times New Roman" w:hAnsi="Times New Roman" w:cs="Times New Roman"/>
          <w:noProof/>
          <w:sz w:val="24"/>
          <w:szCs w:val="24"/>
        </w:rPr>
        <w:t>(1), 256–262.</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91855">
        <w:rPr>
          <w:rFonts w:ascii="Times New Roman" w:hAnsi="Times New Roman" w:cs="Times New Roman"/>
          <w:noProof/>
          <w:sz w:val="24"/>
          <w:szCs w:val="24"/>
        </w:rPr>
        <w:t xml:space="preserve">Syifa, N. A. (2021). Tingkat Praveleansi Kecacingan pada Siswa Sekolah Dasar di Beberapa Daerah Indonesia. </w:t>
      </w:r>
      <w:r w:rsidRPr="00A91855">
        <w:rPr>
          <w:rFonts w:ascii="Times New Roman" w:hAnsi="Times New Roman" w:cs="Times New Roman"/>
          <w:i/>
          <w:iCs/>
          <w:noProof/>
          <w:sz w:val="24"/>
          <w:szCs w:val="24"/>
        </w:rPr>
        <w:t>Jurnal Penelitian Perawat Profesional</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3</w:t>
      </w:r>
      <w:r w:rsidRPr="00A91855">
        <w:rPr>
          <w:rFonts w:ascii="Times New Roman" w:hAnsi="Times New Roman" w:cs="Times New Roman"/>
          <w:noProof/>
          <w:sz w:val="24"/>
          <w:szCs w:val="24"/>
        </w:rPr>
        <w:t>(2), 383–390.</w:t>
      </w:r>
    </w:p>
    <w:p w:rsidR="00A91855" w:rsidRPr="00A91855" w:rsidRDefault="00A91855" w:rsidP="00A9185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91855">
        <w:rPr>
          <w:rFonts w:ascii="Times New Roman" w:hAnsi="Times New Roman" w:cs="Times New Roman"/>
          <w:noProof/>
          <w:sz w:val="24"/>
          <w:szCs w:val="24"/>
        </w:rPr>
        <w:t xml:space="preserve">Tangio, J. S., Botutihe, D. N., Lukum, A., Mohamad, E., Sihaloho, M., &amp; Husain, R. (2023). Edukasi Pengelolaan Sampah Kawasan Pesisir Sebagai Upaya Mendukung Program Kampung Bahari Nusantara di Kelurahan Leato Selatan. </w:t>
      </w:r>
      <w:r w:rsidRPr="00A91855">
        <w:rPr>
          <w:rFonts w:ascii="Times New Roman" w:hAnsi="Times New Roman" w:cs="Times New Roman"/>
          <w:i/>
          <w:iCs/>
          <w:noProof/>
          <w:sz w:val="24"/>
          <w:szCs w:val="24"/>
        </w:rPr>
        <w:t>Damhil: Jurnal Pengabdian Kepada Masyarakat</w:t>
      </w:r>
      <w:r w:rsidRPr="00A91855">
        <w:rPr>
          <w:rFonts w:ascii="Times New Roman" w:hAnsi="Times New Roman" w:cs="Times New Roman"/>
          <w:noProof/>
          <w:sz w:val="24"/>
          <w:szCs w:val="24"/>
        </w:rPr>
        <w:t xml:space="preserve">, </w:t>
      </w:r>
      <w:r w:rsidRPr="00A91855">
        <w:rPr>
          <w:rFonts w:ascii="Times New Roman" w:hAnsi="Times New Roman" w:cs="Times New Roman"/>
          <w:i/>
          <w:iCs/>
          <w:noProof/>
          <w:sz w:val="24"/>
          <w:szCs w:val="24"/>
        </w:rPr>
        <w:t>2</w:t>
      </w:r>
      <w:r w:rsidRPr="00A91855">
        <w:rPr>
          <w:rFonts w:ascii="Times New Roman" w:hAnsi="Times New Roman" w:cs="Times New Roman"/>
          <w:noProof/>
          <w:sz w:val="24"/>
          <w:szCs w:val="24"/>
        </w:rPr>
        <w:t>(2), 74–84.</w:t>
      </w:r>
    </w:p>
    <w:p w:rsidR="00D50C63" w:rsidRDefault="000D7F79" w:rsidP="00A91855">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D616E8" w:rsidRDefault="00D616E8" w:rsidP="00D616E8">
      <w:pPr>
        <w:tabs>
          <w:tab w:val="left" w:pos="1365"/>
        </w:tabs>
      </w:pPr>
      <w:bookmarkStart w:id="0" w:name="_GoBack"/>
      <w:bookmarkEnd w:id="0"/>
    </w:p>
    <w:sectPr w:rsidR="00D616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BC6BF2"/>
    <w:multiLevelType w:val="hybridMultilevel"/>
    <w:tmpl w:val="98DCB73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54"/>
    <w:rsid w:val="0000706E"/>
    <w:rsid w:val="00011AAA"/>
    <w:rsid w:val="00070458"/>
    <w:rsid w:val="000B2802"/>
    <w:rsid w:val="000B635E"/>
    <w:rsid w:val="000C737B"/>
    <w:rsid w:val="000D7F79"/>
    <w:rsid w:val="001116A0"/>
    <w:rsid w:val="00124391"/>
    <w:rsid w:val="0016101C"/>
    <w:rsid w:val="001A33FB"/>
    <w:rsid w:val="001B4D72"/>
    <w:rsid w:val="001F6CFA"/>
    <w:rsid w:val="0020516D"/>
    <w:rsid w:val="00217E6E"/>
    <w:rsid w:val="00225E30"/>
    <w:rsid w:val="0023257E"/>
    <w:rsid w:val="00234AD9"/>
    <w:rsid w:val="002A0026"/>
    <w:rsid w:val="002A098C"/>
    <w:rsid w:val="002C2E96"/>
    <w:rsid w:val="002F5A10"/>
    <w:rsid w:val="00326F41"/>
    <w:rsid w:val="00330CB6"/>
    <w:rsid w:val="003F1E05"/>
    <w:rsid w:val="00454107"/>
    <w:rsid w:val="004621DB"/>
    <w:rsid w:val="004831FD"/>
    <w:rsid w:val="0049189E"/>
    <w:rsid w:val="004E6F6D"/>
    <w:rsid w:val="00522F18"/>
    <w:rsid w:val="005251B4"/>
    <w:rsid w:val="00534C70"/>
    <w:rsid w:val="00536476"/>
    <w:rsid w:val="005369D1"/>
    <w:rsid w:val="00554373"/>
    <w:rsid w:val="00571D77"/>
    <w:rsid w:val="00580957"/>
    <w:rsid w:val="00583120"/>
    <w:rsid w:val="00592361"/>
    <w:rsid w:val="005A014D"/>
    <w:rsid w:val="005A2025"/>
    <w:rsid w:val="006128F1"/>
    <w:rsid w:val="00651649"/>
    <w:rsid w:val="00652BCE"/>
    <w:rsid w:val="00657451"/>
    <w:rsid w:val="00673B75"/>
    <w:rsid w:val="00687E11"/>
    <w:rsid w:val="006D1DB5"/>
    <w:rsid w:val="006E3D69"/>
    <w:rsid w:val="00703750"/>
    <w:rsid w:val="00704314"/>
    <w:rsid w:val="00754DBE"/>
    <w:rsid w:val="007629CC"/>
    <w:rsid w:val="00784CA0"/>
    <w:rsid w:val="007A2738"/>
    <w:rsid w:val="0081018E"/>
    <w:rsid w:val="00814305"/>
    <w:rsid w:val="008B1226"/>
    <w:rsid w:val="008B381B"/>
    <w:rsid w:val="008C1E5F"/>
    <w:rsid w:val="008F070A"/>
    <w:rsid w:val="009269BC"/>
    <w:rsid w:val="00933932"/>
    <w:rsid w:val="00935494"/>
    <w:rsid w:val="00957873"/>
    <w:rsid w:val="0099246A"/>
    <w:rsid w:val="009934EC"/>
    <w:rsid w:val="009944C9"/>
    <w:rsid w:val="009A7B7B"/>
    <w:rsid w:val="009C05B0"/>
    <w:rsid w:val="009C0FDA"/>
    <w:rsid w:val="009C153F"/>
    <w:rsid w:val="00A03A1B"/>
    <w:rsid w:val="00A06362"/>
    <w:rsid w:val="00A33099"/>
    <w:rsid w:val="00A47615"/>
    <w:rsid w:val="00A51ED7"/>
    <w:rsid w:val="00A72E18"/>
    <w:rsid w:val="00A91855"/>
    <w:rsid w:val="00A9556F"/>
    <w:rsid w:val="00A95BC7"/>
    <w:rsid w:val="00AE0B13"/>
    <w:rsid w:val="00AF4A79"/>
    <w:rsid w:val="00B06454"/>
    <w:rsid w:val="00B11B3A"/>
    <w:rsid w:val="00B66F56"/>
    <w:rsid w:val="00B73C10"/>
    <w:rsid w:val="00C110E9"/>
    <w:rsid w:val="00C54798"/>
    <w:rsid w:val="00CA54E1"/>
    <w:rsid w:val="00CB0DDE"/>
    <w:rsid w:val="00CE043D"/>
    <w:rsid w:val="00CF28AA"/>
    <w:rsid w:val="00D50C63"/>
    <w:rsid w:val="00D616E8"/>
    <w:rsid w:val="00D61C93"/>
    <w:rsid w:val="00E013D1"/>
    <w:rsid w:val="00E0479B"/>
    <w:rsid w:val="00E24D12"/>
    <w:rsid w:val="00E53F1B"/>
    <w:rsid w:val="00E624F5"/>
    <w:rsid w:val="00E6482F"/>
    <w:rsid w:val="00E71C97"/>
    <w:rsid w:val="00EB6DAB"/>
    <w:rsid w:val="00EE2BA3"/>
    <w:rsid w:val="00EF769B"/>
    <w:rsid w:val="00F261C0"/>
    <w:rsid w:val="00F83735"/>
    <w:rsid w:val="00F872DE"/>
    <w:rsid w:val="00FB1E38"/>
    <w:rsid w:val="00FE2C42"/>
    <w:rsid w:val="00FE4D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3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81B"/>
    <w:rPr>
      <w:rFonts w:ascii="Tahoma" w:hAnsi="Tahoma" w:cs="Tahoma"/>
      <w:sz w:val="16"/>
      <w:szCs w:val="16"/>
    </w:rPr>
  </w:style>
  <w:style w:type="paragraph" w:styleId="ListParagraph">
    <w:name w:val="List Paragraph"/>
    <w:basedOn w:val="Normal"/>
    <w:uiPriority w:val="34"/>
    <w:qFormat/>
    <w:rsid w:val="00F872DE"/>
    <w:pPr>
      <w:ind w:left="720"/>
      <w:contextualSpacing/>
    </w:pPr>
  </w:style>
  <w:style w:type="paragraph" w:styleId="HTMLPreformatted">
    <w:name w:val="HTML Preformatted"/>
    <w:basedOn w:val="Normal"/>
    <w:link w:val="HTMLPreformattedChar"/>
    <w:uiPriority w:val="99"/>
    <w:unhideWhenUsed/>
    <w:rsid w:val="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24D12"/>
    <w:rPr>
      <w:rFonts w:ascii="Courier New" w:eastAsia="Times New Roman" w:hAnsi="Courier New" w:cs="Courier New"/>
      <w:sz w:val="20"/>
      <w:szCs w:val="20"/>
      <w:lang w:eastAsia="id-ID"/>
    </w:rPr>
  </w:style>
  <w:style w:type="character" w:customStyle="1" w:styleId="y2iqfc">
    <w:name w:val="y2iqfc"/>
    <w:basedOn w:val="DefaultParagraphFont"/>
    <w:rsid w:val="00E24D12"/>
  </w:style>
  <w:style w:type="character" w:styleId="Hyperlink">
    <w:name w:val="Hyperlink"/>
    <w:basedOn w:val="DefaultParagraphFont"/>
    <w:uiPriority w:val="99"/>
    <w:unhideWhenUsed/>
    <w:rsid w:val="00E624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3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81B"/>
    <w:rPr>
      <w:rFonts w:ascii="Tahoma" w:hAnsi="Tahoma" w:cs="Tahoma"/>
      <w:sz w:val="16"/>
      <w:szCs w:val="16"/>
    </w:rPr>
  </w:style>
  <w:style w:type="paragraph" w:styleId="ListParagraph">
    <w:name w:val="List Paragraph"/>
    <w:basedOn w:val="Normal"/>
    <w:uiPriority w:val="34"/>
    <w:qFormat/>
    <w:rsid w:val="00F872DE"/>
    <w:pPr>
      <w:ind w:left="720"/>
      <w:contextualSpacing/>
    </w:pPr>
  </w:style>
  <w:style w:type="paragraph" w:styleId="HTMLPreformatted">
    <w:name w:val="HTML Preformatted"/>
    <w:basedOn w:val="Normal"/>
    <w:link w:val="HTMLPreformattedChar"/>
    <w:uiPriority w:val="99"/>
    <w:unhideWhenUsed/>
    <w:rsid w:val="00E2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24D12"/>
    <w:rPr>
      <w:rFonts w:ascii="Courier New" w:eastAsia="Times New Roman" w:hAnsi="Courier New" w:cs="Courier New"/>
      <w:sz w:val="20"/>
      <w:szCs w:val="20"/>
      <w:lang w:eastAsia="id-ID"/>
    </w:rPr>
  </w:style>
  <w:style w:type="character" w:customStyle="1" w:styleId="y2iqfc">
    <w:name w:val="y2iqfc"/>
    <w:basedOn w:val="DefaultParagraphFont"/>
    <w:rsid w:val="00E24D12"/>
  </w:style>
  <w:style w:type="character" w:styleId="Hyperlink">
    <w:name w:val="Hyperlink"/>
    <w:basedOn w:val="DefaultParagraphFont"/>
    <w:uiPriority w:val="99"/>
    <w:unhideWhenUsed/>
    <w:rsid w:val="00E624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16845">
      <w:bodyDiv w:val="1"/>
      <w:marLeft w:val="0"/>
      <w:marRight w:val="0"/>
      <w:marTop w:val="0"/>
      <w:marBottom w:val="0"/>
      <w:divBdr>
        <w:top w:val="none" w:sz="0" w:space="0" w:color="auto"/>
        <w:left w:val="none" w:sz="0" w:space="0" w:color="auto"/>
        <w:bottom w:val="none" w:sz="0" w:space="0" w:color="auto"/>
        <w:right w:val="none" w:sz="0" w:space="0" w:color="auto"/>
      </w:divBdr>
    </w:div>
    <w:div w:id="1480998188">
      <w:bodyDiv w:val="1"/>
      <w:marLeft w:val="0"/>
      <w:marRight w:val="0"/>
      <w:marTop w:val="0"/>
      <w:marBottom w:val="0"/>
      <w:divBdr>
        <w:top w:val="none" w:sz="0" w:space="0" w:color="auto"/>
        <w:left w:val="none" w:sz="0" w:space="0" w:color="auto"/>
        <w:bottom w:val="none" w:sz="0" w:space="0" w:color="auto"/>
        <w:right w:val="none" w:sz="0" w:space="0" w:color="auto"/>
      </w:divBdr>
      <w:divsChild>
        <w:div w:id="2063670141">
          <w:marLeft w:val="0"/>
          <w:marRight w:val="0"/>
          <w:marTop w:val="0"/>
          <w:marBottom w:val="0"/>
          <w:divBdr>
            <w:top w:val="none" w:sz="0" w:space="0" w:color="auto"/>
            <w:left w:val="none" w:sz="0" w:space="0" w:color="auto"/>
            <w:bottom w:val="none" w:sz="0" w:space="0" w:color="auto"/>
            <w:right w:val="none" w:sz="0" w:space="0" w:color="auto"/>
          </w:divBdr>
        </w:div>
        <w:div w:id="441340684">
          <w:marLeft w:val="0"/>
          <w:marRight w:val="0"/>
          <w:marTop w:val="0"/>
          <w:marBottom w:val="0"/>
          <w:divBdr>
            <w:top w:val="none" w:sz="0" w:space="0" w:color="auto"/>
            <w:left w:val="none" w:sz="0" w:space="0" w:color="auto"/>
            <w:bottom w:val="none" w:sz="0" w:space="0" w:color="auto"/>
            <w:right w:val="none" w:sz="0" w:space="0" w:color="auto"/>
          </w:divBdr>
        </w:div>
        <w:div w:id="615604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masyruroh@gmail.com"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hyperlink" Target="mailto:kurniatillah02@gmail.com"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irohrahma@gmail.com"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302BE7A-5264-4B4C-98AF-F2580BC3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5605</Words>
  <Characters>31954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ases</dc:creator>
  <cp:lastModifiedBy>ases</cp:lastModifiedBy>
  <cp:revision>2</cp:revision>
  <dcterms:created xsi:type="dcterms:W3CDTF">2024-10-07T05:16:00Z</dcterms:created>
  <dcterms:modified xsi:type="dcterms:W3CDTF">2024-10-07T05:16:00Z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8d390b92-c9c6-3f85-afb7-5aabe7ec627f</vt:lpwstr>
  </property>
  <property fmtid="{D5CDD505-2E9C-101B-9397-08002B2CF9AE}" pid="24" name="Mendeley Citation Style_1">
    <vt:lpwstr>http://www.zotero.org/styles/apa</vt:lpwstr>
  </property>
</Properties>
</file>