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BB6D" w14:textId="3F115C1C" w:rsidR="009D1F1D" w:rsidRDefault="00000000">
      <w:pPr>
        <w:tabs>
          <w:tab w:val="center" w:pos="7283"/>
        </w:tabs>
        <w:spacing w:after="635" w:line="259" w:lineRule="auto"/>
        <w:ind w:left="0" w:right="0" w:firstLine="0"/>
        <w:jc w:val="left"/>
      </w:pPr>
      <w:proofErr w:type="gramStart"/>
      <w:r>
        <w:rPr>
          <w:b/>
        </w:rPr>
        <w:t>ISSN :</w:t>
      </w:r>
      <w:proofErr w:type="gramEnd"/>
      <w:r w:rsidR="00B54D79">
        <w:rPr>
          <w:b/>
        </w:rPr>
        <w:t xml:space="preserve"> 2088 - 2076</w:t>
      </w:r>
      <w:r>
        <w:rPr>
          <w:b/>
          <w:sz w:val="32"/>
          <w:vertAlign w:val="subscript"/>
        </w:rPr>
        <w:t xml:space="preserve"> </w:t>
      </w:r>
      <w:r>
        <w:rPr>
          <w:b/>
          <w:sz w:val="32"/>
          <w:vertAlign w:val="subscript"/>
        </w:rPr>
        <w:tab/>
      </w:r>
      <w:proofErr w:type="spellStart"/>
      <w:r w:rsidR="00991044">
        <w:rPr>
          <w:b/>
          <w:sz w:val="32"/>
        </w:rPr>
        <w:t>Jurnal</w:t>
      </w:r>
      <w:proofErr w:type="spellEnd"/>
      <w:r w:rsidR="00991044">
        <w:rPr>
          <w:rFonts w:ascii="Bradley Hand ITC" w:eastAsia="Bradley Hand ITC" w:hAnsi="Bradley Hand ITC" w:cs="Bradley Hand ITC"/>
          <w:sz w:val="32"/>
        </w:rPr>
        <w:t xml:space="preserve"> </w:t>
      </w:r>
      <w:proofErr w:type="spellStart"/>
      <w:r>
        <w:rPr>
          <w:rFonts w:ascii="Bradley Hand ITC" w:eastAsia="Bradley Hand ITC" w:hAnsi="Bradley Hand ITC" w:cs="Bradley Hand ITC"/>
          <w:sz w:val="32"/>
        </w:rPr>
        <w:t>SIPILsains</w:t>
      </w:r>
      <w:proofErr w:type="spellEnd"/>
      <w:r>
        <w:rPr>
          <w:rFonts w:ascii="Bradley Hand ITC" w:eastAsia="Bradley Hand ITC" w:hAnsi="Bradley Hand ITC" w:cs="Bradley Hand ITC"/>
          <w:sz w:val="32"/>
        </w:rPr>
        <w:t xml:space="preserve"> </w:t>
      </w:r>
    </w:p>
    <w:p w14:paraId="7BBFB98F" w14:textId="6B700BE5" w:rsidR="009D1F1D" w:rsidRPr="008675D0" w:rsidRDefault="008675D0">
      <w:pPr>
        <w:spacing w:after="0" w:line="259" w:lineRule="auto"/>
        <w:ind w:left="0" w:right="49" w:firstLine="0"/>
        <w:jc w:val="center"/>
        <w:rPr>
          <w:sz w:val="32"/>
          <w:szCs w:val="32"/>
        </w:rPr>
      </w:pPr>
      <w:r w:rsidRPr="008675D0">
        <w:rPr>
          <w:sz w:val="32"/>
          <w:szCs w:val="32"/>
        </w:rPr>
        <w:t>ANALISIS KARAKTERISTIK ARUS LALU LINTAS DENGAN MODEL UNDERWOOD PADA RUAS JALAN DIPONEGORO KOTA SURABAYA</w:t>
      </w:r>
    </w:p>
    <w:p w14:paraId="50C36CF2" w14:textId="6F7C0DD2" w:rsidR="009D1F1D" w:rsidRDefault="009D1F1D">
      <w:pPr>
        <w:spacing w:after="0" w:line="259" w:lineRule="auto"/>
        <w:ind w:left="0" w:right="0" w:firstLine="0"/>
        <w:jc w:val="left"/>
      </w:pPr>
    </w:p>
    <w:p w14:paraId="74374E49" w14:textId="3D2D0605" w:rsidR="009D1F1D" w:rsidRDefault="00AF05B7">
      <w:pPr>
        <w:spacing w:after="54" w:line="259" w:lineRule="auto"/>
        <w:ind w:right="46"/>
        <w:jc w:val="center"/>
      </w:pPr>
      <w:r>
        <w:t xml:space="preserve">Muhammad Hafidz </w:t>
      </w:r>
      <w:proofErr w:type="spellStart"/>
      <w:r>
        <w:t>Sarimun</w:t>
      </w:r>
      <w:proofErr w:type="spellEnd"/>
      <w:r>
        <w:t xml:space="preserve"> Putra</w:t>
      </w:r>
      <w:r>
        <w:rPr>
          <w:vertAlign w:val="superscript"/>
        </w:rPr>
        <w:t>1</w:t>
      </w:r>
      <w:r>
        <w:t xml:space="preserve">*, </w:t>
      </w:r>
      <w:proofErr w:type="spellStart"/>
      <w:r w:rsidR="00623F27">
        <w:t>Hendrata</w:t>
      </w:r>
      <w:proofErr w:type="spellEnd"/>
      <w:r w:rsidR="00623F27">
        <w:t xml:space="preserve"> Wibisana</w:t>
      </w:r>
      <w:r>
        <w:rPr>
          <w:vertAlign w:val="superscript"/>
        </w:rPr>
        <w:t>2</w:t>
      </w:r>
    </w:p>
    <w:p w14:paraId="08C34693" w14:textId="04DB9BAC" w:rsidR="009D1F1D" w:rsidRDefault="00000000">
      <w:pPr>
        <w:spacing w:after="45" w:line="259" w:lineRule="auto"/>
        <w:ind w:right="52"/>
        <w:jc w:val="center"/>
      </w:pPr>
      <w:r>
        <w:rPr>
          <w:vertAlign w:val="superscript"/>
        </w:rPr>
        <w:t>1</w:t>
      </w:r>
      <w:r>
        <w:t xml:space="preserve">Program Studi Teknik </w:t>
      </w:r>
      <w:proofErr w:type="spellStart"/>
      <w:r>
        <w:t>Sipil</w:t>
      </w:r>
      <w:proofErr w:type="spellEnd"/>
      <w:r>
        <w:t xml:space="preserve"> FT </w:t>
      </w:r>
      <w:r w:rsidR="00AF05B7">
        <w:t>UPN “Veteran” Jawa Timur</w:t>
      </w:r>
      <w:r>
        <w:t xml:space="preserve"> </w:t>
      </w:r>
    </w:p>
    <w:p w14:paraId="46773936" w14:textId="6DBD3764" w:rsidR="009D1F1D" w:rsidRDefault="00000000">
      <w:pPr>
        <w:spacing w:after="33" w:line="259" w:lineRule="auto"/>
        <w:ind w:right="48"/>
        <w:jc w:val="center"/>
      </w:pPr>
      <w:r>
        <w:rPr>
          <w:vertAlign w:val="superscript"/>
        </w:rPr>
        <w:t>2</w:t>
      </w:r>
      <w:r>
        <w:t xml:space="preserve">Program Studi Teknik </w:t>
      </w:r>
      <w:proofErr w:type="spellStart"/>
      <w:r>
        <w:t>Sipil</w:t>
      </w:r>
      <w:proofErr w:type="spellEnd"/>
      <w:r>
        <w:t xml:space="preserve"> FT U</w:t>
      </w:r>
      <w:r w:rsidR="00AF05B7">
        <w:t>PN “Veteran” Jawa Timur</w:t>
      </w:r>
      <w:r>
        <w:t xml:space="preserve"> </w:t>
      </w:r>
    </w:p>
    <w:p w14:paraId="315C20AF" w14:textId="1CFD6226" w:rsidR="00F105B6" w:rsidRDefault="00000000" w:rsidP="00F105B6">
      <w:pPr>
        <w:spacing w:after="33" w:line="259" w:lineRule="auto"/>
        <w:ind w:right="48"/>
        <w:jc w:val="center"/>
      </w:pPr>
      <w:r>
        <w:rPr>
          <w:vertAlign w:val="superscript"/>
        </w:rPr>
        <w:t>1</w:t>
      </w:r>
      <w:r>
        <w:t>*</w:t>
      </w:r>
      <w:r w:rsidR="00F105B6">
        <w:t>muhammadhafidzsarimunputra@gmail.com</w:t>
      </w:r>
    </w:p>
    <w:p w14:paraId="5F920028" w14:textId="7F1CD5BF" w:rsidR="00F105B6" w:rsidRDefault="00F105B6" w:rsidP="00F105B6">
      <w:pPr>
        <w:spacing w:after="33" w:line="259" w:lineRule="auto"/>
        <w:ind w:right="48"/>
        <w:jc w:val="center"/>
      </w:pPr>
      <w:r>
        <w:rPr>
          <w:vertAlign w:val="superscript"/>
        </w:rPr>
        <w:t>2</w:t>
      </w:r>
      <w:r w:rsidRPr="00F105B6">
        <w:t>hendrata.ts@upnjatim.ac.id</w:t>
      </w:r>
    </w:p>
    <w:p w14:paraId="6F66EEB2" w14:textId="1FD23D9A" w:rsidR="009D1F1D" w:rsidRDefault="00000000" w:rsidP="00F105B6">
      <w:pPr>
        <w:spacing w:after="33" w:line="259" w:lineRule="auto"/>
        <w:ind w:right="48"/>
        <w:jc w:val="center"/>
      </w:pPr>
      <w:r>
        <w:rPr>
          <w:sz w:val="20"/>
        </w:rPr>
        <w:t xml:space="preserve"> </w:t>
      </w:r>
    </w:p>
    <w:p w14:paraId="5AE01C32" w14:textId="46E25AF6" w:rsidR="009D1F1D" w:rsidRDefault="00000000">
      <w:pPr>
        <w:ind w:left="-15" w:right="29" w:firstLine="0"/>
      </w:pPr>
      <w:proofErr w:type="spellStart"/>
      <w:r>
        <w:rPr>
          <w:b/>
          <w:sz w:val="20"/>
        </w:rPr>
        <w:t>Abstrak</w:t>
      </w:r>
      <w:proofErr w:type="spellEnd"/>
      <w:r>
        <w:rPr>
          <w:b/>
          <w:sz w:val="20"/>
        </w:rPr>
        <w:t>:</w:t>
      </w:r>
      <w:r>
        <w:rPr>
          <w:i/>
          <w:sz w:val="20"/>
        </w:rPr>
        <w:t xml:space="preserve"> </w:t>
      </w:r>
      <w:r w:rsidR="00A7314F" w:rsidRPr="00A7314F">
        <w:rPr>
          <w:iCs/>
          <w:sz w:val="20"/>
        </w:rPr>
        <w:t xml:space="preserve">Salah </w:t>
      </w:r>
      <w:proofErr w:type="spellStart"/>
      <w:r w:rsidR="00A7314F" w:rsidRPr="00A7314F">
        <w:rPr>
          <w:iCs/>
          <w:sz w:val="20"/>
        </w:rPr>
        <w:t>satu</w:t>
      </w:r>
      <w:proofErr w:type="spellEnd"/>
      <w:r w:rsidR="00A7314F" w:rsidRPr="00A7314F">
        <w:rPr>
          <w:iCs/>
          <w:sz w:val="20"/>
        </w:rPr>
        <w:t xml:space="preserve"> </w:t>
      </w:r>
      <w:proofErr w:type="spellStart"/>
      <w:r w:rsidR="00A7314F" w:rsidRPr="00A7314F">
        <w:rPr>
          <w:iCs/>
          <w:sz w:val="20"/>
        </w:rPr>
        <w:t>permasalahan</w:t>
      </w:r>
      <w:proofErr w:type="spellEnd"/>
      <w:r w:rsidR="00A7314F" w:rsidRPr="00A7314F">
        <w:rPr>
          <w:iCs/>
          <w:sz w:val="20"/>
        </w:rPr>
        <w:t xml:space="preserve"> yang </w:t>
      </w:r>
      <w:proofErr w:type="spellStart"/>
      <w:r w:rsidR="00A7314F" w:rsidRPr="00A7314F">
        <w:rPr>
          <w:iCs/>
          <w:sz w:val="20"/>
        </w:rPr>
        <w:t>sering</w:t>
      </w:r>
      <w:proofErr w:type="spellEnd"/>
      <w:r w:rsidR="00A7314F" w:rsidRPr="00A7314F">
        <w:rPr>
          <w:iCs/>
          <w:sz w:val="20"/>
        </w:rPr>
        <w:t xml:space="preserve"> </w:t>
      </w:r>
      <w:proofErr w:type="spellStart"/>
      <w:r w:rsidR="00A7314F" w:rsidRPr="00A7314F">
        <w:rPr>
          <w:iCs/>
          <w:sz w:val="20"/>
        </w:rPr>
        <w:t>terjadi</w:t>
      </w:r>
      <w:proofErr w:type="spellEnd"/>
      <w:r w:rsidR="00A7314F" w:rsidRPr="00A7314F">
        <w:rPr>
          <w:iCs/>
          <w:sz w:val="20"/>
        </w:rPr>
        <w:t xml:space="preserve"> pada </w:t>
      </w:r>
      <w:proofErr w:type="spellStart"/>
      <w:r w:rsidR="00A7314F" w:rsidRPr="00A7314F">
        <w:rPr>
          <w:iCs/>
          <w:sz w:val="20"/>
        </w:rPr>
        <w:t>kota</w:t>
      </w:r>
      <w:proofErr w:type="spellEnd"/>
      <w:r w:rsidR="00A7314F" w:rsidRPr="00A7314F">
        <w:rPr>
          <w:iCs/>
          <w:sz w:val="20"/>
        </w:rPr>
        <w:t xml:space="preserve"> </w:t>
      </w:r>
      <w:proofErr w:type="spellStart"/>
      <w:r w:rsidR="00A7314F" w:rsidRPr="00A7314F">
        <w:rPr>
          <w:iCs/>
          <w:sz w:val="20"/>
        </w:rPr>
        <w:t>besar</w:t>
      </w:r>
      <w:proofErr w:type="spellEnd"/>
      <w:r w:rsidR="00A7314F" w:rsidRPr="00A7314F">
        <w:rPr>
          <w:iCs/>
          <w:sz w:val="20"/>
        </w:rPr>
        <w:t xml:space="preserve"> di Indonesia </w:t>
      </w:r>
      <w:proofErr w:type="spellStart"/>
      <w:r w:rsidR="00A7314F" w:rsidRPr="00A7314F">
        <w:rPr>
          <w:iCs/>
          <w:sz w:val="20"/>
        </w:rPr>
        <w:t>yaitu</w:t>
      </w:r>
      <w:proofErr w:type="spellEnd"/>
      <w:r w:rsidR="00A7314F" w:rsidRPr="00A7314F">
        <w:rPr>
          <w:iCs/>
          <w:sz w:val="20"/>
        </w:rPr>
        <w:t xml:space="preserve"> </w:t>
      </w:r>
      <w:proofErr w:type="spellStart"/>
      <w:r w:rsidR="00A7314F" w:rsidRPr="00A7314F">
        <w:rPr>
          <w:iCs/>
          <w:sz w:val="20"/>
        </w:rPr>
        <w:t>kepadatan</w:t>
      </w:r>
      <w:proofErr w:type="spellEnd"/>
      <w:r w:rsidR="00A7314F" w:rsidRPr="00A7314F">
        <w:rPr>
          <w:iCs/>
          <w:sz w:val="20"/>
        </w:rPr>
        <w:t xml:space="preserve"> </w:t>
      </w:r>
      <w:proofErr w:type="spellStart"/>
      <w:r w:rsidR="00A7314F" w:rsidRPr="00A7314F">
        <w:rPr>
          <w:iCs/>
          <w:sz w:val="20"/>
        </w:rPr>
        <w:t>lalu</w:t>
      </w:r>
      <w:proofErr w:type="spellEnd"/>
      <w:r w:rsidR="00A7314F" w:rsidRPr="00A7314F">
        <w:rPr>
          <w:iCs/>
          <w:sz w:val="20"/>
        </w:rPr>
        <w:t xml:space="preserve"> </w:t>
      </w:r>
      <w:proofErr w:type="spellStart"/>
      <w:r w:rsidR="00A7314F" w:rsidRPr="00A7314F">
        <w:rPr>
          <w:iCs/>
          <w:sz w:val="20"/>
        </w:rPr>
        <w:t>lintas</w:t>
      </w:r>
      <w:proofErr w:type="spellEnd"/>
      <w:r w:rsidR="00A7314F" w:rsidRPr="00A7314F">
        <w:rPr>
          <w:iCs/>
          <w:sz w:val="20"/>
        </w:rPr>
        <w:t xml:space="preserve">. </w:t>
      </w:r>
      <w:proofErr w:type="spellStart"/>
      <w:r w:rsidR="00A7314F" w:rsidRPr="00A7314F">
        <w:rPr>
          <w:iCs/>
          <w:sz w:val="20"/>
        </w:rPr>
        <w:t>Pertumbuhan</w:t>
      </w:r>
      <w:proofErr w:type="spellEnd"/>
      <w:r w:rsidR="00A7314F" w:rsidRPr="00A7314F">
        <w:rPr>
          <w:iCs/>
          <w:sz w:val="20"/>
        </w:rPr>
        <w:t xml:space="preserve"> </w:t>
      </w:r>
      <w:proofErr w:type="spellStart"/>
      <w:r w:rsidR="00A7314F" w:rsidRPr="00A7314F">
        <w:rPr>
          <w:iCs/>
          <w:sz w:val="20"/>
        </w:rPr>
        <w:t>ekonomi</w:t>
      </w:r>
      <w:proofErr w:type="spellEnd"/>
      <w:r w:rsidR="00A7314F" w:rsidRPr="00A7314F">
        <w:rPr>
          <w:iCs/>
          <w:sz w:val="20"/>
        </w:rPr>
        <w:t xml:space="preserve"> dan </w:t>
      </w:r>
      <w:proofErr w:type="spellStart"/>
      <w:r w:rsidR="00A7314F" w:rsidRPr="00A7314F">
        <w:rPr>
          <w:iCs/>
          <w:sz w:val="20"/>
        </w:rPr>
        <w:t>kepemilikan</w:t>
      </w:r>
      <w:proofErr w:type="spellEnd"/>
      <w:r w:rsidR="00A7314F" w:rsidRPr="00A7314F">
        <w:rPr>
          <w:iCs/>
          <w:sz w:val="20"/>
        </w:rPr>
        <w:t xml:space="preserve"> </w:t>
      </w:r>
      <w:proofErr w:type="spellStart"/>
      <w:r w:rsidR="00A7314F" w:rsidRPr="00A7314F">
        <w:rPr>
          <w:iCs/>
          <w:sz w:val="20"/>
        </w:rPr>
        <w:t>kendaraan</w:t>
      </w:r>
      <w:proofErr w:type="spellEnd"/>
      <w:r w:rsidR="00A7314F">
        <w:rPr>
          <w:iCs/>
          <w:sz w:val="20"/>
        </w:rPr>
        <w:t xml:space="preserve"> </w:t>
      </w:r>
      <w:proofErr w:type="spellStart"/>
      <w:r w:rsidR="00A7314F">
        <w:rPr>
          <w:iCs/>
          <w:sz w:val="20"/>
        </w:rPr>
        <w:t>menjadi</w:t>
      </w:r>
      <w:proofErr w:type="spellEnd"/>
      <w:r w:rsidR="00A7314F">
        <w:rPr>
          <w:iCs/>
          <w:sz w:val="20"/>
        </w:rPr>
        <w:t xml:space="preserve"> salah </w:t>
      </w:r>
      <w:proofErr w:type="spellStart"/>
      <w:r w:rsidR="00A7314F">
        <w:rPr>
          <w:iCs/>
          <w:sz w:val="20"/>
        </w:rPr>
        <w:t>satu</w:t>
      </w:r>
      <w:proofErr w:type="spellEnd"/>
      <w:r w:rsidR="00A7314F" w:rsidRPr="00A7314F">
        <w:rPr>
          <w:iCs/>
          <w:sz w:val="20"/>
        </w:rPr>
        <w:t xml:space="preserve"> </w:t>
      </w:r>
      <w:proofErr w:type="spellStart"/>
      <w:r w:rsidR="00A7314F" w:rsidRPr="00A7314F">
        <w:rPr>
          <w:iCs/>
          <w:sz w:val="20"/>
        </w:rPr>
        <w:t>penyebab</w:t>
      </w:r>
      <w:proofErr w:type="spellEnd"/>
      <w:r w:rsidR="00A7314F" w:rsidRPr="00A7314F">
        <w:rPr>
          <w:iCs/>
          <w:sz w:val="20"/>
        </w:rPr>
        <w:t xml:space="preserve"> </w:t>
      </w:r>
      <w:proofErr w:type="spellStart"/>
      <w:r w:rsidR="00A7314F" w:rsidRPr="00A7314F">
        <w:rPr>
          <w:iCs/>
          <w:sz w:val="20"/>
        </w:rPr>
        <w:t>permasalahan</w:t>
      </w:r>
      <w:proofErr w:type="spellEnd"/>
      <w:r w:rsidR="00A7314F" w:rsidRPr="00A7314F">
        <w:rPr>
          <w:iCs/>
          <w:sz w:val="20"/>
        </w:rPr>
        <w:t xml:space="preserve"> </w:t>
      </w:r>
      <w:proofErr w:type="spellStart"/>
      <w:r w:rsidR="00A7314F" w:rsidRPr="00A7314F">
        <w:rPr>
          <w:iCs/>
          <w:sz w:val="20"/>
        </w:rPr>
        <w:t>tersebut</w:t>
      </w:r>
      <w:proofErr w:type="spellEnd"/>
      <w:r w:rsidR="00A7314F" w:rsidRPr="00A7314F">
        <w:rPr>
          <w:iCs/>
          <w:sz w:val="20"/>
        </w:rPr>
        <w:t xml:space="preserve"> </w:t>
      </w:r>
      <w:proofErr w:type="spellStart"/>
      <w:r w:rsidR="00A7314F" w:rsidRPr="00A7314F">
        <w:rPr>
          <w:iCs/>
          <w:sz w:val="20"/>
        </w:rPr>
        <w:t>terjadi</w:t>
      </w:r>
      <w:proofErr w:type="spellEnd"/>
      <w:r w:rsidR="00A7314F" w:rsidRPr="00A7314F">
        <w:rPr>
          <w:iCs/>
          <w:sz w:val="20"/>
        </w:rPr>
        <w:t xml:space="preserve">. Salah </w:t>
      </w:r>
      <w:proofErr w:type="spellStart"/>
      <w:r w:rsidR="00A7314F" w:rsidRPr="00A7314F">
        <w:rPr>
          <w:iCs/>
          <w:sz w:val="20"/>
        </w:rPr>
        <w:t>satu</w:t>
      </w:r>
      <w:proofErr w:type="spellEnd"/>
      <w:r w:rsidR="00A7314F" w:rsidRPr="00A7314F">
        <w:rPr>
          <w:iCs/>
          <w:sz w:val="20"/>
        </w:rPr>
        <w:t xml:space="preserve"> </w:t>
      </w:r>
      <w:proofErr w:type="spellStart"/>
      <w:r w:rsidR="00A7314F" w:rsidRPr="00A7314F">
        <w:rPr>
          <w:iCs/>
          <w:sz w:val="20"/>
        </w:rPr>
        <w:t>ruas</w:t>
      </w:r>
      <w:proofErr w:type="spellEnd"/>
      <w:r w:rsidR="00A7314F" w:rsidRPr="00A7314F">
        <w:rPr>
          <w:iCs/>
          <w:sz w:val="20"/>
        </w:rPr>
        <w:t xml:space="preserve"> </w:t>
      </w:r>
      <w:proofErr w:type="spellStart"/>
      <w:r w:rsidR="00A7314F" w:rsidRPr="00A7314F">
        <w:rPr>
          <w:iCs/>
          <w:sz w:val="20"/>
        </w:rPr>
        <w:t>jalan</w:t>
      </w:r>
      <w:proofErr w:type="spellEnd"/>
      <w:r w:rsidR="00A7314F" w:rsidRPr="00A7314F">
        <w:rPr>
          <w:iCs/>
          <w:sz w:val="20"/>
        </w:rPr>
        <w:t xml:space="preserve"> yang </w:t>
      </w:r>
      <w:proofErr w:type="spellStart"/>
      <w:r w:rsidR="00A7314F" w:rsidRPr="00A7314F">
        <w:rPr>
          <w:iCs/>
          <w:sz w:val="20"/>
        </w:rPr>
        <w:t>sering</w:t>
      </w:r>
      <w:proofErr w:type="spellEnd"/>
      <w:r w:rsidR="00A7314F" w:rsidRPr="00A7314F">
        <w:rPr>
          <w:iCs/>
          <w:sz w:val="20"/>
        </w:rPr>
        <w:t xml:space="preserve"> </w:t>
      </w:r>
      <w:proofErr w:type="spellStart"/>
      <w:r w:rsidR="00A7314F" w:rsidRPr="00A7314F">
        <w:rPr>
          <w:iCs/>
          <w:sz w:val="20"/>
        </w:rPr>
        <w:t>terjadi</w:t>
      </w:r>
      <w:proofErr w:type="spellEnd"/>
      <w:r w:rsidR="00A7314F" w:rsidRPr="00A7314F">
        <w:rPr>
          <w:iCs/>
          <w:sz w:val="20"/>
        </w:rPr>
        <w:t xml:space="preserve"> </w:t>
      </w:r>
      <w:proofErr w:type="spellStart"/>
      <w:r w:rsidR="00A7314F" w:rsidRPr="00A7314F">
        <w:rPr>
          <w:iCs/>
          <w:sz w:val="20"/>
        </w:rPr>
        <w:t>kepadatan</w:t>
      </w:r>
      <w:proofErr w:type="spellEnd"/>
      <w:r w:rsidR="00A7314F" w:rsidRPr="00A7314F">
        <w:rPr>
          <w:iCs/>
          <w:sz w:val="20"/>
        </w:rPr>
        <w:t xml:space="preserve"> </w:t>
      </w:r>
      <w:proofErr w:type="spellStart"/>
      <w:r w:rsidR="00A7314F" w:rsidRPr="00A7314F">
        <w:rPr>
          <w:iCs/>
          <w:sz w:val="20"/>
        </w:rPr>
        <w:t>yaitu</w:t>
      </w:r>
      <w:proofErr w:type="spellEnd"/>
      <w:r w:rsidR="00A7314F" w:rsidRPr="00A7314F">
        <w:rPr>
          <w:iCs/>
          <w:sz w:val="20"/>
        </w:rPr>
        <w:t xml:space="preserve"> pada </w:t>
      </w:r>
      <w:proofErr w:type="spellStart"/>
      <w:r w:rsidR="00A7314F" w:rsidRPr="00A7314F">
        <w:rPr>
          <w:iCs/>
          <w:sz w:val="20"/>
        </w:rPr>
        <w:t>ruas</w:t>
      </w:r>
      <w:proofErr w:type="spellEnd"/>
      <w:r w:rsidR="00A7314F" w:rsidRPr="00A7314F">
        <w:rPr>
          <w:iCs/>
          <w:sz w:val="20"/>
        </w:rPr>
        <w:t xml:space="preserve"> </w:t>
      </w:r>
      <w:proofErr w:type="spellStart"/>
      <w:r w:rsidR="00A7314F" w:rsidRPr="00A7314F">
        <w:rPr>
          <w:iCs/>
          <w:sz w:val="20"/>
        </w:rPr>
        <w:t>jalan</w:t>
      </w:r>
      <w:proofErr w:type="spellEnd"/>
      <w:r w:rsidR="00A7314F" w:rsidRPr="00A7314F">
        <w:rPr>
          <w:iCs/>
          <w:sz w:val="20"/>
        </w:rPr>
        <w:t xml:space="preserve"> </w:t>
      </w:r>
      <w:proofErr w:type="spellStart"/>
      <w:r w:rsidR="00A7314F" w:rsidRPr="00A7314F">
        <w:rPr>
          <w:iCs/>
          <w:sz w:val="20"/>
        </w:rPr>
        <w:t>Diponegoro</w:t>
      </w:r>
      <w:proofErr w:type="spellEnd"/>
      <w:r w:rsidR="00A7314F" w:rsidRPr="00A7314F">
        <w:rPr>
          <w:iCs/>
          <w:sz w:val="20"/>
        </w:rPr>
        <w:t xml:space="preserve">. </w:t>
      </w:r>
      <w:proofErr w:type="spellStart"/>
      <w:r w:rsidR="00A7314F" w:rsidRPr="00A7314F">
        <w:rPr>
          <w:iCs/>
          <w:sz w:val="20"/>
        </w:rPr>
        <w:t>Melihat</w:t>
      </w:r>
      <w:proofErr w:type="spellEnd"/>
      <w:r w:rsidR="00A7314F" w:rsidRPr="00A7314F">
        <w:rPr>
          <w:iCs/>
          <w:sz w:val="20"/>
        </w:rPr>
        <w:t xml:space="preserve"> </w:t>
      </w:r>
      <w:proofErr w:type="spellStart"/>
      <w:r w:rsidR="00A7314F" w:rsidRPr="00A7314F">
        <w:rPr>
          <w:iCs/>
          <w:sz w:val="20"/>
        </w:rPr>
        <w:t>kondisi</w:t>
      </w:r>
      <w:proofErr w:type="spellEnd"/>
      <w:r w:rsidR="00A7314F" w:rsidRPr="00A7314F">
        <w:rPr>
          <w:iCs/>
          <w:sz w:val="20"/>
        </w:rPr>
        <w:t xml:space="preserve"> </w:t>
      </w:r>
      <w:proofErr w:type="spellStart"/>
      <w:r w:rsidR="00A7314F" w:rsidRPr="00A7314F">
        <w:rPr>
          <w:iCs/>
          <w:sz w:val="20"/>
        </w:rPr>
        <w:t>lalu</w:t>
      </w:r>
      <w:proofErr w:type="spellEnd"/>
      <w:r w:rsidR="00A7314F" w:rsidRPr="00A7314F">
        <w:rPr>
          <w:iCs/>
          <w:sz w:val="20"/>
        </w:rPr>
        <w:t xml:space="preserve"> </w:t>
      </w:r>
      <w:proofErr w:type="spellStart"/>
      <w:r w:rsidR="00A7314F" w:rsidRPr="00A7314F">
        <w:rPr>
          <w:iCs/>
          <w:sz w:val="20"/>
        </w:rPr>
        <w:t>lintas</w:t>
      </w:r>
      <w:proofErr w:type="spellEnd"/>
      <w:r w:rsidR="00A7314F" w:rsidRPr="00A7314F">
        <w:rPr>
          <w:iCs/>
          <w:sz w:val="20"/>
        </w:rPr>
        <w:t xml:space="preserve"> pada </w:t>
      </w:r>
      <w:proofErr w:type="spellStart"/>
      <w:r w:rsidR="00A7314F" w:rsidRPr="00A7314F">
        <w:rPr>
          <w:iCs/>
          <w:sz w:val="20"/>
        </w:rPr>
        <w:t>ruas</w:t>
      </w:r>
      <w:proofErr w:type="spellEnd"/>
      <w:r w:rsidR="00A7314F" w:rsidRPr="00A7314F">
        <w:rPr>
          <w:iCs/>
          <w:sz w:val="20"/>
        </w:rPr>
        <w:t xml:space="preserve"> </w:t>
      </w:r>
      <w:proofErr w:type="spellStart"/>
      <w:r w:rsidR="00A7314F" w:rsidRPr="00A7314F">
        <w:rPr>
          <w:iCs/>
          <w:sz w:val="20"/>
        </w:rPr>
        <w:t>jalan</w:t>
      </w:r>
      <w:proofErr w:type="spellEnd"/>
      <w:r w:rsidR="00A7314F" w:rsidRPr="00A7314F">
        <w:rPr>
          <w:iCs/>
          <w:sz w:val="20"/>
        </w:rPr>
        <w:t xml:space="preserve"> </w:t>
      </w:r>
      <w:proofErr w:type="spellStart"/>
      <w:r w:rsidR="00A7314F" w:rsidRPr="00A7314F">
        <w:rPr>
          <w:iCs/>
          <w:sz w:val="20"/>
        </w:rPr>
        <w:t>Diponegoro</w:t>
      </w:r>
      <w:proofErr w:type="spellEnd"/>
      <w:r w:rsidR="00A7314F" w:rsidRPr="00A7314F">
        <w:rPr>
          <w:iCs/>
          <w:sz w:val="20"/>
        </w:rPr>
        <w:t xml:space="preserve">, </w:t>
      </w:r>
      <w:proofErr w:type="spellStart"/>
      <w:r w:rsidR="00A7314F" w:rsidRPr="00A7314F">
        <w:rPr>
          <w:iCs/>
          <w:sz w:val="20"/>
        </w:rPr>
        <w:t>maka</w:t>
      </w:r>
      <w:proofErr w:type="spellEnd"/>
      <w:r w:rsidR="00A7314F" w:rsidRPr="00A7314F">
        <w:rPr>
          <w:iCs/>
          <w:sz w:val="20"/>
        </w:rPr>
        <w:t xml:space="preserve"> </w:t>
      </w:r>
      <w:proofErr w:type="spellStart"/>
      <w:r w:rsidR="00A7314F" w:rsidRPr="00A7314F">
        <w:rPr>
          <w:iCs/>
          <w:sz w:val="20"/>
        </w:rPr>
        <w:t>diperlukan</w:t>
      </w:r>
      <w:proofErr w:type="spellEnd"/>
      <w:r w:rsidR="00A7314F" w:rsidRPr="00A7314F">
        <w:rPr>
          <w:iCs/>
          <w:sz w:val="20"/>
        </w:rPr>
        <w:t xml:space="preserve"> </w:t>
      </w:r>
      <w:proofErr w:type="spellStart"/>
      <w:r w:rsidR="00A7314F" w:rsidRPr="00A7314F">
        <w:rPr>
          <w:iCs/>
          <w:sz w:val="20"/>
        </w:rPr>
        <w:t>penelitian</w:t>
      </w:r>
      <w:proofErr w:type="spellEnd"/>
      <w:r w:rsidR="00A7314F" w:rsidRPr="00A7314F">
        <w:rPr>
          <w:iCs/>
          <w:sz w:val="20"/>
        </w:rPr>
        <w:t xml:space="preserve"> </w:t>
      </w:r>
      <w:proofErr w:type="spellStart"/>
      <w:r w:rsidR="00A7314F" w:rsidRPr="00A7314F">
        <w:rPr>
          <w:iCs/>
          <w:sz w:val="20"/>
        </w:rPr>
        <w:t>untuk</w:t>
      </w:r>
      <w:proofErr w:type="spellEnd"/>
      <w:r w:rsidR="00A7314F" w:rsidRPr="00A7314F">
        <w:rPr>
          <w:iCs/>
          <w:sz w:val="20"/>
        </w:rPr>
        <w:t xml:space="preserve"> </w:t>
      </w:r>
      <w:proofErr w:type="spellStart"/>
      <w:r w:rsidR="00A7314F" w:rsidRPr="00A7314F">
        <w:rPr>
          <w:iCs/>
          <w:sz w:val="20"/>
        </w:rPr>
        <w:t>mengetahui</w:t>
      </w:r>
      <w:proofErr w:type="spellEnd"/>
      <w:r w:rsidR="00A7314F" w:rsidRPr="00A7314F">
        <w:rPr>
          <w:iCs/>
          <w:sz w:val="20"/>
        </w:rPr>
        <w:t xml:space="preserve"> </w:t>
      </w:r>
      <w:proofErr w:type="spellStart"/>
      <w:r w:rsidR="00A7314F" w:rsidRPr="00A7314F">
        <w:rPr>
          <w:iCs/>
          <w:sz w:val="20"/>
        </w:rPr>
        <w:t>informasi</w:t>
      </w:r>
      <w:proofErr w:type="spellEnd"/>
      <w:r w:rsidR="00A7314F" w:rsidRPr="00A7314F">
        <w:rPr>
          <w:iCs/>
          <w:sz w:val="20"/>
        </w:rPr>
        <w:t xml:space="preserve"> </w:t>
      </w:r>
      <w:proofErr w:type="spellStart"/>
      <w:r w:rsidR="00A7314F" w:rsidRPr="00A7314F">
        <w:rPr>
          <w:iCs/>
          <w:sz w:val="20"/>
        </w:rPr>
        <w:t>mengenai</w:t>
      </w:r>
      <w:proofErr w:type="spellEnd"/>
      <w:r w:rsidR="00A7314F" w:rsidRPr="00A7314F">
        <w:rPr>
          <w:iCs/>
          <w:sz w:val="20"/>
        </w:rPr>
        <w:t xml:space="preserve"> </w:t>
      </w:r>
      <w:proofErr w:type="spellStart"/>
      <w:r w:rsidR="00A7314F" w:rsidRPr="00A7314F">
        <w:rPr>
          <w:iCs/>
          <w:sz w:val="20"/>
        </w:rPr>
        <w:t>karakteristik</w:t>
      </w:r>
      <w:proofErr w:type="spellEnd"/>
      <w:r w:rsidR="00A7314F" w:rsidRPr="00A7314F">
        <w:rPr>
          <w:iCs/>
          <w:sz w:val="20"/>
        </w:rPr>
        <w:t xml:space="preserve"> </w:t>
      </w:r>
      <w:proofErr w:type="spellStart"/>
      <w:r w:rsidR="00A7314F" w:rsidRPr="00A7314F">
        <w:rPr>
          <w:iCs/>
          <w:sz w:val="20"/>
        </w:rPr>
        <w:t>arus</w:t>
      </w:r>
      <w:proofErr w:type="spellEnd"/>
      <w:r w:rsidR="00A7314F" w:rsidRPr="00A7314F">
        <w:rPr>
          <w:iCs/>
          <w:sz w:val="20"/>
        </w:rPr>
        <w:t xml:space="preserve"> </w:t>
      </w:r>
      <w:proofErr w:type="spellStart"/>
      <w:r w:rsidR="00A7314F" w:rsidRPr="00A7314F">
        <w:rPr>
          <w:iCs/>
          <w:sz w:val="20"/>
        </w:rPr>
        <w:t>lalu</w:t>
      </w:r>
      <w:proofErr w:type="spellEnd"/>
      <w:r w:rsidR="00A7314F" w:rsidRPr="00A7314F">
        <w:rPr>
          <w:iCs/>
          <w:sz w:val="20"/>
        </w:rPr>
        <w:t xml:space="preserve"> </w:t>
      </w:r>
      <w:proofErr w:type="spellStart"/>
      <w:r w:rsidR="00A7314F" w:rsidRPr="00A7314F">
        <w:rPr>
          <w:iCs/>
          <w:sz w:val="20"/>
        </w:rPr>
        <w:t>lintas</w:t>
      </w:r>
      <w:proofErr w:type="spellEnd"/>
      <w:r w:rsidR="00A7314F" w:rsidRPr="00A7314F">
        <w:rPr>
          <w:iCs/>
          <w:sz w:val="20"/>
        </w:rPr>
        <w:t xml:space="preserve">. </w:t>
      </w:r>
      <w:proofErr w:type="spellStart"/>
      <w:r w:rsidR="00A7314F">
        <w:rPr>
          <w:iCs/>
          <w:sz w:val="20"/>
        </w:rPr>
        <w:t>Karakteristik</w:t>
      </w:r>
      <w:proofErr w:type="spellEnd"/>
      <w:r w:rsidR="00A7314F">
        <w:rPr>
          <w:iCs/>
          <w:sz w:val="20"/>
        </w:rPr>
        <w:t xml:space="preserve"> </w:t>
      </w:r>
      <w:proofErr w:type="spellStart"/>
      <w:r w:rsidR="00A7314F">
        <w:rPr>
          <w:iCs/>
          <w:sz w:val="20"/>
        </w:rPr>
        <w:t>lalu</w:t>
      </w:r>
      <w:proofErr w:type="spellEnd"/>
      <w:r w:rsidR="00A7314F">
        <w:rPr>
          <w:iCs/>
          <w:sz w:val="20"/>
        </w:rPr>
        <w:t xml:space="preserve"> </w:t>
      </w:r>
      <w:proofErr w:type="spellStart"/>
      <w:r w:rsidR="00A7314F">
        <w:rPr>
          <w:iCs/>
          <w:sz w:val="20"/>
        </w:rPr>
        <w:t>lintas</w:t>
      </w:r>
      <w:proofErr w:type="spellEnd"/>
      <w:r w:rsidR="00A7314F">
        <w:rPr>
          <w:iCs/>
          <w:sz w:val="20"/>
        </w:rPr>
        <w:t xml:space="preserve"> </w:t>
      </w:r>
      <w:proofErr w:type="spellStart"/>
      <w:r w:rsidR="00A7314F">
        <w:rPr>
          <w:iCs/>
          <w:sz w:val="20"/>
        </w:rPr>
        <w:t>merupakan</w:t>
      </w:r>
      <w:proofErr w:type="spellEnd"/>
      <w:r w:rsidR="00A7314F">
        <w:rPr>
          <w:iCs/>
          <w:sz w:val="20"/>
        </w:rPr>
        <w:t xml:space="preserve"> </w:t>
      </w:r>
      <w:proofErr w:type="spellStart"/>
      <w:r w:rsidR="00A7314F">
        <w:rPr>
          <w:iCs/>
          <w:sz w:val="20"/>
        </w:rPr>
        <w:t>hubungan</w:t>
      </w:r>
      <w:proofErr w:type="spellEnd"/>
      <w:r w:rsidR="00A7314F">
        <w:rPr>
          <w:iCs/>
          <w:sz w:val="20"/>
        </w:rPr>
        <w:t xml:space="preserve"> </w:t>
      </w:r>
      <w:proofErr w:type="spellStart"/>
      <w:r w:rsidR="00A7314F" w:rsidRPr="00A7314F">
        <w:rPr>
          <w:iCs/>
          <w:sz w:val="20"/>
        </w:rPr>
        <w:t>hubungan</w:t>
      </w:r>
      <w:proofErr w:type="spellEnd"/>
      <w:r w:rsidR="00A7314F" w:rsidRPr="00A7314F">
        <w:rPr>
          <w:iCs/>
          <w:sz w:val="20"/>
        </w:rPr>
        <w:t xml:space="preserve"> </w:t>
      </w:r>
      <w:proofErr w:type="spellStart"/>
      <w:r w:rsidR="00A7314F" w:rsidRPr="00A7314F">
        <w:rPr>
          <w:iCs/>
          <w:sz w:val="20"/>
        </w:rPr>
        <w:t>antara</w:t>
      </w:r>
      <w:proofErr w:type="spellEnd"/>
      <w:r w:rsidR="00A7314F" w:rsidRPr="00A7314F">
        <w:rPr>
          <w:iCs/>
          <w:sz w:val="20"/>
        </w:rPr>
        <w:t xml:space="preserve"> </w:t>
      </w:r>
      <w:proofErr w:type="spellStart"/>
      <w:r w:rsidR="00A7314F" w:rsidRPr="00A7314F">
        <w:rPr>
          <w:iCs/>
          <w:sz w:val="20"/>
        </w:rPr>
        <w:t>tiga</w:t>
      </w:r>
      <w:proofErr w:type="spellEnd"/>
      <w:r w:rsidR="00A7314F" w:rsidRPr="00A7314F">
        <w:rPr>
          <w:iCs/>
          <w:sz w:val="20"/>
        </w:rPr>
        <w:t xml:space="preserve"> parameter </w:t>
      </w:r>
      <w:proofErr w:type="spellStart"/>
      <w:r w:rsidR="00A7314F" w:rsidRPr="00A7314F">
        <w:rPr>
          <w:iCs/>
          <w:sz w:val="20"/>
        </w:rPr>
        <w:t>utama</w:t>
      </w:r>
      <w:proofErr w:type="spellEnd"/>
      <w:r w:rsidR="00A7314F" w:rsidRPr="00A7314F">
        <w:rPr>
          <w:iCs/>
          <w:sz w:val="20"/>
        </w:rPr>
        <w:t xml:space="preserve"> </w:t>
      </w:r>
      <w:proofErr w:type="spellStart"/>
      <w:r w:rsidR="00A7314F" w:rsidRPr="00A7314F">
        <w:rPr>
          <w:iCs/>
          <w:sz w:val="20"/>
        </w:rPr>
        <w:t>lalu</w:t>
      </w:r>
      <w:proofErr w:type="spellEnd"/>
      <w:r w:rsidR="00A7314F" w:rsidRPr="00A7314F">
        <w:rPr>
          <w:iCs/>
          <w:sz w:val="20"/>
        </w:rPr>
        <w:t xml:space="preserve"> </w:t>
      </w:r>
      <w:proofErr w:type="spellStart"/>
      <w:r w:rsidR="00A7314F" w:rsidRPr="00A7314F">
        <w:rPr>
          <w:iCs/>
          <w:sz w:val="20"/>
        </w:rPr>
        <w:t>lintas</w:t>
      </w:r>
      <w:proofErr w:type="spellEnd"/>
      <w:r w:rsidR="00A7314F" w:rsidRPr="00A7314F">
        <w:rPr>
          <w:iCs/>
          <w:sz w:val="20"/>
        </w:rPr>
        <w:t xml:space="preserve"> </w:t>
      </w:r>
      <w:proofErr w:type="spellStart"/>
      <w:r w:rsidR="00A7314F" w:rsidRPr="00A7314F">
        <w:rPr>
          <w:iCs/>
          <w:sz w:val="20"/>
        </w:rPr>
        <w:t>yaitu</w:t>
      </w:r>
      <w:proofErr w:type="spellEnd"/>
      <w:r w:rsidR="00A7314F" w:rsidRPr="00A7314F">
        <w:rPr>
          <w:iCs/>
          <w:sz w:val="20"/>
        </w:rPr>
        <w:t xml:space="preserve"> volume, </w:t>
      </w:r>
      <w:proofErr w:type="spellStart"/>
      <w:r w:rsidR="00A7314F" w:rsidRPr="00A7314F">
        <w:rPr>
          <w:iCs/>
          <w:sz w:val="20"/>
        </w:rPr>
        <w:t>kecepatan</w:t>
      </w:r>
      <w:proofErr w:type="spellEnd"/>
      <w:r w:rsidR="00A7314F" w:rsidRPr="00A7314F">
        <w:rPr>
          <w:iCs/>
          <w:sz w:val="20"/>
        </w:rPr>
        <w:t xml:space="preserve">, dan </w:t>
      </w:r>
      <w:proofErr w:type="spellStart"/>
      <w:r w:rsidR="00A7314F" w:rsidRPr="00A7314F">
        <w:rPr>
          <w:iCs/>
          <w:sz w:val="20"/>
        </w:rPr>
        <w:t>kepadatan</w:t>
      </w:r>
      <w:proofErr w:type="spellEnd"/>
      <w:r w:rsidR="00A7314F" w:rsidRPr="00A7314F">
        <w:rPr>
          <w:iCs/>
          <w:sz w:val="20"/>
        </w:rPr>
        <w:t xml:space="preserve">. Salah </w:t>
      </w:r>
      <w:proofErr w:type="spellStart"/>
      <w:r w:rsidR="00A7314F" w:rsidRPr="00A7314F">
        <w:rPr>
          <w:iCs/>
          <w:sz w:val="20"/>
        </w:rPr>
        <w:t>satu</w:t>
      </w:r>
      <w:proofErr w:type="spellEnd"/>
      <w:r w:rsidR="00A7314F" w:rsidRPr="00A7314F">
        <w:rPr>
          <w:iCs/>
          <w:sz w:val="20"/>
        </w:rPr>
        <w:t xml:space="preserve"> </w:t>
      </w:r>
      <w:proofErr w:type="spellStart"/>
      <w:r w:rsidR="00A7314F" w:rsidRPr="00A7314F">
        <w:rPr>
          <w:iCs/>
          <w:sz w:val="20"/>
        </w:rPr>
        <w:t>pendekatan</w:t>
      </w:r>
      <w:proofErr w:type="spellEnd"/>
      <w:r w:rsidR="00A7314F" w:rsidRPr="00A7314F">
        <w:rPr>
          <w:iCs/>
          <w:sz w:val="20"/>
        </w:rPr>
        <w:t xml:space="preserve"> model </w:t>
      </w:r>
      <w:proofErr w:type="spellStart"/>
      <w:r w:rsidR="00A7314F" w:rsidRPr="00A7314F">
        <w:rPr>
          <w:iCs/>
          <w:sz w:val="20"/>
        </w:rPr>
        <w:t>matematis</w:t>
      </w:r>
      <w:proofErr w:type="spellEnd"/>
      <w:r w:rsidR="00A7314F" w:rsidRPr="00A7314F">
        <w:rPr>
          <w:iCs/>
          <w:sz w:val="20"/>
        </w:rPr>
        <w:t xml:space="preserve"> dan </w:t>
      </w:r>
      <w:proofErr w:type="spellStart"/>
      <w:r w:rsidR="00A7314F" w:rsidRPr="00A7314F">
        <w:rPr>
          <w:iCs/>
          <w:sz w:val="20"/>
        </w:rPr>
        <w:t>grafis</w:t>
      </w:r>
      <w:proofErr w:type="spellEnd"/>
      <w:r w:rsidR="00A7314F" w:rsidRPr="00A7314F">
        <w:rPr>
          <w:iCs/>
          <w:sz w:val="20"/>
        </w:rPr>
        <w:t xml:space="preserve"> yang </w:t>
      </w:r>
      <w:proofErr w:type="spellStart"/>
      <w:r w:rsidR="00A7314F" w:rsidRPr="00A7314F">
        <w:rPr>
          <w:iCs/>
          <w:sz w:val="20"/>
        </w:rPr>
        <w:t>digunakan</w:t>
      </w:r>
      <w:proofErr w:type="spellEnd"/>
      <w:r w:rsidR="00A7314F" w:rsidRPr="00A7314F">
        <w:rPr>
          <w:iCs/>
          <w:sz w:val="20"/>
        </w:rPr>
        <w:t xml:space="preserve"> </w:t>
      </w:r>
      <w:proofErr w:type="spellStart"/>
      <w:r w:rsidR="00A7314F" w:rsidRPr="00A7314F">
        <w:rPr>
          <w:iCs/>
          <w:sz w:val="20"/>
        </w:rPr>
        <w:t>untuk</w:t>
      </w:r>
      <w:proofErr w:type="spellEnd"/>
      <w:r w:rsidR="00A7314F" w:rsidRPr="00A7314F">
        <w:rPr>
          <w:iCs/>
          <w:sz w:val="20"/>
        </w:rPr>
        <w:t xml:space="preserve"> </w:t>
      </w:r>
      <w:proofErr w:type="spellStart"/>
      <w:r w:rsidR="00A7314F" w:rsidRPr="00A7314F">
        <w:rPr>
          <w:iCs/>
          <w:sz w:val="20"/>
        </w:rPr>
        <w:t>mengetahui</w:t>
      </w:r>
      <w:proofErr w:type="spellEnd"/>
      <w:r w:rsidR="00A7314F" w:rsidRPr="00A7314F">
        <w:rPr>
          <w:iCs/>
          <w:sz w:val="20"/>
        </w:rPr>
        <w:t xml:space="preserve"> </w:t>
      </w:r>
      <w:proofErr w:type="spellStart"/>
      <w:r w:rsidR="00A7314F" w:rsidRPr="00A7314F">
        <w:rPr>
          <w:iCs/>
          <w:sz w:val="20"/>
        </w:rPr>
        <w:t>karakteristik</w:t>
      </w:r>
      <w:proofErr w:type="spellEnd"/>
      <w:r w:rsidR="00A7314F" w:rsidRPr="00A7314F">
        <w:rPr>
          <w:iCs/>
          <w:sz w:val="20"/>
        </w:rPr>
        <w:t xml:space="preserve"> </w:t>
      </w:r>
      <w:proofErr w:type="spellStart"/>
      <w:r w:rsidR="00A7314F" w:rsidRPr="00A7314F">
        <w:rPr>
          <w:iCs/>
          <w:sz w:val="20"/>
        </w:rPr>
        <w:t>arus</w:t>
      </w:r>
      <w:proofErr w:type="spellEnd"/>
      <w:r w:rsidR="00A7314F" w:rsidRPr="00A7314F">
        <w:rPr>
          <w:iCs/>
          <w:sz w:val="20"/>
        </w:rPr>
        <w:t xml:space="preserve"> </w:t>
      </w:r>
      <w:proofErr w:type="spellStart"/>
      <w:r w:rsidR="00A7314F" w:rsidRPr="00A7314F">
        <w:rPr>
          <w:iCs/>
          <w:sz w:val="20"/>
        </w:rPr>
        <w:t>lalu</w:t>
      </w:r>
      <w:proofErr w:type="spellEnd"/>
      <w:r w:rsidR="00A7314F" w:rsidRPr="00A7314F">
        <w:rPr>
          <w:iCs/>
          <w:sz w:val="20"/>
        </w:rPr>
        <w:t xml:space="preserve"> </w:t>
      </w:r>
      <w:proofErr w:type="spellStart"/>
      <w:r w:rsidR="00A7314F" w:rsidRPr="00A7314F">
        <w:rPr>
          <w:iCs/>
          <w:sz w:val="20"/>
        </w:rPr>
        <w:t>lintas</w:t>
      </w:r>
      <w:proofErr w:type="spellEnd"/>
      <w:r w:rsidR="00A7314F" w:rsidRPr="00A7314F">
        <w:rPr>
          <w:iCs/>
          <w:sz w:val="20"/>
        </w:rPr>
        <w:t xml:space="preserve"> </w:t>
      </w:r>
      <w:proofErr w:type="spellStart"/>
      <w:r w:rsidR="00A7314F" w:rsidRPr="00A7314F">
        <w:rPr>
          <w:iCs/>
          <w:sz w:val="20"/>
        </w:rPr>
        <w:t>tersebut</w:t>
      </w:r>
      <w:proofErr w:type="spellEnd"/>
      <w:r w:rsidR="00A7314F" w:rsidRPr="00A7314F">
        <w:rPr>
          <w:iCs/>
          <w:sz w:val="20"/>
        </w:rPr>
        <w:t xml:space="preserve"> </w:t>
      </w:r>
      <w:proofErr w:type="spellStart"/>
      <w:r w:rsidR="00A7314F" w:rsidRPr="00A7314F">
        <w:rPr>
          <w:iCs/>
          <w:sz w:val="20"/>
        </w:rPr>
        <w:t>yaitu</w:t>
      </w:r>
      <w:proofErr w:type="spellEnd"/>
      <w:r w:rsidR="00A7314F" w:rsidRPr="00A7314F">
        <w:rPr>
          <w:iCs/>
          <w:sz w:val="20"/>
        </w:rPr>
        <w:t xml:space="preserve"> model </w:t>
      </w:r>
      <w:r w:rsidR="00A7314F" w:rsidRPr="00A7314F">
        <w:rPr>
          <w:i/>
          <w:sz w:val="20"/>
        </w:rPr>
        <w:t>underwood</w:t>
      </w:r>
      <w:r w:rsidR="00A7314F" w:rsidRPr="00A7314F">
        <w:rPr>
          <w:iCs/>
          <w:sz w:val="20"/>
        </w:rPr>
        <w:t xml:space="preserve">. Dari </w:t>
      </w:r>
      <w:proofErr w:type="spellStart"/>
      <w:r w:rsidR="00A7314F" w:rsidRPr="00A7314F">
        <w:rPr>
          <w:iCs/>
          <w:sz w:val="20"/>
        </w:rPr>
        <w:t>hasil</w:t>
      </w:r>
      <w:proofErr w:type="spellEnd"/>
      <w:r w:rsidR="00A7314F" w:rsidRPr="00A7314F">
        <w:rPr>
          <w:iCs/>
          <w:sz w:val="20"/>
        </w:rPr>
        <w:t xml:space="preserve"> </w:t>
      </w:r>
      <w:proofErr w:type="spellStart"/>
      <w:r w:rsidR="00A7314F" w:rsidRPr="00A7314F">
        <w:rPr>
          <w:iCs/>
          <w:sz w:val="20"/>
        </w:rPr>
        <w:t>penelitian</w:t>
      </w:r>
      <w:proofErr w:type="spellEnd"/>
      <w:r w:rsidR="00A7314F" w:rsidRPr="00A7314F">
        <w:rPr>
          <w:iCs/>
          <w:sz w:val="20"/>
        </w:rPr>
        <w:t xml:space="preserve"> dan </w:t>
      </w:r>
      <w:proofErr w:type="spellStart"/>
      <w:r w:rsidR="00A7314F" w:rsidRPr="00A7314F">
        <w:rPr>
          <w:iCs/>
          <w:sz w:val="20"/>
        </w:rPr>
        <w:t>analisis</w:t>
      </w:r>
      <w:proofErr w:type="spellEnd"/>
      <w:r w:rsidR="00A7314F" w:rsidRPr="00A7314F">
        <w:rPr>
          <w:iCs/>
          <w:sz w:val="20"/>
        </w:rPr>
        <w:t xml:space="preserve"> </w:t>
      </w:r>
      <w:proofErr w:type="spellStart"/>
      <w:r w:rsidR="00A7314F" w:rsidRPr="00A7314F">
        <w:rPr>
          <w:iCs/>
          <w:sz w:val="20"/>
        </w:rPr>
        <w:t>menggunakan</w:t>
      </w:r>
      <w:proofErr w:type="spellEnd"/>
      <w:r w:rsidR="00A7314F" w:rsidRPr="00A7314F">
        <w:rPr>
          <w:iCs/>
          <w:sz w:val="20"/>
        </w:rPr>
        <w:t xml:space="preserve"> model Underwood pada </w:t>
      </w:r>
      <w:proofErr w:type="spellStart"/>
      <w:r w:rsidR="00A7314F" w:rsidRPr="00A7314F">
        <w:rPr>
          <w:iCs/>
          <w:sz w:val="20"/>
        </w:rPr>
        <w:t>ruas</w:t>
      </w:r>
      <w:proofErr w:type="spellEnd"/>
      <w:r w:rsidR="00A7314F" w:rsidRPr="00A7314F">
        <w:rPr>
          <w:iCs/>
          <w:sz w:val="20"/>
        </w:rPr>
        <w:t xml:space="preserve"> Jalan </w:t>
      </w:r>
      <w:proofErr w:type="spellStart"/>
      <w:r w:rsidR="00A7314F" w:rsidRPr="00A7314F">
        <w:rPr>
          <w:iCs/>
          <w:sz w:val="20"/>
        </w:rPr>
        <w:t>Diponegoro</w:t>
      </w:r>
      <w:proofErr w:type="spellEnd"/>
      <w:r w:rsidR="00A7314F" w:rsidRPr="00A7314F">
        <w:rPr>
          <w:iCs/>
          <w:sz w:val="20"/>
        </w:rPr>
        <w:t xml:space="preserve"> </w:t>
      </w:r>
      <w:proofErr w:type="spellStart"/>
      <w:r w:rsidR="00A7314F" w:rsidRPr="00A7314F">
        <w:rPr>
          <w:iCs/>
          <w:sz w:val="20"/>
        </w:rPr>
        <w:t>didapatkan</w:t>
      </w:r>
      <w:proofErr w:type="spellEnd"/>
      <w:r w:rsidR="00A7314F" w:rsidRPr="00A7314F">
        <w:rPr>
          <w:iCs/>
          <w:sz w:val="20"/>
        </w:rPr>
        <w:t xml:space="preserve"> </w:t>
      </w:r>
      <w:proofErr w:type="spellStart"/>
      <w:r w:rsidR="00A7314F" w:rsidRPr="00A7314F">
        <w:rPr>
          <w:iCs/>
          <w:sz w:val="20"/>
        </w:rPr>
        <w:t>nilai</w:t>
      </w:r>
      <w:proofErr w:type="spellEnd"/>
      <w:r w:rsidR="00A7314F" w:rsidRPr="00A7314F">
        <w:rPr>
          <w:iCs/>
          <w:sz w:val="20"/>
        </w:rPr>
        <w:t xml:space="preserve"> r2 </w:t>
      </w:r>
      <w:proofErr w:type="spellStart"/>
      <w:r w:rsidR="00A7314F" w:rsidRPr="00A7314F">
        <w:rPr>
          <w:iCs/>
          <w:sz w:val="20"/>
        </w:rPr>
        <w:t>terbesarnya</w:t>
      </w:r>
      <w:proofErr w:type="spellEnd"/>
      <w:r w:rsidR="00A7314F" w:rsidRPr="00A7314F">
        <w:rPr>
          <w:iCs/>
          <w:sz w:val="20"/>
        </w:rPr>
        <w:t xml:space="preserve"> </w:t>
      </w:r>
      <w:proofErr w:type="spellStart"/>
      <w:r w:rsidR="00A7314F" w:rsidRPr="00A7314F">
        <w:rPr>
          <w:iCs/>
          <w:sz w:val="20"/>
        </w:rPr>
        <w:t>yaitu</w:t>
      </w:r>
      <w:proofErr w:type="spellEnd"/>
      <w:r w:rsidR="00A7314F" w:rsidRPr="00A7314F">
        <w:rPr>
          <w:iCs/>
          <w:sz w:val="20"/>
        </w:rPr>
        <w:t xml:space="preserve"> pada </w:t>
      </w:r>
      <w:proofErr w:type="spellStart"/>
      <w:r w:rsidR="00A7314F" w:rsidRPr="00A7314F">
        <w:rPr>
          <w:iCs/>
          <w:sz w:val="20"/>
        </w:rPr>
        <w:t>Segmen</w:t>
      </w:r>
      <w:proofErr w:type="spellEnd"/>
      <w:r w:rsidR="00A7314F" w:rsidRPr="00A7314F">
        <w:rPr>
          <w:iCs/>
          <w:sz w:val="20"/>
        </w:rPr>
        <w:t xml:space="preserve"> 1 Jalur 1 (Arah </w:t>
      </w:r>
      <w:proofErr w:type="spellStart"/>
      <w:r w:rsidR="00A7314F" w:rsidRPr="00A7314F">
        <w:rPr>
          <w:iCs/>
          <w:sz w:val="20"/>
        </w:rPr>
        <w:t>Kebun</w:t>
      </w:r>
      <w:proofErr w:type="spellEnd"/>
      <w:r w:rsidR="00A7314F" w:rsidRPr="00A7314F">
        <w:rPr>
          <w:iCs/>
          <w:sz w:val="20"/>
        </w:rPr>
        <w:t xml:space="preserve"> Binatang Surabaya) pada </w:t>
      </w:r>
      <w:proofErr w:type="spellStart"/>
      <w:r w:rsidR="00A7314F" w:rsidRPr="00A7314F">
        <w:rPr>
          <w:iCs/>
          <w:sz w:val="20"/>
        </w:rPr>
        <w:t>hari</w:t>
      </w:r>
      <w:proofErr w:type="spellEnd"/>
      <w:r w:rsidR="00A7314F" w:rsidRPr="00A7314F">
        <w:rPr>
          <w:iCs/>
          <w:sz w:val="20"/>
        </w:rPr>
        <w:t xml:space="preserve"> Senin </w:t>
      </w:r>
      <w:proofErr w:type="spellStart"/>
      <w:r w:rsidR="00A7314F" w:rsidRPr="00A7314F">
        <w:rPr>
          <w:iCs/>
          <w:sz w:val="20"/>
        </w:rPr>
        <w:t>sebesar</w:t>
      </w:r>
      <w:proofErr w:type="spellEnd"/>
      <w:r w:rsidR="00A7314F" w:rsidRPr="00A7314F">
        <w:rPr>
          <w:iCs/>
          <w:sz w:val="20"/>
        </w:rPr>
        <w:t xml:space="preserve"> 0.8925. Nilai masing-masing </w:t>
      </w:r>
      <w:proofErr w:type="spellStart"/>
      <w:r w:rsidR="00A7314F" w:rsidRPr="00A7314F">
        <w:rPr>
          <w:iCs/>
          <w:sz w:val="20"/>
        </w:rPr>
        <w:t>variabel</w:t>
      </w:r>
      <w:proofErr w:type="spellEnd"/>
      <w:r w:rsidR="00A7314F" w:rsidRPr="00A7314F">
        <w:rPr>
          <w:iCs/>
          <w:sz w:val="20"/>
        </w:rPr>
        <w:t xml:space="preserve"> pada </w:t>
      </w:r>
      <w:proofErr w:type="spellStart"/>
      <w:r w:rsidR="00A7314F" w:rsidRPr="00A7314F">
        <w:rPr>
          <w:iCs/>
          <w:sz w:val="20"/>
        </w:rPr>
        <w:t>segmen</w:t>
      </w:r>
      <w:proofErr w:type="spellEnd"/>
      <w:r w:rsidR="00A7314F" w:rsidRPr="00A7314F">
        <w:rPr>
          <w:iCs/>
          <w:sz w:val="20"/>
        </w:rPr>
        <w:t xml:space="preserve"> ini </w:t>
      </w:r>
      <w:proofErr w:type="spellStart"/>
      <w:r w:rsidR="00A7314F" w:rsidRPr="00A7314F">
        <w:rPr>
          <w:iCs/>
          <w:sz w:val="20"/>
        </w:rPr>
        <w:t>yaitu</w:t>
      </w:r>
      <w:proofErr w:type="spellEnd"/>
      <w:r w:rsidR="00A7314F" w:rsidRPr="00A7314F">
        <w:rPr>
          <w:iCs/>
          <w:sz w:val="20"/>
        </w:rPr>
        <w:t xml:space="preserve">, </w:t>
      </w:r>
      <w:proofErr w:type="spellStart"/>
      <w:r w:rsidR="00A7314F" w:rsidRPr="00A7314F">
        <w:rPr>
          <w:iCs/>
          <w:sz w:val="20"/>
        </w:rPr>
        <w:t>Qmaks</w:t>
      </w:r>
      <w:proofErr w:type="spellEnd"/>
      <w:r w:rsidR="00A7314F" w:rsidRPr="00A7314F">
        <w:rPr>
          <w:iCs/>
          <w:sz w:val="20"/>
        </w:rPr>
        <w:t xml:space="preserve"> </w:t>
      </w:r>
      <w:proofErr w:type="spellStart"/>
      <w:r w:rsidR="00A7314F" w:rsidRPr="00A7314F">
        <w:rPr>
          <w:iCs/>
          <w:sz w:val="20"/>
        </w:rPr>
        <w:t>sebesar</w:t>
      </w:r>
      <w:proofErr w:type="spellEnd"/>
      <w:r w:rsidR="00A7314F" w:rsidRPr="00A7314F">
        <w:rPr>
          <w:iCs/>
          <w:sz w:val="20"/>
        </w:rPr>
        <w:t xml:space="preserve"> 2509.18 </w:t>
      </w:r>
      <w:proofErr w:type="spellStart"/>
      <w:r w:rsidR="00A7314F" w:rsidRPr="00A7314F">
        <w:rPr>
          <w:iCs/>
          <w:sz w:val="20"/>
        </w:rPr>
        <w:t>smp</w:t>
      </w:r>
      <w:proofErr w:type="spellEnd"/>
      <w:r w:rsidR="00A7314F" w:rsidRPr="00A7314F">
        <w:rPr>
          <w:iCs/>
          <w:sz w:val="20"/>
        </w:rPr>
        <w:t>/jam,</w:t>
      </w:r>
      <w:r w:rsidR="00323330">
        <w:rPr>
          <w:iCs/>
          <w:sz w:val="20"/>
        </w:rPr>
        <w:t xml:space="preserve"> </w:t>
      </w:r>
      <w:r w:rsidR="00A7314F" w:rsidRPr="00A7314F">
        <w:rPr>
          <w:iCs/>
          <w:sz w:val="20"/>
        </w:rPr>
        <w:t xml:space="preserve">Dm </w:t>
      </w:r>
      <w:proofErr w:type="spellStart"/>
      <w:r w:rsidR="00A7314F" w:rsidRPr="00A7314F">
        <w:rPr>
          <w:iCs/>
          <w:sz w:val="20"/>
        </w:rPr>
        <w:t>sebesar</w:t>
      </w:r>
      <w:proofErr w:type="spellEnd"/>
      <w:r w:rsidR="00A7314F" w:rsidRPr="00A7314F">
        <w:rPr>
          <w:iCs/>
          <w:sz w:val="20"/>
        </w:rPr>
        <w:t xml:space="preserve"> 145.54 </w:t>
      </w:r>
      <w:proofErr w:type="spellStart"/>
      <w:r w:rsidR="00A7314F" w:rsidRPr="00A7314F">
        <w:rPr>
          <w:iCs/>
          <w:sz w:val="20"/>
        </w:rPr>
        <w:t>smp</w:t>
      </w:r>
      <w:proofErr w:type="spellEnd"/>
      <w:r w:rsidR="00A7314F" w:rsidRPr="00A7314F">
        <w:rPr>
          <w:iCs/>
          <w:sz w:val="20"/>
        </w:rPr>
        <w:t>/km,</w:t>
      </w:r>
      <w:r w:rsidR="00323330">
        <w:rPr>
          <w:iCs/>
          <w:sz w:val="20"/>
        </w:rPr>
        <w:t xml:space="preserve"> </w:t>
      </w:r>
      <w:proofErr w:type="spellStart"/>
      <w:r w:rsidR="00A7314F" w:rsidRPr="00A7314F">
        <w:rPr>
          <w:iCs/>
          <w:sz w:val="20"/>
        </w:rPr>
        <w:t>Vf</w:t>
      </w:r>
      <w:proofErr w:type="spellEnd"/>
      <w:r w:rsidR="00A7314F" w:rsidRPr="00A7314F">
        <w:rPr>
          <w:iCs/>
          <w:sz w:val="20"/>
        </w:rPr>
        <w:t xml:space="preserve"> </w:t>
      </w:r>
      <w:proofErr w:type="spellStart"/>
      <w:r w:rsidR="00A7314F" w:rsidRPr="00A7314F">
        <w:rPr>
          <w:iCs/>
          <w:sz w:val="20"/>
        </w:rPr>
        <w:t>sebesar</w:t>
      </w:r>
      <w:proofErr w:type="spellEnd"/>
      <w:r w:rsidR="00A7314F" w:rsidRPr="00A7314F">
        <w:rPr>
          <w:iCs/>
          <w:sz w:val="20"/>
        </w:rPr>
        <w:t xml:space="preserve"> 46.86 km/jam, dan </w:t>
      </w:r>
      <w:proofErr w:type="spellStart"/>
      <w:r w:rsidR="00A7314F" w:rsidRPr="00A7314F">
        <w:rPr>
          <w:iCs/>
          <w:sz w:val="20"/>
        </w:rPr>
        <w:t>Vm</w:t>
      </w:r>
      <w:proofErr w:type="spellEnd"/>
      <w:r w:rsidR="00A7314F" w:rsidRPr="00A7314F">
        <w:rPr>
          <w:iCs/>
          <w:sz w:val="20"/>
        </w:rPr>
        <w:t xml:space="preserve"> </w:t>
      </w:r>
      <w:proofErr w:type="spellStart"/>
      <w:r w:rsidR="00A7314F" w:rsidRPr="00A7314F">
        <w:rPr>
          <w:iCs/>
          <w:sz w:val="20"/>
        </w:rPr>
        <w:t>sebesar</w:t>
      </w:r>
      <w:proofErr w:type="spellEnd"/>
      <w:r w:rsidR="00A7314F" w:rsidRPr="00A7314F">
        <w:rPr>
          <w:iCs/>
          <w:sz w:val="20"/>
        </w:rPr>
        <w:t xml:space="preserve"> 17.24 km/jam. </w:t>
      </w:r>
      <w:proofErr w:type="spellStart"/>
      <w:r w:rsidR="00A7314F" w:rsidRPr="00A7314F">
        <w:rPr>
          <w:iCs/>
          <w:sz w:val="20"/>
        </w:rPr>
        <w:t>Dikarenakan</w:t>
      </w:r>
      <w:proofErr w:type="spellEnd"/>
      <w:r w:rsidR="00A7314F" w:rsidRPr="00A7314F">
        <w:rPr>
          <w:iCs/>
          <w:sz w:val="20"/>
        </w:rPr>
        <w:t xml:space="preserve"> </w:t>
      </w:r>
      <w:proofErr w:type="spellStart"/>
      <w:r w:rsidR="00A7314F" w:rsidRPr="00A7314F">
        <w:rPr>
          <w:iCs/>
          <w:sz w:val="20"/>
        </w:rPr>
        <w:t>nilai</w:t>
      </w:r>
      <w:proofErr w:type="spellEnd"/>
      <w:r w:rsidR="00A7314F" w:rsidRPr="00A7314F">
        <w:rPr>
          <w:iCs/>
          <w:sz w:val="20"/>
        </w:rPr>
        <w:t xml:space="preserve"> r2 </w:t>
      </w:r>
      <w:proofErr w:type="spellStart"/>
      <w:r w:rsidR="00A7314F" w:rsidRPr="00A7314F">
        <w:rPr>
          <w:iCs/>
          <w:sz w:val="20"/>
        </w:rPr>
        <w:t>terbesar</w:t>
      </w:r>
      <w:proofErr w:type="spellEnd"/>
      <w:r w:rsidR="00A7314F" w:rsidRPr="00A7314F">
        <w:rPr>
          <w:iCs/>
          <w:sz w:val="20"/>
        </w:rPr>
        <w:t xml:space="preserve"> </w:t>
      </w:r>
      <w:proofErr w:type="spellStart"/>
      <w:r w:rsidR="00A7314F" w:rsidRPr="00A7314F">
        <w:rPr>
          <w:iCs/>
          <w:sz w:val="20"/>
        </w:rPr>
        <w:t>mendekati</w:t>
      </w:r>
      <w:proofErr w:type="spellEnd"/>
      <w:r w:rsidR="00A7314F" w:rsidRPr="00A7314F">
        <w:rPr>
          <w:iCs/>
          <w:sz w:val="20"/>
        </w:rPr>
        <w:t xml:space="preserve"> </w:t>
      </w:r>
      <w:proofErr w:type="spellStart"/>
      <w:r w:rsidR="00A7314F" w:rsidRPr="00A7314F">
        <w:rPr>
          <w:iCs/>
          <w:sz w:val="20"/>
        </w:rPr>
        <w:t>nilai</w:t>
      </w:r>
      <w:proofErr w:type="spellEnd"/>
      <w:r w:rsidR="00A7314F" w:rsidRPr="00A7314F">
        <w:rPr>
          <w:iCs/>
          <w:sz w:val="20"/>
        </w:rPr>
        <w:t xml:space="preserve"> +1 </w:t>
      </w:r>
      <w:proofErr w:type="spellStart"/>
      <w:r w:rsidR="00A7314F" w:rsidRPr="00A7314F">
        <w:rPr>
          <w:iCs/>
          <w:sz w:val="20"/>
        </w:rPr>
        <w:t>sehingga</w:t>
      </w:r>
      <w:proofErr w:type="spellEnd"/>
      <w:r w:rsidR="00A7314F" w:rsidRPr="00A7314F">
        <w:rPr>
          <w:iCs/>
          <w:sz w:val="20"/>
        </w:rPr>
        <w:t xml:space="preserve"> dapat </w:t>
      </w:r>
      <w:proofErr w:type="spellStart"/>
      <w:r w:rsidR="00A7314F" w:rsidRPr="00A7314F">
        <w:rPr>
          <w:iCs/>
          <w:sz w:val="20"/>
        </w:rPr>
        <w:t>dikatakan</w:t>
      </w:r>
      <w:proofErr w:type="spellEnd"/>
      <w:r w:rsidR="00A7314F" w:rsidRPr="00A7314F">
        <w:rPr>
          <w:iCs/>
          <w:sz w:val="20"/>
        </w:rPr>
        <w:t xml:space="preserve"> </w:t>
      </w:r>
      <w:proofErr w:type="spellStart"/>
      <w:r w:rsidR="00A7314F" w:rsidRPr="00A7314F">
        <w:rPr>
          <w:iCs/>
          <w:sz w:val="20"/>
        </w:rPr>
        <w:t>bahwa</w:t>
      </w:r>
      <w:proofErr w:type="spellEnd"/>
      <w:r w:rsidR="00A7314F" w:rsidRPr="00A7314F">
        <w:rPr>
          <w:iCs/>
          <w:sz w:val="20"/>
        </w:rPr>
        <w:t xml:space="preserve"> </w:t>
      </w:r>
      <w:proofErr w:type="spellStart"/>
      <w:r w:rsidR="00A7314F" w:rsidRPr="00A7314F">
        <w:rPr>
          <w:iCs/>
          <w:sz w:val="20"/>
        </w:rPr>
        <w:t>nilai</w:t>
      </w:r>
      <w:proofErr w:type="spellEnd"/>
      <w:r w:rsidR="00A7314F" w:rsidRPr="00A7314F">
        <w:rPr>
          <w:iCs/>
          <w:sz w:val="20"/>
        </w:rPr>
        <w:t xml:space="preserve"> </w:t>
      </w:r>
      <w:proofErr w:type="spellStart"/>
      <w:r w:rsidR="00A7314F" w:rsidRPr="00A7314F">
        <w:rPr>
          <w:iCs/>
          <w:sz w:val="20"/>
        </w:rPr>
        <w:t>variabel</w:t>
      </w:r>
      <w:proofErr w:type="spellEnd"/>
      <w:r w:rsidR="00A7314F" w:rsidRPr="00A7314F">
        <w:rPr>
          <w:iCs/>
          <w:sz w:val="20"/>
        </w:rPr>
        <w:t xml:space="preserve"> yang </w:t>
      </w:r>
      <w:proofErr w:type="spellStart"/>
      <w:r w:rsidR="00A7314F" w:rsidRPr="00A7314F">
        <w:rPr>
          <w:iCs/>
          <w:sz w:val="20"/>
        </w:rPr>
        <w:t>dihasilkan</w:t>
      </w:r>
      <w:proofErr w:type="spellEnd"/>
      <w:r w:rsidR="00A7314F" w:rsidRPr="00A7314F">
        <w:rPr>
          <w:iCs/>
          <w:sz w:val="20"/>
        </w:rPr>
        <w:t xml:space="preserve"> </w:t>
      </w:r>
      <w:proofErr w:type="spellStart"/>
      <w:r w:rsidR="00A7314F" w:rsidRPr="00A7314F">
        <w:rPr>
          <w:iCs/>
          <w:sz w:val="20"/>
        </w:rPr>
        <w:t>dari</w:t>
      </w:r>
      <w:proofErr w:type="spellEnd"/>
      <w:r w:rsidR="00A7314F" w:rsidRPr="00A7314F">
        <w:rPr>
          <w:iCs/>
          <w:sz w:val="20"/>
        </w:rPr>
        <w:t xml:space="preserve"> model Underwood </w:t>
      </w:r>
      <w:proofErr w:type="spellStart"/>
      <w:r w:rsidR="00A7314F" w:rsidRPr="00A7314F">
        <w:rPr>
          <w:iCs/>
          <w:sz w:val="20"/>
        </w:rPr>
        <w:t>mendekati</w:t>
      </w:r>
      <w:proofErr w:type="spellEnd"/>
      <w:r w:rsidR="00A7314F" w:rsidRPr="00A7314F">
        <w:rPr>
          <w:iCs/>
          <w:sz w:val="20"/>
        </w:rPr>
        <w:t xml:space="preserve"> </w:t>
      </w:r>
      <w:proofErr w:type="spellStart"/>
      <w:r w:rsidR="00A7314F" w:rsidRPr="00A7314F">
        <w:rPr>
          <w:iCs/>
          <w:sz w:val="20"/>
        </w:rPr>
        <w:t>kondisi</w:t>
      </w:r>
      <w:proofErr w:type="spellEnd"/>
      <w:r w:rsidR="00A7314F" w:rsidRPr="00A7314F">
        <w:rPr>
          <w:iCs/>
          <w:sz w:val="20"/>
        </w:rPr>
        <w:t xml:space="preserve"> </w:t>
      </w:r>
      <w:proofErr w:type="spellStart"/>
      <w:r w:rsidR="00A7314F" w:rsidRPr="00A7314F">
        <w:rPr>
          <w:iCs/>
          <w:sz w:val="20"/>
        </w:rPr>
        <w:t>lapangan</w:t>
      </w:r>
      <w:proofErr w:type="spellEnd"/>
      <w:r w:rsidR="00A7314F" w:rsidRPr="00A7314F">
        <w:rPr>
          <w:iCs/>
          <w:sz w:val="20"/>
        </w:rPr>
        <w:t xml:space="preserve"> </w:t>
      </w:r>
      <w:proofErr w:type="spellStart"/>
      <w:r w:rsidR="00A7314F" w:rsidRPr="00A7314F">
        <w:rPr>
          <w:iCs/>
          <w:sz w:val="20"/>
        </w:rPr>
        <w:t>sebenarnya</w:t>
      </w:r>
      <w:proofErr w:type="spellEnd"/>
      <w:r w:rsidR="00A7314F" w:rsidRPr="00A7314F">
        <w:rPr>
          <w:iCs/>
          <w:sz w:val="20"/>
        </w:rPr>
        <w:t xml:space="preserve">. Maka, </w:t>
      </w:r>
      <w:proofErr w:type="spellStart"/>
      <w:r w:rsidR="00A7314F" w:rsidRPr="00A7314F">
        <w:rPr>
          <w:iCs/>
          <w:sz w:val="20"/>
        </w:rPr>
        <w:t>pemilihan</w:t>
      </w:r>
      <w:proofErr w:type="spellEnd"/>
      <w:r w:rsidR="00A7314F" w:rsidRPr="00A7314F">
        <w:rPr>
          <w:iCs/>
          <w:sz w:val="20"/>
        </w:rPr>
        <w:t xml:space="preserve"> model </w:t>
      </w:r>
      <w:r w:rsidR="00A7314F" w:rsidRPr="00A7314F">
        <w:rPr>
          <w:i/>
          <w:sz w:val="20"/>
        </w:rPr>
        <w:t>Underwood</w:t>
      </w:r>
      <w:r w:rsidR="00A7314F" w:rsidRPr="00A7314F">
        <w:rPr>
          <w:iCs/>
          <w:sz w:val="20"/>
        </w:rPr>
        <w:t xml:space="preserve"> </w:t>
      </w:r>
      <w:proofErr w:type="spellStart"/>
      <w:r w:rsidR="00A7314F" w:rsidRPr="00A7314F">
        <w:rPr>
          <w:iCs/>
          <w:sz w:val="20"/>
        </w:rPr>
        <w:t>untuk</w:t>
      </w:r>
      <w:proofErr w:type="spellEnd"/>
      <w:r w:rsidR="00A7314F" w:rsidRPr="00A7314F">
        <w:rPr>
          <w:iCs/>
          <w:sz w:val="20"/>
        </w:rPr>
        <w:t xml:space="preserve"> </w:t>
      </w:r>
      <w:proofErr w:type="spellStart"/>
      <w:r w:rsidR="00A7314F" w:rsidRPr="00A7314F">
        <w:rPr>
          <w:iCs/>
          <w:sz w:val="20"/>
        </w:rPr>
        <w:t>ruas</w:t>
      </w:r>
      <w:proofErr w:type="spellEnd"/>
      <w:r w:rsidR="00A7314F" w:rsidRPr="00A7314F">
        <w:rPr>
          <w:iCs/>
          <w:sz w:val="20"/>
        </w:rPr>
        <w:t xml:space="preserve"> Jalan </w:t>
      </w:r>
      <w:proofErr w:type="spellStart"/>
      <w:r w:rsidR="00A7314F" w:rsidRPr="00A7314F">
        <w:rPr>
          <w:iCs/>
          <w:sz w:val="20"/>
        </w:rPr>
        <w:t>Diponegoro</w:t>
      </w:r>
      <w:proofErr w:type="spellEnd"/>
      <w:r w:rsidR="00A7314F" w:rsidRPr="00A7314F">
        <w:rPr>
          <w:iCs/>
          <w:sz w:val="20"/>
        </w:rPr>
        <w:t xml:space="preserve"> </w:t>
      </w:r>
      <w:proofErr w:type="spellStart"/>
      <w:r w:rsidR="00A7314F" w:rsidRPr="00A7314F">
        <w:rPr>
          <w:iCs/>
          <w:sz w:val="20"/>
        </w:rPr>
        <w:t>adalah</w:t>
      </w:r>
      <w:proofErr w:type="spellEnd"/>
      <w:r w:rsidR="00A7314F" w:rsidRPr="00A7314F">
        <w:rPr>
          <w:iCs/>
          <w:sz w:val="20"/>
        </w:rPr>
        <w:t xml:space="preserve"> </w:t>
      </w:r>
      <w:proofErr w:type="spellStart"/>
      <w:r w:rsidR="00A7314F" w:rsidRPr="00A7314F">
        <w:rPr>
          <w:iCs/>
          <w:sz w:val="20"/>
        </w:rPr>
        <w:t>tepat</w:t>
      </w:r>
      <w:proofErr w:type="spellEnd"/>
      <w:r w:rsidR="00A7314F" w:rsidRPr="00A7314F">
        <w:rPr>
          <w:iCs/>
          <w:sz w:val="20"/>
        </w:rPr>
        <w:t xml:space="preserve">. </w:t>
      </w:r>
      <w:proofErr w:type="spellStart"/>
      <w:r w:rsidR="00A7314F">
        <w:rPr>
          <w:iCs/>
          <w:sz w:val="20"/>
        </w:rPr>
        <w:t>I</w:t>
      </w:r>
      <w:r w:rsidR="00A7314F" w:rsidRPr="00A7314F">
        <w:rPr>
          <w:iCs/>
          <w:sz w:val="20"/>
        </w:rPr>
        <w:t>ndeks</w:t>
      </w:r>
      <w:proofErr w:type="spellEnd"/>
      <w:r w:rsidR="00A7314F" w:rsidRPr="00A7314F">
        <w:rPr>
          <w:iCs/>
          <w:sz w:val="20"/>
        </w:rPr>
        <w:t xml:space="preserve"> </w:t>
      </w:r>
      <w:proofErr w:type="spellStart"/>
      <w:r w:rsidR="00A7314F" w:rsidRPr="00A7314F">
        <w:rPr>
          <w:iCs/>
          <w:sz w:val="20"/>
        </w:rPr>
        <w:t>tingkat</w:t>
      </w:r>
      <w:proofErr w:type="spellEnd"/>
      <w:r w:rsidR="00A7314F" w:rsidRPr="00A7314F">
        <w:rPr>
          <w:iCs/>
          <w:sz w:val="20"/>
        </w:rPr>
        <w:t xml:space="preserve"> </w:t>
      </w:r>
      <w:proofErr w:type="spellStart"/>
      <w:r w:rsidR="00A7314F" w:rsidRPr="00A7314F">
        <w:rPr>
          <w:iCs/>
          <w:sz w:val="20"/>
        </w:rPr>
        <w:t>pelayanan</w:t>
      </w:r>
      <w:proofErr w:type="spellEnd"/>
      <w:r w:rsidR="00A7314F" w:rsidRPr="00A7314F">
        <w:rPr>
          <w:iCs/>
          <w:sz w:val="20"/>
        </w:rPr>
        <w:t xml:space="preserve"> </w:t>
      </w:r>
      <w:proofErr w:type="spellStart"/>
      <w:r w:rsidR="00A7314F" w:rsidRPr="00A7314F">
        <w:rPr>
          <w:iCs/>
          <w:sz w:val="20"/>
        </w:rPr>
        <w:t>jalan</w:t>
      </w:r>
      <w:proofErr w:type="spellEnd"/>
      <w:r w:rsidR="00A7314F" w:rsidRPr="00A7314F">
        <w:rPr>
          <w:iCs/>
          <w:sz w:val="20"/>
        </w:rPr>
        <w:t xml:space="preserve"> pada </w:t>
      </w:r>
      <w:proofErr w:type="spellStart"/>
      <w:r w:rsidR="00A7314F" w:rsidRPr="00A7314F">
        <w:rPr>
          <w:iCs/>
          <w:sz w:val="20"/>
        </w:rPr>
        <w:t>ruas</w:t>
      </w:r>
      <w:proofErr w:type="spellEnd"/>
      <w:r w:rsidR="00A7314F" w:rsidRPr="00A7314F">
        <w:rPr>
          <w:iCs/>
          <w:sz w:val="20"/>
        </w:rPr>
        <w:t xml:space="preserve"> Jalan </w:t>
      </w:r>
      <w:proofErr w:type="spellStart"/>
      <w:r w:rsidR="00A7314F" w:rsidRPr="00A7314F">
        <w:rPr>
          <w:iCs/>
          <w:sz w:val="20"/>
        </w:rPr>
        <w:t>Diponegoro</w:t>
      </w:r>
      <w:proofErr w:type="spellEnd"/>
      <w:r w:rsidR="00A7314F" w:rsidRPr="00A7314F">
        <w:rPr>
          <w:iCs/>
          <w:sz w:val="20"/>
        </w:rPr>
        <w:t xml:space="preserve"> </w:t>
      </w:r>
      <w:proofErr w:type="spellStart"/>
      <w:r w:rsidR="00A7314F" w:rsidRPr="00A7314F">
        <w:rPr>
          <w:iCs/>
          <w:sz w:val="20"/>
        </w:rPr>
        <w:t>termasuk</w:t>
      </w:r>
      <w:proofErr w:type="spellEnd"/>
      <w:r w:rsidR="00A7314F" w:rsidRPr="00A7314F">
        <w:rPr>
          <w:iCs/>
          <w:sz w:val="20"/>
        </w:rPr>
        <w:t xml:space="preserve"> </w:t>
      </w:r>
      <w:proofErr w:type="spellStart"/>
      <w:r w:rsidR="00A7314F" w:rsidRPr="00A7314F">
        <w:rPr>
          <w:iCs/>
          <w:sz w:val="20"/>
        </w:rPr>
        <w:t>dalam</w:t>
      </w:r>
      <w:proofErr w:type="spellEnd"/>
      <w:r w:rsidR="00A7314F" w:rsidRPr="00A7314F">
        <w:rPr>
          <w:iCs/>
          <w:sz w:val="20"/>
        </w:rPr>
        <w:t xml:space="preserve"> </w:t>
      </w:r>
      <w:proofErr w:type="spellStart"/>
      <w:r w:rsidR="00A7314F" w:rsidRPr="00A7314F">
        <w:rPr>
          <w:iCs/>
          <w:sz w:val="20"/>
        </w:rPr>
        <w:t>kategori</w:t>
      </w:r>
      <w:proofErr w:type="spellEnd"/>
      <w:r w:rsidR="00A7314F" w:rsidRPr="00A7314F">
        <w:rPr>
          <w:iCs/>
          <w:sz w:val="20"/>
        </w:rPr>
        <w:t xml:space="preserve"> pada </w:t>
      </w:r>
      <w:proofErr w:type="spellStart"/>
      <w:r w:rsidR="00A7314F" w:rsidRPr="00A7314F">
        <w:rPr>
          <w:iCs/>
          <w:sz w:val="20"/>
        </w:rPr>
        <w:t>tingkat</w:t>
      </w:r>
      <w:proofErr w:type="spellEnd"/>
      <w:r w:rsidR="00A7314F" w:rsidRPr="00A7314F">
        <w:rPr>
          <w:iCs/>
          <w:sz w:val="20"/>
        </w:rPr>
        <w:t xml:space="preserve"> </w:t>
      </w:r>
      <w:proofErr w:type="spellStart"/>
      <w:r w:rsidR="00A7314F" w:rsidRPr="00A7314F">
        <w:rPr>
          <w:iCs/>
          <w:sz w:val="20"/>
        </w:rPr>
        <w:t>pelayanan</w:t>
      </w:r>
      <w:proofErr w:type="spellEnd"/>
      <w:r w:rsidR="00A7314F" w:rsidRPr="00A7314F">
        <w:rPr>
          <w:iCs/>
          <w:sz w:val="20"/>
        </w:rPr>
        <w:t xml:space="preserve"> C (</w:t>
      </w:r>
      <w:proofErr w:type="spellStart"/>
      <w:r w:rsidR="00A7314F" w:rsidRPr="00A7314F">
        <w:rPr>
          <w:iCs/>
          <w:sz w:val="20"/>
        </w:rPr>
        <w:t>Arus</w:t>
      </w:r>
      <w:proofErr w:type="spellEnd"/>
      <w:r w:rsidR="00A7314F" w:rsidRPr="00A7314F">
        <w:rPr>
          <w:iCs/>
          <w:sz w:val="20"/>
        </w:rPr>
        <w:t xml:space="preserve"> Stabil).</w:t>
      </w:r>
      <w:r>
        <w:rPr>
          <w:sz w:val="20"/>
        </w:rPr>
        <w:t xml:space="preserve">  </w:t>
      </w:r>
    </w:p>
    <w:p w14:paraId="62A69BFA" w14:textId="77777777" w:rsidR="009D1F1D" w:rsidRDefault="00000000">
      <w:pPr>
        <w:spacing w:after="0" w:line="259" w:lineRule="auto"/>
        <w:ind w:left="0" w:right="0" w:firstLine="0"/>
        <w:jc w:val="left"/>
      </w:pPr>
      <w:r>
        <w:rPr>
          <w:i/>
          <w:sz w:val="20"/>
        </w:rPr>
        <w:t xml:space="preserve"> </w:t>
      </w:r>
    </w:p>
    <w:p w14:paraId="2CBAC2A7" w14:textId="4551D598" w:rsidR="009D1F1D" w:rsidRDefault="00000000">
      <w:pPr>
        <w:ind w:left="-15" w:right="29" w:firstLine="0"/>
      </w:pPr>
      <w:r>
        <w:rPr>
          <w:sz w:val="20"/>
        </w:rPr>
        <w:t xml:space="preserve">Kata </w:t>
      </w:r>
      <w:proofErr w:type="spellStart"/>
      <w:r>
        <w:rPr>
          <w:sz w:val="20"/>
        </w:rPr>
        <w:t>kunci</w:t>
      </w:r>
      <w:proofErr w:type="spellEnd"/>
      <w:r>
        <w:rPr>
          <w:sz w:val="20"/>
        </w:rPr>
        <w:t xml:space="preserve">: </w:t>
      </w:r>
      <w:r w:rsidR="00323330">
        <w:rPr>
          <w:sz w:val="20"/>
        </w:rPr>
        <w:t xml:space="preserve">Underwood, </w:t>
      </w:r>
      <w:proofErr w:type="spellStart"/>
      <w:r w:rsidR="00323330">
        <w:rPr>
          <w:sz w:val="20"/>
        </w:rPr>
        <w:t>Sistem</w:t>
      </w:r>
      <w:proofErr w:type="spellEnd"/>
      <w:r w:rsidR="00323330">
        <w:rPr>
          <w:sz w:val="20"/>
        </w:rPr>
        <w:t xml:space="preserve"> </w:t>
      </w:r>
      <w:proofErr w:type="spellStart"/>
      <w:r w:rsidR="00323330">
        <w:rPr>
          <w:sz w:val="20"/>
        </w:rPr>
        <w:t>Informasi</w:t>
      </w:r>
      <w:proofErr w:type="spellEnd"/>
      <w:r w:rsidR="00323330">
        <w:rPr>
          <w:sz w:val="20"/>
        </w:rPr>
        <w:t xml:space="preserve"> </w:t>
      </w:r>
      <w:proofErr w:type="spellStart"/>
      <w:r w:rsidR="00323330">
        <w:rPr>
          <w:sz w:val="20"/>
        </w:rPr>
        <w:t>Geografis</w:t>
      </w:r>
      <w:proofErr w:type="spellEnd"/>
      <w:r w:rsidR="00323330">
        <w:rPr>
          <w:sz w:val="20"/>
        </w:rPr>
        <w:t xml:space="preserve">, Volume, </w:t>
      </w:r>
      <w:proofErr w:type="spellStart"/>
      <w:r w:rsidR="00323330">
        <w:rPr>
          <w:sz w:val="20"/>
        </w:rPr>
        <w:t>Kecepatan</w:t>
      </w:r>
      <w:proofErr w:type="spellEnd"/>
      <w:r w:rsidR="00323330">
        <w:rPr>
          <w:sz w:val="20"/>
        </w:rPr>
        <w:t xml:space="preserve">, </w:t>
      </w:r>
      <w:proofErr w:type="spellStart"/>
      <w:r w:rsidR="00323330">
        <w:rPr>
          <w:sz w:val="20"/>
        </w:rPr>
        <w:t>Kepadatan</w:t>
      </w:r>
      <w:proofErr w:type="spellEnd"/>
      <w:r w:rsidR="005275AD">
        <w:rPr>
          <w:sz w:val="20"/>
        </w:rPr>
        <w:t>.</w:t>
      </w:r>
    </w:p>
    <w:p w14:paraId="13CA4BAD" w14:textId="77777777" w:rsidR="009D1F1D" w:rsidRDefault="00000000">
      <w:pPr>
        <w:spacing w:after="0" w:line="259" w:lineRule="auto"/>
        <w:ind w:left="0" w:right="0" w:firstLine="0"/>
        <w:jc w:val="left"/>
      </w:pPr>
      <w:r>
        <w:rPr>
          <w:b/>
          <w:i/>
          <w:sz w:val="20"/>
        </w:rPr>
        <w:t xml:space="preserve"> </w:t>
      </w:r>
    </w:p>
    <w:p w14:paraId="52C5D881" w14:textId="77777777" w:rsidR="009D1F1D" w:rsidRDefault="00000000">
      <w:pPr>
        <w:spacing w:after="0" w:line="259" w:lineRule="auto"/>
        <w:ind w:left="0" w:right="0" w:firstLine="0"/>
        <w:jc w:val="left"/>
      </w:pPr>
      <w:r>
        <w:rPr>
          <w:b/>
          <w:i/>
          <w:sz w:val="20"/>
        </w:rPr>
        <w:t xml:space="preserve"> </w:t>
      </w:r>
    </w:p>
    <w:p w14:paraId="557DCEA9" w14:textId="77777777" w:rsidR="005275AD" w:rsidRPr="005275AD" w:rsidRDefault="00000000" w:rsidP="005275AD">
      <w:pPr>
        <w:spacing w:after="0"/>
        <w:ind w:left="-5" w:right="31"/>
        <w:rPr>
          <w:i/>
          <w:sz w:val="20"/>
        </w:rPr>
      </w:pPr>
      <w:r>
        <w:rPr>
          <w:b/>
          <w:i/>
          <w:sz w:val="20"/>
        </w:rPr>
        <w:t>Abstract:</w:t>
      </w:r>
      <w:r>
        <w:rPr>
          <w:i/>
          <w:sz w:val="20"/>
        </w:rPr>
        <w:t xml:space="preserve"> </w:t>
      </w:r>
      <w:r w:rsidR="005275AD" w:rsidRPr="005275AD">
        <w:rPr>
          <w:i/>
          <w:sz w:val="20"/>
        </w:rPr>
        <w:t xml:space="preserve">One of the problems that often occurs in big cities in Indonesia is traffic jams. Economic growth and vehicle ownership are one of the causes of these problems. One of the road sections that often occurs traffic jams is </w:t>
      </w:r>
      <w:proofErr w:type="spellStart"/>
      <w:r w:rsidR="005275AD" w:rsidRPr="005275AD">
        <w:rPr>
          <w:i/>
          <w:sz w:val="20"/>
        </w:rPr>
        <w:t>Diponegoro</w:t>
      </w:r>
      <w:proofErr w:type="spellEnd"/>
      <w:r w:rsidR="005275AD" w:rsidRPr="005275AD">
        <w:rPr>
          <w:i/>
          <w:sz w:val="20"/>
        </w:rPr>
        <w:t xml:space="preserve"> road section. Based on the traffic conditions on the </w:t>
      </w:r>
      <w:proofErr w:type="spellStart"/>
      <w:r w:rsidR="005275AD" w:rsidRPr="005275AD">
        <w:rPr>
          <w:i/>
          <w:sz w:val="20"/>
        </w:rPr>
        <w:t>Diponegoro</w:t>
      </w:r>
      <w:proofErr w:type="spellEnd"/>
      <w:r w:rsidR="005275AD" w:rsidRPr="005275AD">
        <w:rPr>
          <w:i/>
          <w:sz w:val="20"/>
        </w:rPr>
        <w:t xml:space="preserve"> road section, research is needed to find out information about the characteristics of traffic flow. Traffic characteristics are correlations between three main traffic parameters: volume, speed, and density. One of the mathematical and graphical model approaches used to determine the characteristics of traffic flow is the underwood model. From the results of research and analysis using the Underwood model on Jalan </w:t>
      </w:r>
      <w:proofErr w:type="spellStart"/>
      <w:r w:rsidR="005275AD" w:rsidRPr="005275AD">
        <w:rPr>
          <w:i/>
          <w:sz w:val="20"/>
        </w:rPr>
        <w:t>Diponegoro</w:t>
      </w:r>
      <w:proofErr w:type="spellEnd"/>
      <w:r w:rsidR="005275AD" w:rsidRPr="005275AD">
        <w:rPr>
          <w:i/>
          <w:sz w:val="20"/>
        </w:rPr>
        <w:t xml:space="preserve">, the largest r2 value was obtained in Segment 1 Line 1 (Surabaya Zoo Direction) on Monday amounting to 0.8925. The value of each variable in this segment is </w:t>
      </w:r>
      <w:proofErr w:type="spellStart"/>
      <w:r w:rsidR="005275AD" w:rsidRPr="005275AD">
        <w:rPr>
          <w:i/>
          <w:sz w:val="20"/>
        </w:rPr>
        <w:t>Qmax</w:t>
      </w:r>
      <w:proofErr w:type="spellEnd"/>
      <w:r w:rsidR="005275AD" w:rsidRPr="005275AD">
        <w:rPr>
          <w:i/>
          <w:sz w:val="20"/>
        </w:rPr>
        <w:t xml:space="preserve"> of 2509.18 </w:t>
      </w:r>
      <w:proofErr w:type="spellStart"/>
      <w:r w:rsidR="005275AD" w:rsidRPr="005275AD">
        <w:rPr>
          <w:i/>
          <w:sz w:val="20"/>
        </w:rPr>
        <w:t>smp</w:t>
      </w:r>
      <w:proofErr w:type="spellEnd"/>
      <w:r w:rsidR="005275AD" w:rsidRPr="005275AD">
        <w:rPr>
          <w:i/>
          <w:sz w:val="20"/>
        </w:rPr>
        <w:t xml:space="preserve"> / hour, Dm of 145.54 </w:t>
      </w:r>
      <w:proofErr w:type="spellStart"/>
      <w:r w:rsidR="005275AD" w:rsidRPr="005275AD">
        <w:rPr>
          <w:i/>
          <w:sz w:val="20"/>
        </w:rPr>
        <w:t>smp</w:t>
      </w:r>
      <w:proofErr w:type="spellEnd"/>
      <w:r w:rsidR="005275AD" w:rsidRPr="005275AD">
        <w:rPr>
          <w:i/>
          <w:sz w:val="20"/>
        </w:rPr>
        <w:t xml:space="preserve"> / km, </w:t>
      </w:r>
      <w:proofErr w:type="spellStart"/>
      <w:r w:rsidR="005275AD" w:rsidRPr="005275AD">
        <w:rPr>
          <w:i/>
          <w:sz w:val="20"/>
        </w:rPr>
        <w:t>Vf</w:t>
      </w:r>
      <w:proofErr w:type="spellEnd"/>
      <w:r w:rsidR="005275AD" w:rsidRPr="005275AD">
        <w:rPr>
          <w:i/>
          <w:sz w:val="20"/>
        </w:rPr>
        <w:t xml:space="preserve"> of 46.86 km / hour, and </w:t>
      </w:r>
      <w:proofErr w:type="spellStart"/>
      <w:r w:rsidR="005275AD" w:rsidRPr="005275AD">
        <w:rPr>
          <w:i/>
          <w:sz w:val="20"/>
        </w:rPr>
        <w:t>Vm</w:t>
      </w:r>
      <w:proofErr w:type="spellEnd"/>
      <w:r w:rsidR="005275AD" w:rsidRPr="005275AD">
        <w:rPr>
          <w:i/>
          <w:sz w:val="20"/>
        </w:rPr>
        <w:t xml:space="preserve"> of 17.24 km / hour. Because the largest r2 value is close to +1, it can be said that the variable values generated from the Underwood model are close to the actual field conditions. So, the selection of the Underwood model for the </w:t>
      </w:r>
      <w:proofErr w:type="spellStart"/>
      <w:r w:rsidR="005275AD" w:rsidRPr="005275AD">
        <w:rPr>
          <w:i/>
          <w:sz w:val="20"/>
        </w:rPr>
        <w:t>Diponegoro</w:t>
      </w:r>
      <w:proofErr w:type="spellEnd"/>
      <w:r w:rsidR="005275AD" w:rsidRPr="005275AD">
        <w:rPr>
          <w:i/>
          <w:sz w:val="20"/>
        </w:rPr>
        <w:t xml:space="preserve"> Road section is appropriate. The road service level index on Jalan </w:t>
      </w:r>
      <w:proofErr w:type="spellStart"/>
      <w:r w:rsidR="005275AD" w:rsidRPr="005275AD">
        <w:rPr>
          <w:i/>
          <w:sz w:val="20"/>
        </w:rPr>
        <w:t>Diponegoro</w:t>
      </w:r>
      <w:proofErr w:type="spellEnd"/>
      <w:r w:rsidR="005275AD" w:rsidRPr="005275AD">
        <w:rPr>
          <w:i/>
          <w:sz w:val="20"/>
        </w:rPr>
        <w:t xml:space="preserve"> is categorized at level of service C (Stable Flow). </w:t>
      </w:r>
    </w:p>
    <w:p w14:paraId="73F687FD" w14:textId="68491AF7" w:rsidR="009D1F1D" w:rsidRDefault="009D1F1D">
      <w:pPr>
        <w:spacing w:after="0" w:line="259" w:lineRule="auto"/>
        <w:ind w:left="0" w:right="0" w:firstLine="0"/>
        <w:jc w:val="left"/>
      </w:pPr>
    </w:p>
    <w:p w14:paraId="53CBEDC5" w14:textId="55456711" w:rsidR="009D1F1D" w:rsidRDefault="00000000">
      <w:pPr>
        <w:spacing w:after="493"/>
        <w:ind w:left="-5" w:right="31"/>
      </w:pPr>
      <w:r>
        <w:rPr>
          <w:i/>
          <w:sz w:val="20"/>
        </w:rPr>
        <w:t xml:space="preserve">Keywords: </w:t>
      </w:r>
      <w:r w:rsidR="005275AD">
        <w:rPr>
          <w:i/>
          <w:sz w:val="20"/>
        </w:rPr>
        <w:t>Underwood, Geographic Information System, Volume, Speed, Density</w:t>
      </w:r>
      <w:r>
        <w:rPr>
          <w:i/>
          <w:sz w:val="20"/>
        </w:rPr>
        <w:t>.</w:t>
      </w:r>
      <w:r>
        <w:rPr>
          <w:i/>
          <w:sz w:val="18"/>
        </w:rPr>
        <w:t xml:space="preserve"> </w:t>
      </w:r>
    </w:p>
    <w:p w14:paraId="516D77F5" w14:textId="77777777" w:rsidR="009D1F1D" w:rsidRDefault="00000000">
      <w:pPr>
        <w:pStyle w:val="Heading1"/>
      </w:pPr>
      <w:r>
        <w:rPr>
          <w:b w:val="0"/>
          <w:sz w:val="20"/>
        </w:rPr>
        <w:lastRenderedPageBreak/>
        <w:t>I.</w:t>
      </w:r>
      <w:r>
        <w:rPr>
          <w:rFonts w:ascii="Arial" w:eastAsia="Arial" w:hAnsi="Arial" w:cs="Arial"/>
          <w:b w:val="0"/>
          <w:sz w:val="20"/>
        </w:rPr>
        <w:t xml:space="preserve"> </w:t>
      </w:r>
      <w:r>
        <w:rPr>
          <w:sz w:val="22"/>
        </w:rPr>
        <w:t>P</w:t>
      </w:r>
      <w:r>
        <w:t>ENDAHULUAN</w:t>
      </w:r>
      <w:r>
        <w:rPr>
          <w:sz w:val="22"/>
        </w:rPr>
        <w:t xml:space="preserve"> </w:t>
      </w:r>
    </w:p>
    <w:p w14:paraId="397B26F3" w14:textId="5E7933B3" w:rsidR="00163F4D" w:rsidRDefault="00163F4D" w:rsidP="000702D7">
      <w:pPr>
        <w:spacing w:after="196" w:line="276" w:lineRule="auto"/>
        <w:ind w:left="-5" w:right="40"/>
      </w:pPr>
      <w:r w:rsidRPr="00163F4D">
        <w:t xml:space="preserve">Salah </w:t>
      </w:r>
      <w:proofErr w:type="spellStart"/>
      <w:r w:rsidRPr="00163F4D">
        <w:t>satu</w:t>
      </w:r>
      <w:proofErr w:type="spellEnd"/>
      <w:r w:rsidRPr="00163F4D">
        <w:t xml:space="preserve"> </w:t>
      </w:r>
      <w:proofErr w:type="spellStart"/>
      <w:r w:rsidRPr="00163F4D">
        <w:t>permasalahan</w:t>
      </w:r>
      <w:proofErr w:type="spellEnd"/>
      <w:r w:rsidRPr="00163F4D">
        <w:t xml:space="preserve"> yang </w:t>
      </w:r>
      <w:proofErr w:type="spellStart"/>
      <w:r w:rsidRPr="00163F4D">
        <w:t>sering</w:t>
      </w:r>
      <w:proofErr w:type="spellEnd"/>
      <w:r w:rsidRPr="00163F4D">
        <w:t xml:space="preserve"> </w:t>
      </w:r>
      <w:proofErr w:type="spellStart"/>
      <w:r w:rsidRPr="00163F4D">
        <w:t>terjadi</w:t>
      </w:r>
      <w:proofErr w:type="spellEnd"/>
      <w:r w:rsidRPr="00163F4D">
        <w:t xml:space="preserve"> pada </w:t>
      </w:r>
      <w:proofErr w:type="spellStart"/>
      <w:r w:rsidRPr="00163F4D">
        <w:t>kota</w:t>
      </w:r>
      <w:proofErr w:type="spellEnd"/>
      <w:r w:rsidRPr="00163F4D">
        <w:t xml:space="preserve"> </w:t>
      </w:r>
      <w:proofErr w:type="spellStart"/>
      <w:r w:rsidRPr="00163F4D">
        <w:t>besar</w:t>
      </w:r>
      <w:proofErr w:type="spellEnd"/>
      <w:r w:rsidRPr="00163F4D">
        <w:t xml:space="preserve"> di Indonesia </w:t>
      </w:r>
      <w:proofErr w:type="spellStart"/>
      <w:r w:rsidRPr="00163F4D">
        <w:t>yaitu</w:t>
      </w:r>
      <w:proofErr w:type="spellEnd"/>
      <w:r w:rsidRPr="00163F4D">
        <w:t xml:space="preserve"> </w:t>
      </w:r>
      <w:proofErr w:type="spellStart"/>
      <w:r w:rsidRPr="00163F4D">
        <w:t>kepadatan</w:t>
      </w:r>
      <w:proofErr w:type="spellEnd"/>
      <w:r w:rsidRPr="00163F4D">
        <w:t xml:space="preserve"> </w:t>
      </w:r>
      <w:proofErr w:type="spellStart"/>
      <w:r w:rsidRPr="00163F4D">
        <w:t>lalu</w:t>
      </w:r>
      <w:proofErr w:type="spellEnd"/>
      <w:r w:rsidRPr="00163F4D">
        <w:t xml:space="preserve"> </w:t>
      </w:r>
      <w:proofErr w:type="spellStart"/>
      <w:r w:rsidRPr="00163F4D">
        <w:t>lintas</w:t>
      </w:r>
      <w:proofErr w:type="spellEnd"/>
      <w:r w:rsidRPr="00163F4D">
        <w:t>.</w:t>
      </w:r>
      <w:r>
        <w:t xml:space="preserve"> </w:t>
      </w:r>
      <w:proofErr w:type="spellStart"/>
      <w:r w:rsidRPr="00163F4D">
        <w:t>Pertumbuhan</w:t>
      </w:r>
      <w:proofErr w:type="spellEnd"/>
      <w:r w:rsidRPr="00163F4D">
        <w:t xml:space="preserve"> </w:t>
      </w:r>
      <w:proofErr w:type="spellStart"/>
      <w:r w:rsidRPr="00163F4D">
        <w:t>ekonomi</w:t>
      </w:r>
      <w:proofErr w:type="spellEnd"/>
      <w:r w:rsidRPr="00163F4D">
        <w:t xml:space="preserve"> dan </w:t>
      </w:r>
      <w:proofErr w:type="spellStart"/>
      <w:r w:rsidRPr="00163F4D">
        <w:t>kepemilikan</w:t>
      </w:r>
      <w:proofErr w:type="spellEnd"/>
      <w:r w:rsidRPr="00163F4D">
        <w:t xml:space="preserve"> </w:t>
      </w:r>
      <w:proofErr w:type="spellStart"/>
      <w:r w:rsidRPr="00163F4D">
        <w:t>kendaraan</w:t>
      </w:r>
      <w:proofErr w:type="spellEnd"/>
      <w:r w:rsidRPr="00163F4D">
        <w:t xml:space="preserve"> yang </w:t>
      </w:r>
      <w:proofErr w:type="spellStart"/>
      <w:r w:rsidRPr="00163F4D">
        <w:t>meningkat</w:t>
      </w:r>
      <w:proofErr w:type="spellEnd"/>
      <w:r w:rsidRPr="00163F4D">
        <w:t xml:space="preserve">, </w:t>
      </w:r>
      <w:proofErr w:type="spellStart"/>
      <w:r w:rsidRPr="00163F4D">
        <w:t>tingginya</w:t>
      </w:r>
      <w:proofErr w:type="spellEnd"/>
      <w:r w:rsidRPr="00163F4D">
        <w:t xml:space="preserve"> </w:t>
      </w:r>
      <w:proofErr w:type="spellStart"/>
      <w:r w:rsidRPr="00163F4D">
        <w:t>tingkat</w:t>
      </w:r>
      <w:proofErr w:type="spellEnd"/>
      <w:r w:rsidRPr="00163F4D">
        <w:t xml:space="preserve"> </w:t>
      </w:r>
      <w:proofErr w:type="spellStart"/>
      <w:r w:rsidRPr="00163F4D">
        <w:t>urbanisasi</w:t>
      </w:r>
      <w:proofErr w:type="spellEnd"/>
      <w:r w:rsidRPr="00163F4D">
        <w:t xml:space="preserve">, </w:t>
      </w:r>
      <w:proofErr w:type="spellStart"/>
      <w:r w:rsidRPr="00163F4D">
        <w:t>serta</w:t>
      </w:r>
      <w:proofErr w:type="spellEnd"/>
      <w:r w:rsidRPr="00163F4D">
        <w:t xml:space="preserve"> </w:t>
      </w:r>
      <w:proofErr w:type="spellStart"/>
      <w:r w:rsidRPr="00163F4D">
        <w:t>bercampurnya</w:t>
      </w:r>
      <w:proofErr w:type="spellEnd"/>
      <w:r w:rsidRPr="00163F4D">
        <w:t xml:space="preserve"> </w:t>
      </w:r>
      <w:proofErr w:type="spellStart"/>
      <w:r w:rsidRPr="00163F4D">
        <w:t>fungsi</w:t>
      </w:r>
      <w:proofErr w:type="spellEnd"/>
      <w:r w:rsidRPr="00163F4D">
        <w:t xml:space="preserve"> </w:t>
      </w:r>
      <w:proofErr w:type="spellStart"/>
      <w:r w:rsidRPr="00163F4D">
        <w:t>jalan</w:t>
      </w:r>
      <w:proofErr w:type="spellEnd"/>
      <w:r w:rsidRPr="00163F4D">
        <w:t xml:space="preserve"> </w:t>
      </w:r>
      <w:proofErr w:type="spellStart"/>
      <w:r w:rsidRPr="00163F4D">
        <w:t>arteri</w:t>
      </w:r>
      <w:proofErr w:type="spellEnd"/>
      <w:r w:rsidRPr="00163F4D">
        <w:t xml:space="preserve">, </w:t>
      </w:r>
      <w:proofErr w:type="spellStart"/>
      <w:r w:rsidRPr="00163F4D">
        <w:t>kolektor</w:t>
      </w:r>
      <w:proofErr w:type="spellEnd"/>
      <w:r w:rsidRPr="00163F4D">
        <w:t xml:space="preserve">, dan </w:t>
      </w:r>
      <w:proofErr w:type="spellStart"/>
      <w:r w:rsidRPr="00163F4D">
        <w:t>lokal</w:t>
      </w:r>
      <w:proofErr w:type="spellEnd"/>
      <w:r w:rsidRPr="00163F4D">
        <w:t xml:space="preserve"> </w:t>
      </w:r>
      <w:proofErr w:type="spellStart"/>
      <w:r w:rsidRPr="00163F4D">
        <w:t>menjadi</w:t>
      </w:r>
      <w:proofErr w:type="spellEnd"/>
      <w:r w:rsidRPr="00163F4D">
        <w:t xml:space="preserve"> </w:t>
      </w:r>
      <w:proofErr w:type="spellStart"/>
      <w:r w:rsidRPr="00163F4D">
        <w:t>penyebab</w:t>
      </w:r>
      <w:proofErr w:type="spellEnd"/>
      <w:r w:rsidRPr="00163F4D">
        <w:t xml:space="preserve"> </w:t>
      </w:r>
      <w:proofErr w:type="spellStart"/>
      <w:r w:rsidRPr="00163F4D">
        <w:t>permasalahan</w:t>
      </w:r>
      <w:proofErr w:type="spellEnd"/>
      <w:r w:rsidRPr="00163F4D">
        <w:t xml:space="preserve"> </w:t>
      </w:r>
      <w:proofErr w:type="spellStart"/>
      <w:r w:rsidRPr="00163F4D">
        <w:t>tersebut</w:t>
      </w:r>
      <w:proofErr w:type="spellEnd"/>
      <w:r w:rsidRPr="00163F4D">
        <w:t xml:space="preserve"> </w:t>
      </w:r>
      <w:proofErr w:type="spellStart"/>
      <w:r w:rsidRPr="00163F4D">
        <w:t>terjadi</w:t>
      </w:r>
      <w:proofErr w:type="spellEnd"/>
      <w:r>
        <w:t xml:space="preserve"> </w:t>
      </w:r>
      <w:r w:rsidR="00757C61">
        <w:fldChar w:fldCharType="begin" w:fldLock="1"/>
      </w:r>
      <w:r w:rsidR="00757C61">
        <w:instrText>ADDIN CSL_CITATION {"citationItems":[{"id":"ITEM-1","itemData":{"ISBN":"9799299101","abstract":"2nd ed.","author":[{"dropping-particle":"","family":"Tamin","given":"Ofyar Z.","non-dropping-particle":"","parse-names":false,"suffix":""}],"id":"ITEM-1","issued":{"date-parts":[["2000"]]},"number-of-pages":"633","publisher":"Penerbit ITB","title":"Perencanaan dan pemodelan transportasi","type":"book"},"uris":["http://www.mendeley.com/documents/?uuid=9218e7ee-8e65-300b-8e98-94fb99bdcd57"]}],"mendeley":{"formattedCitation":"[1]","plainTextFormattedCitation":"[1]","previouslyFormattedCitation":"[1]"},"properties":{"noteIndex":0},"schema":"https://github.com/citation-style-language/schema/raw/master/csl-citation.json"}</w:instrText>
      </w:r>
      <w:r w:rsidR="00757C61">
        <w:fldChar w:fldCharType="separate"/>
      </w:r>
      <w:r w:rsidR="00757C61" w:rsidRPr="00757C61">
        <w:rPr>
          <w:noProof/>
        </w:rPr>
        <w:t>[1]</w:t>
      </w:r>
      <w:r w:rsidR="00757C61">
        <w:fldChar w:fldCharType="end"/>
      </w:r>
      <w:r w:rsidRPr="00163F4D">
        <w:t>.</w:t>
      </w:r>
      <w:r>
        <w:t xml:space="preserve"> </w:t>
      </w:r>
      <w:proofErr w:type="spellStart"/>
      <w:r w:rsidR="003058CD">
        <w:t>Berkembangnya</w:t>
      </w:r>
      <w:proofErr w:type="spellEnd"/>
      <w:r w:rsidR="003058CD">
        <w:t xml:space="preserve"> </w:t>
      </w:r>
      <w:proofErr w:type="spellStart"/>
      <w:r w:rsidR="003058CD">
        <w:t>infrastruktur</w:t>
      </w:r>
      <w:proofErr w:type="spellEnd"/>
      <w:r w:rsidR="003058CD">
        <w:t xml:space="preserve"> </w:t>
      </w:r>
      <w:proofErr w:type="spellStart"/>
      <w:r w:rsidR="003058CD">
        <w:t>transportasi</w:t>
      </w:r>
      <w:proofErr w:type="spellEnd"/>
      <w:r w:rsidR="003058CD">
        <w:t xml:space="preserve"> juga </w:t>
      </w:r>
      <w:proofErr w:type="spellStart"/>
      <w:r w:rsidR="003058CD">
        <w:t>mengakibatkan</w:t>
      </w:r>
      <w:proofErr w:type="spellEnd"/>
      <w:r w:rsidR="003058CD">
        <w:t xml:space="preserve"> </w:t>
      </w:r>
      <w:proofErr w:type="spellStart"/>
      <w:r w:rsidR="003058CD">
        <w:t>perilaku</w:t>
      </w:r>
      <w:proofErr w:type="spellEnd"/>
      <w:r w:rsidR="003058CD">
        <w:t xml:space="preserve"> </w:t>
      </w:r>
      <w:proofErr w:type="spellStart"/>
      <w:r w:rsidR="003058CD">
        <w:t>lalu</w:t>
      </w:r>
      <w:proofErr w:type="spellEnd"/>
      <w:r w:rsidR="003058CD">
        <w:t xml:space="preserve"> </w:t>
      </w:r>
      <w:proofErr w:type="spellStart"/>
      <w:r w:rsidR="003058CD">
        <w:t>lintas</w:t>
      </w:r>
      <w:proofErr w:type="spellEnd"/>
      <w:r w:rsidR="003058CD">
        <w:t xml:space="preserve"> </w:t>
      </w:r>
      <w:proofErr w:type="spellStart"/>
      <w:r w:rsidR="003058CD">
        <w:t>berubah</w:t>
      </w:r>
      <w:proofErr w:type="spellEnd"/>
      <w:r w:rsidR="003058CD">
        <w:t xml:space="preserve"> dan juga </w:t>
      </w:r>
      <w:proofErr w:type="spellStart"/>
      <w:r w:rsidR="003058CD">
        <w:t>terjadinya</w:t>
      </w:r>
      <w:proofErr w:type="spellEnd"/>
      <w:r w:rsidR="003058CD">
        <w:t xml:space="preserve"> </w:t>
      </w:r>
      <w:proofErr w:type="spellStart"/>
      <w:r w:rsidR="003058CD">
        <w:t>kepadatan</w:t>
      </w:r>
      <w:proofErr w:type="spellEnd"/>
      <w:r w:rsidR="003058CD">
        <w:t xml:space="preserve"> </w:t>
      </w:r>
      <w:proofErr w:type="spellStart"/>
      <w:r w:rsidR="003058CD">
        <w:t>lalu</w:t>
      </w:r>
      <w:proofErr w:type="spellEnd"/>
      <w:r w:rsidR="003058CD">
        <w:t xml:space="preserve"> </w:t>
      </w:r>
      <w:proofErr w:type="spellStart"/>
      <w:r w:rsidR="003058CD">
        <w:t>lintas</w:t>
      </w:r>
      <w:proofErr w:type="spellEnd"/>
      <w:r w:rsidR="003058CD">
        <w:t xml:space="preserve"> </w:t>
      </w:r>
      <w:proofErr w:type="spellStart"/>
      <w:r w:rsidR="003058CD">
        <w:t>tidak</w:t>
      </w:r>
      <w:proofErr w:type="spellEnd"/>
      <w:r w:rsidR="003058CD">
        <w:t xml:space="preserve"> </w:t>
      </w:r>
      <w:proofErr w:type="spellStart"/>
      <w:r w:rsidR="003058CD">
        <w:t>terhindarkan</w:t>
      </w:r>
      <w:proofErr w:type="spellEnd"/>
      <w:r w:rsidR="003058CD">
        <w:t xml:space="preserve"> </w:t>
      </w:r>
      <w:r w:rsidR="003058CD">
        <w:fldChar w:fldCharType="begin" w:fldLock="1"/>
      </w:r>
      <w:r w:rsidR="003058CD">
        <w:instrText>ADDIN CSL_CITATION {"citationItems":[{"id":"ITEM-1","itemData":{"author":[{"dropping-particle":"","family":"FITRIANI S","given":"ANDI","non-dropping-particle":"","parse-names":false,"suffix":""}],"id":"ITEM-1","issued":{"date-parts":[["2012"]]},"publisher":"Universitas Hasanuddin","title":"Pengaruh Penyempitan Jalan terhadap Karakteristik Lalu Lintas Jalan (Studi Kasus: Jl. P. Kemerdekaan Dekat M-Tos Jembatan Tello)","type":"article"},"uris":["http://www.mendeley.com/documents/?uuid=c75ae4e8-19ff-40e4-8a9f-70fab5ea8e8c"]}],"mendeley":{"formattedCitation":"[2]","plainTextFormattedCitation":"[2]"},"properties":{"noteIndex":0},"schema":"https://github.com/citation-style-language/schema/raw/master/csl-citation.json"}</w:instrText>
      </w:r>
      <w:r w:rsidR="003058CD">
        <w:fldChar w:fldCharType="separate"/>
      </w:r>
      <w:r w:rsidR="003058CD" w:rsidRPr="003058CD">
        <w:rPr>
          <w:noProof/>
        </w:rPr>
        <w:t>[2]</w:t>
      </w:r>
      <w:r w:rsidR="003058CD">
        <w:fldChar w:fldCharType="end"/>
      </w:r>
      <w:r w:rsidR="003058CD">
        <w:t xml:space="preserve">. </w:t>
      </w:r>
      <w:proofErr w:type="spellStart"/>
      <w:r w:rsidR="00757C61" w:rsidRPr="00757C61">
        <w:t>Kepadatan</w:t>
      </w:r>
      <w:proofErr w:type="spellEnd"/>
      <w:r w:rsidR="00757C61" w:rsidRPr="00757C61">
        <w:t xml:space="preserve"> </w:t>
      </w:r>
      <w:proofErr w:type="spellStart"/>
      <w:r w:rsidR="00757C61" w:rsidRPr="00757C61">
        <w:t>lalu</w:t>
      </w:r>
      <w:proofErr w:type="spellEnd"/>
      <w:r w:rsidR="00757C61" w:rsidRPr="00757C61">
        <w:t xml:space="preserve"> </w:t>
      </w:r>
      <w:proofErr w:type="spellStart"/>
      <w:r w:rsidR="00757C61" w:rsidRPr="00757C61">
        <w:t>lintas</w:t>
      </w:r>
      <w:proofErr w:type="spellEnd"/>
      <w:r w:rsidR="00757C61" w:rsidRPr="00757C61">
        <w:t xml:space="preserve"> </w:t>
      </w:r>
      <w:proofErr w:type="spellStart"/>
      <w:r w:rsidR="00757C61" w:rsidRPr="00757C61">
        <w:t>bisa</w:t>
      </w:r>
      <w:proofErr w:type="spellEnd"/>
      <w:r w:rsidR="00757C61" w:rsidRPr="00757C61">
        <w:t xml:space="preserve"> juga </w:t>
      </w:r>
      <w:proofErr w:type="spellStart"/>
      <w:r w:rsidR="00757C61" w:rsidRPr="00757C61">
        <w:t>terjadi</w:t>
      </w:r>
      <w:proofErr w:type="spellEnd"/>
      <w:r w:rsidR="00757C61" w:rsidRPr="00757C61">
        <w:t xml:space="preserve"> </w:t>
      </w:r>
      <w:proofErr w:type="spellStart"/>
      <w:r w:rsidR="00757C61" w:rsidRPr="00757C61">
        <w:t>karena</w:t>
      </w:r>
      <w:proofErr w:type="spellEnd"/>
      <w:r w:rsidR="00757C61" w:rsidRPr="00757C61">
        <w:t xml:space="preserve"> </w:t>
      </w:r>
      <w:proofErr w:type="spellStart"/>
      <w:r w:rsidR="00757C61" w:rsidRPr="00757C61">
        <w:t>terdapat</w:t>
      </w:r>
      <w:proofErr w:type="spellEnd"/>
      <w:r w:rsidR="00757C61" w:rsidRPr="00757C61">
        <w:t xml:space="preserve"> </w:t>
      </w:r>
      <w:proofErr w:type="spellStart"/>
      <w:r w:rsidR="00757C61" w:rsidRPr="00757C61">
        <w:t>peningkatan</w:t>
      </w:r>
      <w:proofErr w:type="spellEnd"/>
      <w:r w:rsidR="00757C61" w:rsidRPr="00757C61">
        <w:t xml:space="preserve"> volume </w:t>
      </w:r>
      <w:proofErr w:type="spellStart"/>
      <w:r w:rsidR="00757C61" w:rsidRPr="00757C61">
        <w:t>lalu</w:t>
      </w:r>
      <w:proofErr w:type="spellEnd"/>
      <w:r w:rsidR="00757C61" w:rsidRPr="00757C61">
        <w:t xml:space="preserve"> </w:t>
      </w:r>
      <w:proofErr w:type="spellStart"/>
      <w:r w:rsidR="00757C61" w:rsidRPr="00757C61">
        <w:t>lintas</w:t>
      </w:r>
      <w:proofErr w:type="spellEnd"/>
      <w:r w:rsidR="00757C61" w:rsidRPr="00757C61">
        <w:t xml:space="preserve"> yang </w:t>
      </w:r>
      <w:proofErr w:type="spellStart"/>
      <w:r w:rsidR="00757C61" w:rsidRPr="00757C61">
        <w:t>menyebabkan</w:t>
      </w:r>
      <w:proofErr w:type="spellEnd"/>
      <w:r w:rsidR="00757C61" w:rsidRPr="00757C61">
        <w:t xml:space="preserve"> </w:t>
      </w:r>
      <w:proofErr w:type="spellStart"/>
      <w:r w:rsidR="00757C61" w:rsidRPr="00757C61">
        <w:t>perubahan</w:t>
      </w:r>
      <w:proofErr w:type="spellEnd"/>
      <w:r w:rsidR="00757C61" w:rsidRPr="00757C61">
        <w:t xml:space="preserve"> pada </w:t>
      </w:r>
      <w:proofErr w:type="spellStart"/>
      <w:r w:rsidR="00757C61" w:rsidRPr="00757C61">
        <w:t>perilaku</w:t>
      </w:r>
      <w:proofErr w:type="spellEnd"/>
      <w:r w:rsidR="00757C61" w:rsidRPr="00757C61">
        <w:t xml:space="preserve"> </w:t>
      </w:r>
      <w:proofErr w:type="spellStart"/>
      <w:r w:rsidR="00757C61" w:rsidRPr="00757C61">
        <w:t>lalu</w:t>
      </w:r>
      <w:proofErr w:type="spellEnd"/>
      <w:r w:rsidR="00757C61" w:rsidRPr="00757C61">
        <w:t xml:space="preserve"> </w:t>
      </w:r>
      <w:proofErr w:type="spellStart"/>
      <w:r w:rsidR="00757C61" w:rsidRPr="00757C61">
        <w:t>lintas</w:t>
      </w:r>
      <w:proofErr w:type="spellEnd"/>
      <w:r w:rsidR="00757C61" w:rsidRPr="00757C61">
        <w:t>.</w:t>
      </w:r>
      <w:r w:rsidR="00757C61">
        <w:t xml:space="preserve"> </w:t>
      </w:r>
      <w:proofErr w:type="spellStart"/>
      <w:r w:rsidR="00757C61" w:rsidRPr="00757C61">
        <w:t>Secara</w:t>
      </w:r>
      <w:proofErr w:type="spellEnd"/>
      <w:r w:rsidR="00757C61" w:rsidRPr="00757C61">
        <w:t xml:space="preserve"> </w:t>
      </w:r>
      <w:proofErr w:type="spellStart"/>
      <w:r w:rsidR="00757C61" w:rsidRPr="00757C61">
        <w:t>teoritis</w:t>
      </w:r>
      <w:proofErr w:type="spellEnd"/>
      <w:r w:rsidR="00757C61" w:rsidRPr="00757C61">
        <w:t xml:space="preserve"> </w:t>
      </w:r>
      <w:proofErr w:type="spellStart"/>
      <w:r w:rsidR="00757C61" w:rsidRPr="00757C61">
        <w:t>terdapat</w:t>
      </w:r>
      <w:proofErr w:type="spellEnd"/>
      <w:r w:rsidR="00757C61" w:rsidRPr="00757C61">
        <w:t xml:space="preserve"> </w:t>
      </w:r>
      <w:proofErr w:type="spellStart"/>
      <w:r w:rsidR="00757C61" w:rsidRPr="00757C61">
        <w:t>hubungan</w:t>
      </w:r>
      <w:proofErr w:type="spellEnd"/>
      <w:r w:rsidR="00757C61" w:rsidRPr="00757C61">
        <w:t xml:space="preserve"> </w:t>
      </w:r>
      <w:proofErr w:type="spellStart"/>
      <w:r w:rsidR="00757C61" w:rsidRPr="00757C61">
        <w:t>antara</w:t>
      </w:r>
      <w:proofErr w:type="spellEnd"/>
      <w:r w:rsidR="00757C61" w:rsidRPr="00757C61">
        <w:t xml:space="preserve"> </w:t>
      </w:r>
      <w:proofErr w:type="spellStart"/>
      <w:r w:rsidR="00757C61" w:rsidRPr="00757C61">
        <w:t>tiga</w:t>
      </w:r>
      <w:proofErr w:type="spellEnd"/>
      <w:r w:rsidR="00757C61" w:rsidRPr="00757C61">
        <w:t xml:space="preserve"> parameter </w:t>
      </w:r>
      <w:proofErr w:type="spellStart"/>
      <w:r w:rsidR="00757C61" w:rsidRPr="00757C61">
        <w:t>utama</w:t>
      </w:r>
      <w:proofErr w:type="spellEnd"/>
      <w:r w:rsidR="00757C61" w:rsidRPr="00757C61">
        <w:t xml:space="preserve"> </w:t>
      </w:r>
      <w:proofErr w:type="spellStart"/>
      <w:r w:rsidR="00757C61" w:rsidRPr="00757C61">
        <w:t>lalu</w:t>
      </w:r>
      <w:proofErr w:type="spellEnd"/>
      <w:r w:rsidR="00757C61" w:rsidRPr="00757C61">
        <w:t xml:space="preserve"> </w:t>
      </w:r>
      <w:proofErr w:type="spellStart"/>
      <w:r w:rsidR="00757C61" w:rsidRPr="00757C61">
        <w:t>lintas</w:t>
      </w:r>
      <w:proofErr w:type="spellEnd"/>
      <w:r w:rsidR="00757C61" w:rsidRPr="00757C61">
        <w:t xml:space="preserve"> </w:t>
      </w:r>
      <w:proofErr w:type="spellStart"/>
      <w:r w:rsidR="00757C61" w:rsidRPr="00757C61">
        <w:t>yaitu</w:t>
      </w:r>
      <w:proofErr w:type="spellEnd"/>
      <w:r w:rsidR="00757C61" w:rsidRPr="00757C61">
        <w:t xml:space="preserve"> volume, </w:t>
      </w:r>
      <w:proofErr w:type="spellStart"/>
      <w:r w:rsidR="00757C61" w:rsidRPr="00757C61">
        <w:t>kecepatan</w:t>
      </w:r>
      <w:proofErr w:type="spellEnd"/>
      <w:r w:rsidR="00757C61" w:rsidRPr="00757C61">
        <w:t xml:space="preserve">, dan </w:t>
      </w:r>
      <w:proofErr w:type="spellStart"/>
      <w:r w:rsidR="00757C61" w:rsidRPr="00757C61">
        <w:t>kepadatan</w:t>
      </w:r>
      <w:proofErr w:type="spellEnd"/>
      <w:r w:rsidR="00757C61">
        <w:t xml:space="preserve"> </w:t>
      </w:r>
      <w:r w:rsidR="00757C61">
        <w:fldChar w:fldCharType="begin" w:fldLock="1"/>
      </w:r>
      <w:r w:rsidR="003058CD">
        <w:instrText>ADDIN CSL_CITATION {"citationItems":[{"id":"ITEM-1","itemData":{"ISSN":"2502-5481","author":[{"dropping-particle":"","family":"Widodo","given":"Wahyu","non-dropping-particle":"","parse-names":false,"suffix":""},{"dropping-particle":"","family":"Wicaksono","given":"Nur","non-dropping-particle":"","parse-names":false,"suffix":""},{"dropping-particle":"","family":"Harwin","given":"Harwin","non-dropping-particle":"","parse-names":false,"suffix":""}],"container-title":"Semesta Teknika","id":"ITEM-1","issue":"2","issued":{"date-parts":[["2012"]]},"page":"178-184","title":"Analisis Volume, Kecepatan, dan Kepadatan Lalu Lintas dengan Metode Greenshields dan Greenberg","type":"article-journal","volume":"15"},"uris":["http://www.mendeley.com/documents/?uuid=a8ca65cf-123c-3d66-9d66-e22e06a7ba46"]}],"mendeley":{"formattedCitation":"[3]","plainTextFormattedCitation":"[3]","previouslyFormattedCitation":"[2]"},"properties":{"noteIndex":0},"schema":"https://github.com/citation-style-language/schema/raw/master/csl-citation.json"}</w:instrText>
      </w:r>
      <w:r w:rsidR="00757C61">
        <w:fldChar w:fldCharType="separate"/>
      </w:r>
      <w:r w:rsidR="003058CD" w:rsidRPr="003058CD">
        <w:rPr>
          <w:noProof/>
        </w:rPr>
        <w:t>[3]</w:t>
      </w:r>
      <w:r w:rsidR="00757C61">
        <w:fldChar w:fldCharType="end"/>
      </w:r>
      <w:r w:rsidR="00757C61">
        <w:t xml:space="preserve">. </w:t>
      </w:r>
      <w:r w:rsidR="00757C61" w:rsidRPr="00757C61">
        <w:t xml:space="preserve">Volume </w:t>
      </w:r>
      <w:proofErr w:type="spellStart"/>
      <w:r w:rsidR="00757C61" w:rsidRPr="00757C61">
        <w:t>lalu</w:t>
      </w:r>
      <w:proofErr w:type="spellEnd"/>
      <w:r w:rsidR="00757C61" w:rsidRPr="00757C61">
        <w:t xml:space="preserve"> </w:t>
      </w:r>
      <w:proofErr w:type="spellStart"/>
      <w:r w:rsidR="00757C61" w:rsidRPr="00757C61">
        <w:t>lintas</w:t>
      </w:r>
      <w:proofErr w:type="spellEnd"/>
      <w:r w:rsidR="00757C61" w:rsidRPr="00757C61">
        <w:t xml:space="preserve"> </w:t>
      </w:r>
      <w:proofErr w:type="spellStart"/>
      <w:r w:rsidR="00757C61" w:rsidRPr="00757C61">
        <w:t>merupakan</w:t>
      </w:r>
      <w:proofErr w:type="spellEnd"/>
      <w:r w:rsidR="00757C61" w:rsidRPr="00757C61">
        <w:t xml:space="preserve"> </w:t>
      </w:r>
      <w:proofErr w:type="spellStart"/>
      <w:r w:rsidR="00757C61" w:rsidRPr="00757C61">
        <w:t>besaran</w:t>
      </w:r>
      <w:proofErr w:type="spellEnd"/>
      <w:r w:rsidR="00757C61" w:rsidRPr="00757C61">
        <w:t xml:space="preserve"> yang </w:t>
      </w:r>
      <w:proofErr w:type="spellStart"/>
      <w:r w:rsidR="00757C61" w:rsidRPr="00757C61">
        <w:t>menunjukkan</w:t>
      </w:r>
      <w:proofErr w:type="spellEnd"/>
      <w:r w:rsidR="00757C61" w:rsidRPr="00757C61">
        <w:t xml:space="preserve"> </w:t>
      </w:r>
      <w:proofErr w:type="spellStart"/>
      <w:r w:rsidR="00757C61" w:rsidRPr="00757C61">
        <w:t>jumlah</w:t>
      </w:r>
      <w:proofErr w:type="spellEnd"/>
      <w:r w:rsidR="00757C61" w:rsidRPr="00757C61">
        <w:t xml:space="preserve"> </w:t>
      </w:r>
      <w:proofErr w:type="spellStart"/>
      <w:r w:rsidR="00757C61" w:rsidRPr="00757C61">
        <w:t>kendaraan</w:t>
      </w:r>
      <w:proofErr w:type="spellEnd"/>
      <w:r w:rsidR="00757C61" w:rsidRPr="00757C61">
        <w:t xml:space="preserve"> yang </w:t>
      </w:r>
      <w:proofErr w:type="spellStart"/>
      <w:r w:rsidR="00757C61" w:rsidRPr="00757C61">
        <w:t>melintasi</w:t>
      </w:r>
      <w:proofErr w:type="spellEnd"/>
      <w:r w:rsidR="00757C61" w:rsidRPr="00757C61">
        <w:t xml:space="preserve"> </w:t>
      </w:r>
      <w:proofErr w:type="spellStart"/>
      <w:r w:rsidR="00757C61" w:rsidRPr="00757C61">
        <w:t>suatu</w:t>
      </w:r>
      <w:proofErr w:type="spellEnd"/>
      <w:r w:rsidR="00757C61" w:rsidRPr="00757C61">
        <w:t xml:space="preserve"> </w:t>
      </w:r>
      <w:proofErr w:type="spellStart"/>
      <w:r w:rsidR="00757C61" w:rsidRPr="00757C61">
        <w:t>titik</w:t>
      </w:r>
      <w:proofErr w:type="spellEnd"/>
      <w:r w:rsidR="00757C61" w:rsidRPr="00757C61">
        <w:t xml:space="preserve"> pada </w:t>
      </w:r>
      <w:proofErr w:type="spellStart"/>
      <w:r w:rsidR="00757C61" w:rsidRPr="00757C61">
        <w:t>ruas</w:t>
      </w:r>
      <w:proofErr w:type="spellEnd"/>
      <w:r w:rsidR="00757C61" w:rsidRPr="00757C61">
        <w:t xml:space="preserve"> </w:t>
      </w:r>
      <w:proofErr w:type="spellStart"/>
      <w:r w:rsidR="00757C61" w:rsidRPr="00757C61">
        <w:t>jalan</w:t>
      </w:r>
      <w:proofErr w:type="spellEnd"/>
      <w:r w:rsidR="00757C61" w:rsidRPr="00757C61">
        <w:t xml:space="preserve">. Volume </w:t>
      </w:r>
      <w:proofErr w:type="spellStart"/>
      <w:r w:rsidR="00757C61" w:rsidRPr="00757C61">
        <w:t>lalu</w:t>
      </w:r>
      <w:proofErr w:type="spellEnd"/>
      <w:r w:rsidR="00757C61" w:rsidRPr="00757C61">
        <w:t xml:space="preserve"> </w:t>
      </w:r>
      <w:proofErr w:type="spellStart"/>
      <w:r w:rsidR="00757C61" w:rsidRPr="00757C61">
        <w:t>lintas</w:t>
      </w:r>
      <w:proofErr w:type="spellEnd"/>
      <w:r w:rsidR="00757C61" w:rsidRPr="00757C61">
        <w:t xml:space="preserve"> </w:t>
      </w:r>
      <w:proofErr w:type="spellStart"/>
      <w:r w:rsidR="00757C61" w:rsidRPr="00757C61">
        <w:t>memiliki</w:t>
      </w:r>
      <w:proofErr w:type="spellEnd"/>
      <w:r w:rsidR="00757C61" w:rsidRPr="00757C61">
        <w:t xml:space="preserve"> </w:t>
      </w:r>
      <w:proofErr w:type="spellStart"/>
      <w:r w:rsidR="00757C61" w:rsidRPr="00757C61">
        <w:t>satuan</w:t>
      </w:r>
      <w:proofErr w:type="spellEnd"/>
      <w:r w:rsidR="00757C61" w:rsidRPr="00757C61">
        <w:t xml:space="preserve"> </w:t>
      </w:r>
      <w:proofErr w:type="spellStart"/>
      <w:r w:rsidR="00757C61" w:rsidRPr="00757C61">
        <w:t>sederhana</w:t>
      </w:r>
      <w:proofErr w:type="spellEnd"/>
      <w:r w:rsidR="00757C61" w:rsidRPr="00757C61">
        <w:t xml:space="preserve"> </w:t>
      </w:r>
      <w:proofErr w:type="spellStart"/>
      <w:r w:rsidR="00757C61" w:rsidRPr="00757C61">
        <w:t>yaitu</w:t>
      </w:r>
      <w:proofErr w:type="spellEnd"/>
      <w:r w:rsidR="00757C61" w:rsidRPr="00757C61">
        <w:t xml:space="preserve"> “</w:t>
      </w:r>
      <w:proofErr w:type="spellStart"/>
      <w:r w:rsidR="00757C61" w:rsidRPr="00757C61">
        <w:t>kendaraan</w:t>
      </w:r>
      <w:proofErr w:type="spellEnd"/>
      <w:r w:rsidR="00757C61" w:rsidRPr="00757C61">
        <w:t xml:space="preserve">” </w:t>
      </w:r>
      <w:proofErr w:type="spellStart"/>
      <w:r w:rsidR="00757C61" w:rsidRPr="00757C61">
        <w:t>meskipun</w:t>
      </w:r>
      <w:proofErr w:type="spellEnd"/>
      <w:r w:rsidR="00757C61" w:rsidRPr="00757C61">
        <w:t xml:space="preserve"> dapat </w:t>
      </w:r>
      <w:proofErr w:type="spellStart"/>
      <w:r w:rsidR="00757C61" w:rsidRPr="00757C61">
        <w:t>dinyatakan</w:t>
      </w:r>
      <w:proofErr w:type="spellEnd"/>
      <w:r w:rsidR="00757C61" w:rsidRPr="00757C61">
        <w:t xml:space="preserve"> </w:t>
      </w:r>
      <w:proofErr w:type="spellStart"/>
      <w:r w:rsidR="00757C61" w:rsidRPr="00757C61">
        <w:t>dengan</w:t>
      </w:r>
      <w:proofErr w:type="spellEnd"/>
      <w:r w:rsidR="00757C61" w:rsidRPr="00757C61">
        <w:t xml:space="preserve"> </w:t>
      </w:r>
      <w:proofErr w:type="spellStart"/>
      <w:r w:rsidR="00757C61" w:rsidRPr="00757C61">
        <w:t>cara</w:t>
      </w:r>
      <w:proofErr w:type="spellEnd"/>
      <w:r w:rsidR="00757C61" w:rsidRPr="00757C61">
        <w:t xml:space="preserve"> lain </w:t>
      </w:r>
      <w:proofErr w:type="spellStart"/>
      <w:r w:rsidR="00757C61" w:rsidRPr="00757C61">
        <w:t>seperti</w:t>
      </w:r>
      <w:proofErr w:type="spellEnd"/>
      <w:r w:rsidR="00757C61" w:rsidRPr="00757C61">
        <w:t xml:space="preserve"> </w:t>
      </w:r>
      <w:proofErr w:type="spellStart"/>
      <w:r w:rsidR="00757C61" w:rsidRPr="00757C61">
        <w:t>satuan</w:t>
      </w:r>
      <w:proofErr w:type="spellEnd"/>
      <w:r w:rsidR="00757C61" w:rsidRPr="00757C61">
        <w:t xml:space="preserve"> </w:t>
      </w:r>
      <w:proofErr w:type="spellStart"/>
      <w:r w:rsidR="00757C61" w:rsidRPr="00757C61">
        <w:t>mobil</w:t>
      </w:r>
      <w:proofErr w:type="spellEnd"/>
      <w:r w:rsidR="00757C61" w:rsidRPr="00757C61">
        <w:t xml:space="preserve"> </w:t>
      </w:r>
      <w:proofErr w:type="spellStart"/>
      <w:r w:rsidR="00757C61" w:rsidRPr="00757C61">
        <w:t>penumpang</w:t>
      </w:r>
      <w:proofErr w:type="spellEnd"/>
      <w:r w:rsidR="00757C61" w:rsidRPr="00757C61">
        <w:t xml:space="preserve"> (</w:t>
      </w:r>
      <w:proofErr w:type="spellStart"/>
      <w:r w:rsidR="00757C61" w:rsidRPr="00757C61">
        <w:t>smp</w:t>
      </w:r>
      <w:proofErr w:type="spellEnd"/>
      <w:r w:rsidR="00757C61" w:rsidRPr="00757C61">
        <w:t xml:space="preserve">) </w:t>
      </w:r>
      <w:proofErr w:type="spellStart"/>
      <w:r w:rsidR="00757C61" w:rsidRPr="00757C61">
        <w:t>tiap</w:t>
      </w:r>
      <w:proofErr w:type="spellEnd"/>
      <w:r w:rsidR="00757C61" w:rsidRPr="00757C61">
        <w:t xml:space="preserve"> </w:t>
      </w:r>
      <w:proofErr w:type="spellStart"/>
      <w:r w:rsidR="00757C61" w:rsidRPr="00757C61">
        <w:t>satuan</w:t>
      </w:r>
      <w:proofErr w:type="spellEnd"/>
      <w:r w:rsidR="00757C61" w:rsidRPr="00757C61">
        <w:t xml:space="preserve"> </w:t>
      </w:r>
      <w:proofErr w:type="spellStart"/>
      <w:r w:rsidR="00757C61" w:rsidRPr="00757C61">
        <w:t>waktu</w:t>
      </w:r>
      <w:proofErr w:type="spellEnd"/>
      <w:r w:rsidR="00757C61">
        <w:t xml:space="preserve"> </w:t>
      </w:r>
      <w:r w:rsidR="00757C61">
        <w:fldChar w:fldCharType="begin" w:fldLock="1"/>
      </w:r>
      <w:r w:rsidR="003058CD">
        <w:instrText>ADDIN CSL_CITATION {"citationItems":[{"id":"ITEM-1","itemData":{"ISSN":"2715-4947","author":[{"dropping-particle":"","family":"Hidajati","given":"Ninik Wahju","non-dropping-particle":"","parse-names":false,"suffix":""}],"container-title":"Waktu: Jurnal Teknik UNIPA","id":"ITEM-1","issue":"2","issued":{"date-parts":[["2010"]]},"page":"68-73","title":"Pendekatan Volume Lalu-Lintas Pada Setiap Perempatan Dengan Metode Eselon Baris Tereduksi","type":"article-journal","volume":"8"},"uris":["http://www.mendeley.com/documents/?uuid=c196b70a-5a16-3a15-a40b-15168da0555b"]}],"mendeley":{"formattedCitation":"[4]","plainTextFormattedCitation":"[4]","previouslyFormattedCitation":"[3]"},"properties":{"noteIndex":0},"schema":"https://github.com/citation-style-language/schema/raw/master/csl-citation.json"}</w:instrText>
      </w:r>
      <w:r w:rsidR="00757C61">
        <w:fldChar w:fldCharType="separate"/>
      </w:r>
      <w:r w:rsidR="003058CD" w:rsidRPr="003058CD">
        <w:rPr>
          <w:noProof/>
        </w:rPr>
        <w:t>[4]</w:t>
      </w:r>
      <w:r w:rsidR="00757C61">
        <w:fldChar w:fldCharType="end"/>
      </w:r>
      <w:r w:rsidR="00757C61">
        <w:t xml:space="preserve">. </w:t>
      </w:r>
      <w:proofErr w:type="spellStart"/>
      <w:r w:rsidR="00757C61" w:rsidRPr="00757C61">
        <w:t>Kecepatan</w:t>
      </w:r>
      <w:proofErr w:type="spellEnd"/>
      <w:r w:rsidR="00757C61" w:rsidRPr="00757C61">
        <w:t xml:space="preserve"> dapat </w:t>
      </w:r>
      <w:proofErr w:type="spellStart"/>
      <w:r w:rsidR="00757C61" w:rsidRPr="00757C61">
        <w:t>didefinisikan</w:t>
      </w:r>
      <w:proofErr w:type="spellEnd"/>
      <w:r w:rsidR="00757C61" w:rsidRPr="00757C61">
        <w:t xml:space="preserve"> </w:t>
      </w:r>
      <w:proofErr w:type="spellStart"/>
      <w:r w:rsidR="00757C61" w:rsidRPr="00757C61">
        <w:t>sebagai</w:t>
      </w:r>
      <w:proofErr w:type="spellEnd"/>
      <w:r w:rsidR="00757C61" w:rsidRPr="00757C61">
        <w:t xml:space="preserve"> </w:t>
      </w:r>
      <w:proofErr w:type="spellStart"/>
      <w:r w:rsidR="00757C61" w:rsidRPr="00757C61">
        <w:t>besaran</w:t>
      </w:r>
      <w:proofErr w:type="spellEnd"/>
      <w:r w:rsidR="00757C61" w:rsidRPr="00757C61">
        <w:t xml:space="preserve"> </w:t>
      </w:r>
      <w:proofErr w:type="spellStart"/>
      <w:r w:rsidR="00757C61" w:rsidRPr="00757C61">
        <w:t>jarak</w:t>
      </w:r>
      <w:proofErr w:type="spellEnd"/>
      <w:r w:rsidR="00757C61" w:rsidRPr="00757C61">
        <w:t xml:space="preserve"> yang </w:t>
      </w:r>
      <w:proofErr w:type="spellStart"/>
      <w:r w:rsidR="00757C61" w:rsidRPr="00757C61">
        <w:t>ditempuh</w:t>
      </w:r>
      <w:proofErr w:type="spellEnd"/>
      <w:r w:rsidR="00757C61" w:rsidRPr="00757C61">
        <w:t xml:space="preserve"> </w:t>
      </w:r>
      <w:proofErr w:type="spellStart"/>
      <w:r w:rsidR="00757C61" w:rsidRPr="00757C61">
        <w:t>dibagi</w:t>
      </w:r>
      <w:proofErr w:type="spellEnd"/>
      <w:r w:rsidR="00757C61" w:rsidRPr="00757C61">
        <w:t xml:space="preserve"> </w:t>
      </w:r>
      <w:proofErr w:type="spellStart"/>
      <w:r w:rsidR="00757C61" w:rsidRPr="00757C61">
        <w:t>dengan</w:t>
      </w:r>
      <w:proofErr w:type="spellEnd"/>
      <w:r w:rsidR="00757C61" w:rsidRPr="00757C61">
        <w:t xml:space="preserve"> </w:t>
      </w:r>
      <w:proofErr w:type="spellStart"/>
      <w:r w:rsidR="00757C61" w:rsidRPr="00757C61">
        <w:t>waktu</w:t>
      </w:r>
      <w:proofErr w:type="spellEnd"/>
      <w:r w:rsidR="00757C61" w:rsidRPr="00757C61">
        <w:t xml:space="preserve"> </w:t>
      </w:r>
      <w:proofErr w:type="spellStart"/>
      <w:r w:rsidR="00757C61" w:rsidRPr="00757C61">
        <w:t>tempuh</w:t>
      </w:r>
      <w:proofErr w:type="spellEnd"/>
      <w:r w:rsidR="00757C61" w:rsidRPr="00757C61">
        <w:t xml:space="preserve">. </w:t>
      </w:r>
      <w:proofErr w:type="spellStart"/>
      <w:r w:rsidR="00757C61" w:rsidRPr="00757C61">
        <w:t>Kecepatan</w:t>
      </w:r>
      <w:proofErr w:type="spellEnd"/>
      <w:r w:rsidR="00757C61" w:rsidRPr="00757C61">
        <w:t xml:space="preserve"> </w:t>
      </w:r>
      <w:proofErr w:type="spellStart"/>
      <w:r w:rsidR="00757C61" w:rsidRPr="00757C61">
        <w:t>menjadi</w:t>
      </w:r>
      <w:proofErr w:type="spellEnd"/>
      <w:r w:rsidR="00757C61" w:rsidRPr="00757C61">
        <w:t xml:space="preserve"> salah </w:t>
      </w:r>
      <w:proofErr w:type="spellStart"/>
      <w:r w:rsidR="00757C61" w:rsidRPr="00757C61">
        <w:t>satu</w:t>
      </w:r>
      <w:proofErr w:type="spellEnd"/>
      <w:r w:rsidR="00757C61" w:rsidRPr="00757C61">
        <w:t xml:space="preserve"> </w:t>
      </w:r>
      <w:proofErr w:type="spellStart"/>
      <w:r w:rsidR="00757C61" w:rsidRPr="00757C61">
        <w:t>ukuran</w:t>
      </w:r>
      <w:proofErr w:type="spellEnd"/>
      <w:r w:rsidR="00757C61" w:rsidRPr="00757C61">
        <w:t xml:space="preserve"> </w:t>
      </w:r>
      <w:proofErr w:type="spellStart"/>
      <w:r w:rsidR="00757C61" w:rsidRPr="00757C61">
        <w:t>utama</w:t>
      </w:r>
      <w:proofErr w:type="spellEnd"/>
      <w:r w:rsidR="00757C61" w:rsidRPr="00757C61">
        <w:t xml:space="preserve"> </w:t>
      </w:r>
      <w:proofErr w:type="spellStart"/>
      <w:r w:rsidR="00757C61" w:rsidRPr="00757C61">
        <w:t>kinerja</w:t>
      </w:r>
      <w:proofErr w:type="spellEnd"/>
      <w:r w:rsidR="00757C61" w:rsidRPr="00757C61">
        <w:t xml:space="preserve"> </w:t>
      </w:r>
      <w:proofErr w:type="spellStart"/>
      <w:r w:rsidR="00757C61" w:rsidRPr="00757C61">
        <w:t>ruas</w:t>
      </w:r>
      <w:proofErr w:type="spellEnd"/>
      <w:r w:rsidR="00757C61" w:rsidRPr="00757C61">
        <w:t xml:space="preserve"> </w:t>
      </w:r>
      <w:proofErr w:type="spellStart"/>
      <w:r w:rsidR="00757C61" w:rsidRPr="00757C61">
        <w:t>jalan</w:t>
      </w:r>
      <w:proofErr w:type="spellEnd"/>
      <w:r w:rsidR="00757C61" w:rsidRPr="00757C61">
        <w:t xml:space="preserve">. </w:t>
      </w:r>
      <w:proofErr w:type="spellStart"/>
      <w:r w:rsidR="00757C61" w:rsidRPr="00757C61">
        <w:t>Kepadatan</w:t>
      </w:r>
      <w:proofErr w:type="spellEnd"/>
      <w:r w:rsidR="00757C61" w:rsidRPr="00757C61">
        <w:t xml:space="preserve"> </w:t>
      </w:r>
      <w:proofErr w:type="spellStart"/>
      <w:r w:rsidR="00757C61" w:rsidRPr="00757C61">
        <w:t>merupakan</w:t>
      </w:r>
      <w:proofErr w:type="spellEnd"/>
      <w:r w:rsidR="00757C61" w:rsidRPr="00757C61">
        <w:t xml:space="preserve"> </w:t>
      </w:r>
      <w:proofErr w:type="spellStart"/>
      <w:r w:rsidR="00757C61" w:rsidRPr="00757C61">
        <w:t>jumlah</w:t>
      </w:r>
      <w:proofErr w:type="spellEnd"/>
      <w:r w:rsidR="00757C61" w:rsidRPr="00757C61">
        <w:t xml:space="preserve"> </w:t>
      </w:r>
      <w:proofErr w:type="spellStart"/>
      <w:r w:rsidR="00757C61" w:rsidRPr="00757C61">
        <w:t>kendaraan</w:t>
      </w:r>
      <w:proofErr w:type="spellEnd"/>
      <w:r w:rsidR="00757C61" w:rsidRPr="00757C61">
        <w:t xml:space="preserve"> </w:t>
      </w:r>
      <w:proofErr w:type="spellStart"/>
      <w:r w:rsidR="00757C61" w:rsidRPr="00757C61">
        <w:t>tiap</w:t>
      </w:r>
      <w:proofErr w:type="spellEnd"/>
      <w:r w:rsidR="00757C61" w:rsidRPr="00757C61">
        <w:t xml:space="preserve"> </w:t>
      </w:r>
      <w:proofErr w:type="spellStart"/>
      <w:r w:rsidR="00757C61" w:rsidRPr="00757C61">
        <w:t>panjang</w:t>
      </w:r>
      <w:proofErr w:type="spellEnd"/>
      <w:r w:rsidR="00757C61" w:rsidRPr="00757C61">
        <w:t xml:space="preserve"> </w:t>
      </w:r>
      <w:proofErr w:type="spellStart"/>
      <w:r w:rsidR="00757C61" w:rsidRPr="00757C61">
        <w:t>ruas</w:t>
      </w:r>
      <w:proofErr w:type="spellEnd"/>
      <w:r w:rsidR="00757C61" w:rsidRPr="00757C61">
        <w:t xml:space="preserve"> </w:t>
      </w:r>
      <w:proofErr w:type="spellStart"/>
      <w:r w:rsidR="00757C61" w:rsidRPr="00757C61">
        <w:t>jalan</w:t>
      </w:r>
      <w:proofErr w:type="spellEnd"/>
      <w:r w:rsidR="00757C61" w:rsidRPr="00757C61">
        <w:t xml:space="preserve"> </w:t>
      </w:r>
      <w:proofErr w:type="spellStart"/>
      <w:r w:rsidR="00757C61" w:rsidRPr="00757C61">
        <w:t>tertentu</w:t>
      </w:r>
      <w:proofErr w:type="spellEnd"/>
      <w:r w:rsidR="00757C61" w:rsidRPr="00757C61">
        <w:t xml:space="preserve">. </w:t>
      </w:r>
      <w:proofErr w:type="spellStart"/>
      <w:r w:rsidR="00757C61" w:rsidRPr="00757C61">
        <w:t>Kepadatan</w:t>
      </w:r>
      <w:proofErr w:type="spellEnd"/>
      <w:r w:rsidR="00757C61" w:rsidRPr="00757C61">
        <w:t xml:space="preserve"> </w:t>
      </w:r>
      <w:proofErr w:type="spellStart"/>
      <w:r w:rsidR="00757C61" w:rsidRPr="00757C61">
        <w:t>biasanya</w:t>
      </w:r>
      <w:proofErr w:type="spellEnd"/>
      <w:r w:rsidR="00757C61" w:rsidRPr="00757C61">
        <w:t xml:space="preserve"> </w:t>
      </w:r>
      <w:proofErr w:type="spellStart"/>
      <w:r w:rsidR="00757C61" w:rsidRPr="00757C61">
        <w:t>dinyatakan</w:t>
      </w:r>
      <w:proofErr w:type="spellEnd"/>
      <w:r w:rsidR="00757C61" w:rsidRPr="00757C61">
        <w:t xml:space="preserve"> </w:t>
      </w:r>
      <w:proofErr w:type="spellStart"/>
      <w:r w:rsidR="00757C61" w:rsidRPr="00757C61">
        <w:t>dengan</w:t>
      </w:r>
      <w:proofErr w:type="spellEnd"/>
      <w:r w:rsidR="00757C61" w:rsidRPr="00757C61">
        <w:t xml:space="preserve"> </w:t>
      </w:r>
      <w:proofErr w:type="spellStart"/>
      <w:r w:rsidR="00757C61" w:rsidRPr="00757C61">
        <w:t>satuan</w:t>
      </w:r>
      <w:proofErr w:type="spellEnd"/>
      <w:r w:rsidR="00757C61" w:rsidRPr="00757C61">
        <w:t xml:space="preserve"> </w:t>
      </w:r>
      <w:proofErr w:type="spellStart"/>
      <w:r w:rsidR="00757C61" w:rsidRPr="00757C61">
        <w:t>kendaraan</w:t>
      </w:r>
      <w:proofErr w:type="spellEnd"/>
      <w:r w:rsidR="00757C61" w:rsidRPr="00757C61">
        <w:t xml:space="preserve"> per km </w:t>
      </w:r>
      <w:proofErr w:type="spellStart"/>
      <w:r w:rsidR="00757C61" w:rsidRPr="00757C61">
        <w:t>atau</w:t>
      </w:r>
      <w:proofErr w:type="spellEnd"/>
      <w:r w:rsidR="00757C61" w:rsidRPr="00757C61">
        <w:t xml:space="preserve"> </w:t>
      </w:r>
      <w:proofErr w:type="spellStart"/>
      <w:r w:rsidR="00757C61" w:rsidRPr="00757C61">
        <w:t>kendaraan</w:t>
      </w:r>
      <w:proofErr w:type="spellEnd"/>
      <w:r w:rsidR="00757C61" w:rsidRPr="00757C61">
        <w:t xml:space="preserve"> </w:t>
      </w:r>
      <w:proofErr w:type="spellStart"/>
      <w:r w:rsidR="00757C61" w:rsidRPr="00757C61">
        <w:t>tiap</w:t>
      </w:r>
      <w:proofErr w:type="spellEnd"/>
      <w:r w:rsidR="00757C61" w:rsidRPr="00757C61">
        <w:t xml:space="preserve"> mil</w:t>
      </w:r>
      <w:r w:rsidR="00757C61">
        <w:t xml:space="preserve"> </w:t>
      </w:r>
      <w:r w:rsidR="00757C61">
        <w:fldChar w:fldCharType="begin" w:fldLock="1"/>
      </w:r>
      <w:r w:rsidR="003058CD">
        <w:instrText>ADDIN CSL_CITATION {"citationItems":[{"id":"ITEM-1","itemData":{"author":[{"dropping-particle":"","family":"Sugeng","given":"Risdiyanto","non-dropping-particle":"","parse-names":false,"suffix":""}],"container-title":"Yogyakarta: LeutikaPrio","id":"ITEM-1","issued":{"date-parts":[["2014"]]},"title":"Rekayasa dan Manajemen Lalu Lintas: Teori dan Aplikasi","type":"article-journal"},"uris":["http://www.mendeley.com/documents/?uuid=da2f1ede-f9c0-31ba-8e99-d45181356f66"]}],"mendeley":{"formattedCitation":"[5]","plainTextFormattedCitation":"[5]","previouslyFormattedCitation":"[4]"},"properties":{"noteIndex":0},"schema":"https://github.com/citation-style-language/schema/raw/master/csl-citation.json"}</w:instrText>
      </w:r>
      <w:r w:rsidR="00757C61">
        <w:fldChar w:fldCharType="separate"/>
      </w:r>
      <w:r w:rsidR="003058CD" w:rsidRPr="003058CD">
        <w:rPr>
          <w:noProof/>
        </w:rPr>
        <w:t>[5]</w:t>
      </w:r>
      <w:r w:rsidR="00757C61">
        <w:fldChar w:fldCharType="end"/>
      </w:r>
      <w:r w:rsidR="00757C61">
        <w:t>.</w:t>
      </w:r>
    </w:p>
    <w:p w14:paraId="1B6F2299" w14:textId="08871849" w:rsidR="00603AE4" w:rsidRDefault="00603AE4" w:rsidP="000702D7">
      <w:pPr>
        <w:spacing w:after="196" w:line="276" w:lineRule="auto"/>
        <w:ind w:left="-5" w:right="40"/>
      </w:pPr>
      <w:r w:rsidRPr="00603AE4">
        <w:t xml:space="preserve">Jalan </w:t>
      </w:r>
      <w:proofErr w:type="spellStart"/>
      <w:r w:rsidRPr="00603AE4">
        <w:t>adalah</w:t>
      </w:r>
      <w:proofErr w:type="spellEnd"/>
      <w:r w:rsidRPr="00603AE4">
        <w:t xml:space="preserve"> </w:t>
      </w:r>
      <w:proofErr w:type="spellStart"/>
      <w:r w:rsidRPr="00603AE4">
        <w:t>prasarana</w:t>
      </w:r>
      <w:proofErr w:type="spellEnd"/>
      <w:r w:rsidRPr="00603AE4">
        <w:t xml:space="preserve"> </w:t>
      </w:r>
      <w:proofErr w:type="spellStart"/>
      <w:r w:rsidRPr="00603AE4">
        <w:t>transportasi</w:t>
      </w:r>
      <w:proofErr w:type="spellEnd"/>
      <w:r w:rsidRPr="00603AE4">
        <w:t xml:space="preserve"> </w:t>
      </w:r>
      <w:proofErr w:type="spellStart"/>
      <w:r w:rsidRPr="00603AE4">
        <w:t>darat</w:t>
      </w:r>
      <w:proofErr w:type="spellEnd"/>
      <w:r w:rsidRPr="00603AE4">
        <w:t xml:space="preserve"> yang </w:t>
      </w:r>
      <w:proofErr w:type="spellStart"/>
      <w:r w:rsidRPr="00603AE4">
        <w:t>meliputi</w:t>
      </w:r>
      <w:proofErr w:type="spellEnd"/>
      <w:r w:rsidRPr="00603AE4">
        <w:t xml:space="preserve"> </w:t>
      </w:r>
      <w:proofErr w:type="spellStart"/>
      <w:r w:rsidRPr="00603AE4">
        <w:t>segala</w:t>
      </w:r>
      <w:proofErr w:type="spellEnd"/>
      <w:r w:rsidRPr="00603AE4">
        <w:t xml:space="preserve"> </w:t>
      </w:r>
      <w:proofErr w:type="spellStart"/>
      <w:r w:rsidRPr="00603AE4">
        <w:t>bagian</w:t>
      </w:r>
      <w:proofErr w:type="spellEnd"/>
      <w:r w:rsidRPr="00603AE4">
        <w:t xml:space="preserve"> </w:t>
      </w:r>
      <w:proofErr w:type="spellStart"/>
      <w:r w:rsidRPr="00603AE4">
        <w:t>jalan</w:t>
      </w:r>
      <w:proofErr w:type="spellEnd"/>
      <w:r w:rsidRPr="00603AE4">
        <w:t xml:space="preserve">, </w:t>
      </w:r>
      <w:proofErr w:type="spellStart"/>
      <w:r w:rsidRPr="00603AE4">
        <w:t>termasuk</w:t>
      </w:r>
      <w:proofErr w:type="spellEnd"/>
      <w:r w:rsidRPr="00603AE4">
        <w:t xml:space="preserve"> </w:t>
      </w:r>
      <w:proofErr w:type="spellStart"/>
      <w:r w:rsidRPr="00603AE4">
        <w:t>bangunan</w:t>
      </w:r>
      <w:proofErr w:type="spellEnd"/>
      <w:r w:rsidRPr="00603AE4">
        <w:t xml:space="preserve"> </w:t>
      </w:r>
      <w:proofErr w:type="spellStart"/>
      <w:r w:rsidRPr="00603AE4">
        <w:t>pelengkap</w:t>
      </w:r>
      <w:proofErr w:type="spellEnd"/>
      <w:r w:rsidRPr="00603AE4">
        <w:t xml:space="preserve"> dan </w:t>
      </w:r>
      <w:proofErr w:type="spellStart"/>
      <w:r w:rsidRPr="00603AE4">
        <w:t>perlengkapannya</w:t>
      </w:r>
      <w:proofErr w:type="spellEnd"/>
      <w:r w:rsidRPr="00603AE4">
        <w:t xml:space="preserve"> yang </w:t>
      </w:r>
      <w:proofErr w:type="spellStart"/>
      <w:r w:rsidRPr="00603AE4">
        <w:t>diperuntukkan</w:t>
      </w:r>
      <w:proofErr w:type="spellEnd"/>
      <w:r w:rsidRPr="00603AE4">
        <w:t xml:space="preserve"> </w:t>
      </w:r>
      <w:proofErr w:type="spellStart"/>
      <w:r w:rsidRPr="00603AE4">
        <w:t>bagi</w:t>
      </w:r>
      <w:proofErr w:type="spellEnd"/>
      <w:r w:rsidRPr="00603AE4">
        <w:t xml:space="preserve"> </w:t>
      </w:r>
      <w:proofErr w:type="spellStart"/>
      <w:r w:rsidRPr="00603AE4">
        <w:t>lalu</w:t>
      </w:r>
      <w:proofErr w:type="spellEnd"/>
      <w:r w:rsidRPr="00603AE4">
        <w:t xml:space="preserve"> </w:t>
      </w:r>
      <w:proofErr w:type="spellStart"/>
      <w:r w:rsidRPr="00603AE4">
        <w:t>lintas</w:t>
      </w:r>
      <w:proofErr w:type="spellEnd"/>
      <w:r w:rsidRPr="00603AE4">
        <w:t xml:space="preserve">, yang </w:t>
      </w:r>
      <w:proofErr w:type="spellStart"/>
      <w:r w:rsidRPr="00603AE4">
        <w:t>berada</w:t>
      </w:r>
      <w:proofErr w:type="spellEnd"/>
      <w:r w:rsidRPr="00603AE4">
        <w:t xml:space="preserve"> di </w:t>
      </w:r>
      <w:proofErr w:type="spellStart"/>
      <w:r w:rsidRPr="00603AE4">
        <w:t>atas</w:t>
      </w:r>
      <w:proofErr w:type="spellEnd"/>
      <w:r w:rsidRPr="00603AE4">
        <w:t xml:space="preserve"> </w:t>
      </w:r>
      <w:proofErr w:type="spellStart"/>
      <w:r w:rsidRPr="00603AE4">
        <w:t>permukaan</w:t>
      </w:r>
      <w:proofErr w:type="spellEnd"/>
      <w:r w:rsidRPr="00603AE4">
        <w:t xml:space="preserve"> </w:t>
      </w:r>
      <w:proofErr w:type="spellStart"/>
      <w:r w:rsidRPr="00603AE4">
        <w:t>tanah</w:t>
      </w:r>
      <w:proofErr w:type="spellEnd"/>
      <w:r w:rsidRPr="00603AE4">
        <w:t xml:space="preserve">, pada </w:t>
      </w:r>
      <w:proofErr w:type="spellStart"/>
      <w:r w:rsidRPr="00603AE4">
        <w:t>permukaan</w:t>
      </w:r>
      <w:proofErr w:type="spellEnd"/>
      <w:r w:rsidRPr="00603AE4">
        <w:t xml:space="preserve"> </w:t>
      </w:r>
      <w:proofErr w:type="spellStart"/>
      <w:r w:rsidRPr="00603AE4">
        <w:t>tanah</w:t>
      </w:r>
      <w:proofErr w:type="spellEnd"/>
      <w:r w:rsidRPr="00603AE4">
        <w:t xml:space="preserve">, di </w:t>
      </w:r>
      <w:proofErr w:type="spellStart"/>
      <w:r w:rsidRPr="00603AE4">
        <w:t>atas</w:t>
      </w:r>
      <w:proofErr w:type="spellEnd"/>
      <w:r w:rsidRPr="00603AE4">
        <w:t xml:space="preserve"> </w:t>
      </w:r>
      <w:proofErr w:type="spellStart"/>
      <w:r w:rsidRPr="00603AE4">
        <w:t>permukaan</w:t>
      </w:r>
      <w:proofErr w:type="spellEnd"/>
      <w:r w:rsidRPr="00603AE4">
        <w:t xml:space="preserve"> air, </w:t>
      </w:r>
      <w:proofErr w:type="spellStart"/>
      <w:r w:rsidRPr="00603AE4">
        <w:t>serta</w:t>
      </w:r>
      <w:proofErr w:type="spellEnd"/>
      <w:r w:rsidRPr="00603AE4">
        <w:t xml:space="preserve"> di </w:t>
      </w:r>
      <w:proofErr w:type="spellStart"/>
      <w:r w:rsidRPr="00603AE4">
        <w:t>bawah</w:t>
      </w:r>
      <w:proofErr w:type="spellEnd"/>
      <w:r w:rsidRPr="00603AE4">
        <w:t xml:space="preserve"> </w:t>
      </w:r>
      <w:proofErr w:type="spellStart"/>
      <w:r w:rsidRPr="00603AE4">
        <w:t>permukaan</w:t>
      </w:r>
      <w:proofErr w:type="spellEnd"/>
      <w:r w:rsidRPr="00603AE4">
        <w:t xml:space="preserve"> </w:t>
      </w:r>
      <w:proofErr w:type="spellStart"/>
      <w:r w:rsidRPr="00603AE4">
        <w:t>tanah</w:t>
      </w:r>
      <w:proofErr w:type="spellEnd"/>
      <w:r w:rsidRPr="00603AE4">
        <w:t xml:space="preserve"> dan/</w:t>
      </w:r>
      <w:proofErr w:type="spellStart"/>
      <w:r w:rsidRPr="00603AE4">
        <w:t>atau</w:t>
      </w:r>
      <w:proofErr w:type="spellEnd"/>
      <w:r w:rsidRPr="00603AE4">
        <w:t xml:space="preserve"> air, </w:t>
      </w:r>
      <w:proofErr w:type="spellStart"/>
      <w:r w:rsidRPr="00603AE4">
        <w:t>kecuali</w:t>
      </w:r>
      <w:proofErr w:type="spellEnd"/>
      <w:r w:rsidRPr="00603AE4">
        <w:t xml:space="preserve"> </w:t>
      </w:r>
      <w:proofErr w:type="spellStart"/>
      <w:r w:rsidRPr="00603AE4">
        <w:t>jalan</w:t>
      </w:r>
      <w:proofErr w:type="spellEnd"/>
      <w:r w:rsidRPr="00603AE4">
        <w:t xml:space="preserve"> </w:t>
      </w:r>
      <w:proofErr w:type="spellStart"/>
      <w:r w:rsidRPr="00603AE4">
        <w:t>lori</w:t>
      </w:r>
      <w:proofErr w:type="spellEnd"/>
      <w:r w:rsidRPr="00603AE4">
        <w:t xml:space="preserve">, </w:t>
      </w:r>
      <w:proofErr w:type="spellStart"/>
      <w:r w:rsidRPr="00603AE4">
        <w:t>jalan</w:t>
      </w:r>
      <w:proofErr w:type="spellEnd"/>
      <w:r w:rsidRPr="00603AE4">
        <w:t xml:space="preserve"> </w:t>
      </w:r>
      <w:proofErr w:type="spellStart"/>
      <w:r w:rsidRPr="00603AE4">
        <w:t>kabel</w:t>
      </w:r>
      <w:proofErr w:type="spellEnd"/>
      <w:r w:rsidRPr="00603AE4">
        <w:t xml:space="preserve">, dan </w:t>
      </w:r>
      <w:proofErr w:type="spellStart"/>
      <w:r w:rsidRPr="00603AE4">
        <w:t>jalan</w:t>
      </w:r>
      <w:proofErr w:type="spellEnd"/>
      <w:r w:rsidRPr="00603AE4">
        <w:t xml:space="preserve"> </w:t>
      </w:r>
      <w:proofErr w:type="spellStart"/>
      <w:r w:rsidRPr="00603AE4">
        <w:t>kereta</w:t>
      </w:r>
      <w:proofErr w:type="spellEnd"/>
      <w:r w:rsidRPr="00603AE4">
        <w:t xml:space="preserve"> </w:t>
      </w:r>
      <w:proofErr w:type="spellStart"/>
      <w:r w:rsidRPr="00603AE4">
        <w:t>api</w:t>
      </w:r>
      <w:proofErr w:type="spellEnd"/>
      <w:r>
        <w:t xml:space="preserve"> </w:t>
      </w:r>
      <w:r>
        <w:fldChar w:fldCharType="begin" w:fldLock="1"/>
      </w:r>
      <w:r w:rsidR="003058CD">
        <w:instrText>ADDIN CSL_CITATION {"citationItems":[{"id":"ITEM-1","itemData":{"author":[{"dropping-particle":"","family":"Indonesia","given":"","non-dropping-particle":"","parse-names":false,"suffix":""}],"id":"ITEM-1","issued":{"date-parts":[["2004"]]},"title":"Undang Undang Republik Indonesia Nomor 38 Tahun 2004 tentang Jalan","type":"article"},"uris":["http://www.mendeley.com/documents/?uuid=ec81d1c9-9a02-30b7-b496-97bfb75a6142"]}],"mendeley":{"formattedCitation":"[6]","plainTextFormattedCitation":"[6]","previouslyFormattedCitation":"[5]"},"properties":{"noteIndex":0},"schema":"https://github.com/citation-style-language/schema/raw/master/csl-citation.json"}</w:instrText>
      </w:r>
      <w:r>
        <w:fldChar w:fldCharType="separate"/>
      </w:r>
      <w:r w:rsidR="003058CD" w:rsidRPr="003058CD">
        <w:rPr>
          <w:noProof/>
        </w:rPr>
        <w:t>[6]</w:t>
      </w:r>
      <w:r>
        <w:fldChar w:fldCharType="end"/>
      </w:r>
      <w:r>
        <w:t xml:space="preserve">. </w:t>
      </w:r>
      <w:proofErr w:type="spellStart"/>
      <w:r w:rsidR="002F308F">
        <w:t>Karakteristik</w:t>
      </w:r>
      <w:proofErr w:type="spellEnd"/>
      <w:r w:rsidR="002F308F">
        <w:t xml:space="preserve"> </w:t>
      </w:r>
      <w:proofErr w:type="spellStart"/>
      <w:r w:rsidR="002F308F">
        <w:t>arus</w:t>
      </w:r>
      <w:proofErr w:type="spellEnd"/>
      <w:r w:rsidR="002F308F">
        <w:t xml:space="preserve"> </w:t>
      </w:r>
      <w:proofErr w:type="spellStart"/>
      <w:r w:rsidR="002F308F">
        <w:t>lalu</w:t>
      </w:r>
      <w:proofErr w:type="spellEnd"/>
      <w:r w:rsidR="002F308F">
        <w:t xml:space="preserve"> </w:t>
      </w:r>
      <w:proofErr w:type="spellStart"/>
      <w:r w:rsidR="002F308F">
        <w:t>lintas</w:t>
      </w:r>
      <w:proofErr w:type="spellEnd"/>
      <w:r w:rsidR="002F308F">
        <w:t xml:space="preserve"> </w:t>
      </w:r>
      <w:proofErr w:type="spellStart"/>
      <w:r w:rsidR="002F308F">
        <w:t>bergantung</w:t>
      </w:r>
      <w:proofErr w:type="spellEnd"/>
      <w:r w:rsidR="002F308F">
        <w:t xml:space="preserve"> pada </w:t>
      </w:r>
      <w:proofErr w:type="spellStart"/>
      <w:r w:rsidR="002F308F">
        <w:t>beberapa</w:t>
      </w:r>
      <w:proofErr w:type="spellEnd"/>
      <w:r w:rsidR="002F308F">
        <w:t xml:space="preserve"> </w:t>
      </w:r>
      <w:proofErr w:type="spellStart"/>
      <w:r w:rsidR="002F308F">
        <w:t>faktor</w:t>
      </w:r>
      <w:proofErr w:type="spellEnd"/>
      <w:r w:rsidR="002F308F">
        <w:t xml:space="preserve"> yang </w:t>
      </w:r>
      <w:proofErr w:type="spellStart"/>
      <w:r w:rsidR="002F308F">
        <w:t>berhubungan</w:t>
      </w:r>
      <w:proofErr w:type="spellEnd"/>
      <w:r w:rsidR="002F308F">
        <w:t xml:space="preserve"> </w:t>
      </w:r>
      <w:proofErr w:type="spellStart"/>
      <w:r w:rsidR="002F308F">
        <w:t>dengan</w:t>
      </w:r>
      <w:proofErr w:type="spellEnd"/>
      <w:r w:rsidR="002F308F">
        <w:t xml:space="preserve"> </w:t>
      </w:r>
      <w:proofErr w:type="spellStart"/>
      <w:r w:rsidR="002F308F">
        <w:t>kondisi</w:t>
      </w:r>
      <w:proofErr w:type="spellEnd"/>
      <w:r w:rsidR="002F308F">
        <w:t xml:space="preserve"> </w:t>
      </w:r>
      <w:proofErr w:type="spellStart"/>
      <w:r w:rsidR="002F308F">
        <w:t>daerah</w:t>
      </w:r>
      <w:proofErr w:type="spellEnd"/>
      <w:r w:rsidR="002F308F">
        <w:t xml:space="preserve"> </w:t>
      </w:r>
      <w:proofErr w:type="spellStart"/>
      <w:r w:rsidR="002F308F">
        <w:t>tersebut</w:t>
      </w:r>
      <w:proofErr w:type="spellEnd"/>
      <w:r w:rsidR="002F308F">
        <w:t xml:space="preserve"> </w:t>
      </w:r>
      <w:r w:rsidR="002F308F">
        <w:fldChar w:fldCharType="begin" w:fldLock="1"/>
      </w:r>
      <w:r w:rsidR="003058CD">
        <w:instrText>ADDIN CSL_CITATION {"citationItems":[{"id":"ITEM-1","itemData":{"author":[{"dropping-particle":"","family":"Oglesby","given":"","non-dropping-particle":"","parse-names":false,"suffix":""},{"dropping-particle":"","family":"Clarkson H","given":"","non-dropping-particle":"","parse-names":false,"suffix":""}],"id":"ITEM-1","issued":{"date-parts":[["1993"]]},"publisher":"Erlangga","publisher-place":"Jakarta","title":"Teknik Jalan Raya Jilid 1","type":"book"},"uris":["http://www.mendeley.com/documents/?uuid=29c13d37-a78f-3d5b-be57-4bf4e9f75503"]}],"mendeley":{"formattedCitation":"[7]","plainTextFormattedCitation":"[7]","previouslyFormattedCitation":"[6]"},"properties":{"noteIndex":0},"schema":"https://github.com/citation-style-language/schema/raw/master/csl-citation.json"}</w:instrText>
      </w:r>
      <w:r w:rsidR="002F308F">
        <w:fldChar w:fldCharType="separate"/>
      </w:r>
      <w:r w:rsidR="003058CD" w:rsidRPr="003058CD">
        <w:rPr>
          <w:noProof/>
        </w:rPr>
        <w:t>[7]</w:t>
      </w:r>
      <w:r w:rsidR="002F308F">
        <w:fldChar w:fldCharType="end"/>
      </w:r>
      <w:r w:rsidR="002F308F">
        <w:t xml:space="preserve">. </w:t>
      </w:r>
      <w:proofErr w:type="spellStart"/>
      <w:r w:rsidRPr="00603AE4">
        <w:t>Arus</w:t>
      </w:r>
      <w:proofErr w:type="spellEnd"/>
      <w:r w:rsidRPr="00603AE4">
        <w:t xml:space="preserve"> </w:t>
      </w:r>
      <w:proofErr w:type="spellStart"/>
      <w:r>
        <w:t>l</w:t>
      </w:r>
      <w:r w:rsidRPr="00603AE4">
        <w:t>alu</w:t>
      </w:r>
      <w:proofErr w:type="spellEnd"/>
      <w:r w:rsidRPr="00603AE4">
        <w:t xml:space="preserve"> </w:t>
      </w:r>
      <w:proofErr w:type="spellStart"/>
      <w:r w:rsidRPr="00603AE4">
        <w:t>lintas</w:t>
      </w:r>
      <w:proofErr w:type="spellEnd"/>
      <w:r w:rsidRPr="00603AE4">
        <w:t xml:space="preserve"> </w:t>
      </w:r>
      <w:proofErr w:type="spellStart"/>
      <w:r w:rsidRPr="00603AE4">
        <w:t>merupakan</w:t>
      </w:r>
      <w:proofErr w:type="spellEnd"/>
      <w:r w:rsidRPr="00603AE4">
        <w:t xml:space="preserve"> </w:t>
      </w:r>
      <w:proofErr w:type="spellStart"/>
      <w:r w:rsidRPr="00603AE4">
        <w:t>jumlah</w:t>
      </w:r>
      <w:proofErr w:type="spellEnd"/>
      <w:r w:rsidRPr="00603AE4">
        <w:t xml:space="preserve"> </w:t>
      </w:r>
      <w:proofErr w:type="spellStart"/>
      <w:r w:rsidRPr="00603AE4">
        <w:t>unsur</w:t>
      </w:r>
      <w:proofErr w:type="spellEnd"/>
      <w:r w:rsidRPr="00603AE4">
        <w:t xml:space="preserve"> </w:t>
      </w:r>
      <w:proofErr w:type="spellStart"/>
      <w:r w:rsidRPr="00603AE4">
        <w:t>unsur</w:t>
      </w:r>
      <w:proofErr w:type="spellEnd"/>
      <w:r w:rsidRPr="00603AE4">
        <w:t xml:space="preserve"> </w:t>
      </w:r>
      <w:proofErr w:type="spellStart"/>
      <w:r w:rsidRPr="00603AE4">
        <w:t>lalu</w:t>
      </w:r>
      <w:proofErr w:type="spellEnd"/>
      <w:r w:rsidRPr="00603AE4">
        <w:t xml:space="preserve"> </w:t>
      </w:r>
      <w:proofErr w:type="spellStart"/>
      <w:r w:rsidRPr="00603AE4">
        <w:t>lintas</w:t>
      </w:r>
      <w:proofErr w:type="spellEnd"/>
      <w:r w:rsidRPr="00603AE4">
        <w:t xml:space="preserve"> yang </w:t>
      </w:r>
      <w:proofErr w:type="spellStart"/>
      <w:r w:rsidRPr="00603AE4">
        <w:t>melintasi</w:t>
      </w:r>
      <w:proofErr w:type="spellEnd"/>
      <w:r w:rsidRPr="00603AE4">
        <w:t xml:space="preserve"> </w:t>
      </w:r>
      <w:proofErr w:type="spellStart"/>
      <w:r w:rsidRPr="00603AE4">
        <w:t>titik</w:t>
      </w:r>
      <w:proofErr w:type="spellEnd"/>
      <w:r w:rsidRPr="00603AE4">
        <w:t xml:space="preserve"> </w:t>
      </w:r>
      <w:proofErr w:type="spellStart"/>
      <w:r w:rsidRPr="00603AE4">
        <w:t>tak</w:t>
      </w:r>
      <w:proofErr w:type="spellEnd"/>
      <w:r w:rsidRPr="00603AE4">
        <w:t xml:space="preserve"> </w:t>
      </w:r>
      <w:proofErr w:type="spellStart"/>
      <w:r w:rsidRPr="00603AE4">
        <w:t>terganggu</w:t>
      </w:r>
      <w:proofErr w:type="spellEnd"/>
      <w:r w:rsidRPr="00603AE4">
        <w:t xml:space="preserve"> </w:t>
      </w:r>
      <w:proofErr w:type="spellStart"/>
      <w:r w:rsidRPr="00603AE4">
        <w:t>dengan</w:t>
      </w:r>
      <w:proofErr w:type="spellEnd"/>
      <w:r w:rsidRPr="00603AE4">
        <w:t xml:space="preserve"> </w:t>
      </w:r>
      <w:proofErr w:type="spellStart"/>
      <w:r w:rsidRPr="00603AE4">
        <w:t>pendekatan</w:t>
      </w:r>
      <w:proofErr w:type="spellEnd"/>
      <w:r w:rsidRPr="00603AE4">
        <w:t xml:space="preserve"> per </w:t>
      </w:r>
      <w:proofErr w:type="spellStart"/>
      <w:r w:rsidRPr="00603AE4">
        <w:t>satuan</w:t>
      </w:r>
      <w:proofErr w:type="spellEnd"/>
      <w:r w:rsidRPr="00603AE4">
        <w:t xml:space="preserve"> </w:t>
      </w:r>
      <w:proofErr w:type="spellStart"/>
      <w:r w:rsidRPr="00603AE4">
        <w:t>waktu</w:t>
      </w:r>
      <w:proofErr w:type="spellEnd"/>
      <w:r w:rsidRPr="00603AE4">
        <w:t xml:space="preserve"> </w:t>
      </w:r>
      <w:proofErr w:type="spellStart"/>
      <w:r w:rsidRPr="00603AE4">
        <w:t>atau</w:t>
      </w:r>
      <w:proofErr w:type="spellEnd"/>
      <w:r w:rsidRPr="00603AE4">
        <w:t xml:space="preserve"> </w:t>
      </w:r>
      <w:proofErr w:type="spellStart"/>
      <w:r w:rsidRPr="00603AE4">
        <w:t>smp</w:t>
      </w:r>
      <w:proofErr w:type="spellEnd"/>
      <w:r w:rsidRPr="00603AE4">
        <w:t>/jam</w:t>
      </w:r>
      <w:r>
        <w:t xml:space="preserve"> </w:t>
      </w:r>
      <w:r>
        <w:fldChar w:fldCharType="begin" w:fldLock="1"/>
      </w:r>
      <w:r w:rsidR="003058CD">
        <w:instrText>ADDIN CSL_CITATION {"citationItems":[{"id":"ITEM-1","itemData":{"author":[{"dropping-particle":"","family":"MKJI","given":"","non-dropping-particle":"","parse-names":false,"suffix":""}],"container-title":"Manual Kapasitas Jalan Indonesia (MKJI)","id":"ITEM-1","issue":"264","issued":{"date-parts":[["1997"]]},"page":"564","title":"Highway Capacity Manual Project (HCM)","type":"article-journal","volume":"1"},"uris":["http://www.mendeley.com/documents/?uuid=91247908-e683-435e-9855-bb663098ace4"]}],"mendeley":{"formattedCitation":"[8]","plainTextFormattedCitation":"[8]","previouslyFormattedCitation":"[7]"},"properties":{"noteIndex":0},"schema":"https://github.com/citation-style-language/schema/raw/master/csl-citation.json"}</w:instrText>
      </w:r>
      <w:r>
        <w:fldChar w:fldCharType="separate"/>
      </w:r>
      <w:r w:rsidR="003058CD" w:rsidRPr="003058CD">
        <w:rPr>
          <w:noProof/>
        </w:rPr>
        <w:t>[8]</w:t>
      </w:r>
      <w:r>
        <w:fldChar w:fldCharType="end"/>
      </w:r>
      <w:r>
        <w:t>.</w:t>
      </w:r>
      <w:r w:rsidRPr="00603AE4">
        <w:t xml:space="preserve"> </w:t>
      </w:r>
      <w:proofErr w:type="spellStart"/>
      <w:r w:rsidRPr="00603AE4">
        <w:t>Kemampuan</w:t>
      </w:r>
      <w:proofErr w:type="spellEnd"/>
      <w:r w:rsidRPr="00603AE4">
        <w:t xml:space="preserve"> </w:t>
      </w:r>
      <w:proofErr w:type="spellStart"/>
      <w:r w:rsidRPr="00603AE4">
        <w:t>jalan</w:t>
      </w:r>
      <w:proofErr w:type="spellEnd"/>
      <w:r w:rsidRPr="00603AE4">
        <w:t xml:space="preserve"> </w:t>
      </w:r>
      <w:proofErr w:type="spellStart"/>
      <w:r w:rsidRPr="00603AE4">
        <w:t>dalam</w:t>
      </w:r>
      <w:proofErr w:type="spellEnd"/>
      <w:r w:rsidRPr="00603AE4">
        <w:t xml:space="preserve"> </w:t>
      </w:r>
      <w:proofErr w:type="spellStart"/>
      <w:r w:rsidRPr="00603AE4">
        <w:t>menerima</w:t>
      </w:r>
      <w:proofErr w:type="spellEnd"/>
      <w:r w:rsidRPr="00603AE4">
        <w:t xml:space="preserve"> </w:t>
      </w:r>
      <w:proofErr w:type="spellStart"/>
      <w:r w:rsidRPr="00603AE4">
        <w:t>beban</w:t>
      </w:r>
      <w:proofErr w:type="spellEnd"/>
      <w:r w:rsidRPr="00603AE4">
        <w:t xml:space="preserve"> </w:t>
      </w:r>
      <w:proofErr w:type="spellStart"/>
      <w:r w:rsidRPr="00603AE4">
        <w:t>lalu</w:t>
      </w:r>
      <w:proofErr w:type="spellEnd"/>
      <w:r w:rsidRPr="00603AE4">
        <w:t xml:space="preserve"> </w:t>
      </w:r>
      <w:proofErr w:type="spellStart"/>
      <w:r w:rsidRPr="00603AE4">
        <w:t>lintas</w:t>
      </w:r>
      <w:proofErr w:type="spellEnd"/>
      <w:r w:rsidRPr="00603AE4">
        <w:t xml:space="preserve"> </w:t>
      </w:r>
      <w:proofErr w:type="spellStart"/>
      <w:r w:rsidRPr="00603AE4">
        <w:t>menjadi</w:t>
      </w:r>
      <w:proofErr w:type="spellEnd"/>
      <w:r w:rsidRPr="00603AE4">
        <w:t xml:space="preserve"> </w:t>
      </w:r>
      <w:proofErr w:type="spellStart"/>
      <w:r w:rsidRPr="00603AE4">
        <w:t>faktor</w:t>
      </w:r>
      <w:proofErr w:type="spellEnd"/>
      <w:r w:rsidRPr="00603AE4">
        <w:t xml:space="preserve"> </w:t>
      </w:r>
      <w:proofErr w:type="spellStart"/>
      <w:r w:rsidRPr="00603AE4">
        <w:t>dalam</w:t>
      </w:r>
      <w:proofErr w:type="spellEnd"/>
      <w:r w:rsidRPr="00603AE4">
        <w:t xml:space="preserve"> </w:t>
      </w:r>
      <w:proofErr w:type="spellStart"/>
      <w:r w:rsidRPr="00603AE4">
        <w:t>menentukan</w:t>
      </w:r>
      <w:proofErr w:type="spellEnd"/>
      <w:r w:rsidRPr="00603AE4">
        <w:t xml:space="preserve"> </w:t>
      </w:r>
      <w:proofErr w:type="spellStart"/>
      <w:r w:rsidRPr="00603AE4">
        <w:t>klasifikasi</w:t>
      </w:r>
      <w:proofErr w:type="spellEnd"/>
      <w:r w:rsidRPr="00603AE4">
        <w:t xml:space="preserve"> </w:t>
      </w:r>
      <w:proofErr w:type="spellStart"/>
      <w:r w:rsidRPr="00603AE4">
        <w:t>jalan</w:t>
      </w:r>
      <w:proofErr w:type="spellEnd"/>
      <w:r w:rsidRPr="00603AE4">
        <w:t xml:space="preserve"> </w:t>
      </w:r>
      <w:proofErr w:type="spellStart"/>
      <w:r w:rsidRPr="00603AE4">
        <w:t>berdasarkan</w:t>
      </w:r>
      <w:proofErr w:type="spellEnd"/>
      <w:r w:rsidRPr="00603AE4">
        <w:t xml:space="preserve"> </w:t>
      </w:r>
      <w:proofErr w:type="spellStart"/>
      <w:r w:rsidRPr="00603AE4">
        <w:t>kelas</w:t>
      </w:r>
      <w:proofErr w:type="spellEnd"/>
      <w:r w:rsidRPr="00603AE4">
        <w:t xml:space="preserve"> </w:t>
      </w:r>
      <w:proofErr w:type="spellStart"/>
      <w:r w:rsidRPr="00603AE4">
        <w:t>jalan</w:t>
      </w:r>
      <w:proofErr w:type="spellEnd"/>
      <w:r w:rsidRPr="00603AE4">
        <w:t xml:space="preserve">. Beban </w:t>
      </w:r>
      <w:proofErr w:type="spellStart"/>
      <w:r w:rsidRPr="00603AE4">
        <w:t>lalu</w:t>
      </w:r>
      <w:proofErr w:type="spellEnd"/>
      <w:r w:rsidRPr="00603AE4">
        <w:t xml:space="preserve"> </w:t>
      </w:r>
      <w:proofErr w:type="spellStart"/>
      <w:r w:rsidRPr="00603AE4">
        <w:t>lintas</w:t>
      </w:r>
      <w:proofErr w:type="spellEnd"/>
      <w:r w:rsidRPr="00603AE4">
        <w:t xml:space="preserve"> </w:t>
      </w:r>
      <w:proofErr w:type="spellStart"/>
      <w:r w:rsidRPr="00603AE4">
        <w:t>yaitu</w:t>
      </w:r>
      <w:proofErr w:type="spellEnd"/>
      <w:r w:rsidRPr="00603AE4">
        <w:t xml:space="preserve"> </w:t>
      </w:r>
      <w:proofErr w:type="spellStart"/>
      <w:r w:rsidRPr="00603AE4">
        <w:t>muatan</w:t>
      </w:r>
      <w:proofErr w:type="spellEnd"/>
      <w:r w:rsidRPr="00603AE4">
        <w:t xml:space="preserve"> </w:t>
      </w:r>
      <w:proofErr w:type="spellStart"/>
      <w:r w:rsidRPr="00603AE4">
        <w:t>sumbu</w:t>
      </w:r>
      <w:proofErr w:type="spellEnd"/>
      <w:r w:rsidRPr="00603AE4">
        <w:t xml:space="preserve"> </w:t>
      </w:r>
      <w:proofErr w:type="spellStart"/>
      <w:r w:rsidRPr="00603AE4">
        <w:t>terberat</w:t>
      </w:r>
      <w:proofErr w:type="spellEnd"/>
      <w:r w:rsidRPr="00603AE4">
        <w:t xml:space="preserve"> (MST) </w:t>
      </w:r>
      <w:proofErr w:type="spellStart"/>
      <w:r w:rsidRPr="00603AE4">
        <w:t>dalam</w:t>
      </w:r>
      <w:proofErr w:type="spellEnd"/>
      <w:r w:rsidRPr="00603AE4">
        <w:t xml:space="preserve"> </w:t>
      </w:r>
      <w:proofErr w:type="spellStart"/>
      <w:r w:rsidRPr="00603AE4">
        <w:t>satuan</w:t>
      </w:r>
      <w:proofErr w:type="spellEnd"/>
      <w:r w:rsidRPr="00603AE4">
        <w:t xml:space="preserve"> ton</w:t>
      </w:r>
      <w:r>
        <w:t xml:space="preserve"> </w:t>
      </w:r>
      <w:r>
        <w:fldChar w:fldCharType="begin" w:fldLock="1"/>
      </w:r>
      <w:r w:rsidR="003058CD">
        <w:instrText>ADDIN CSL_CITATION {"citationItems":[{"id":"ITEM-1","itemData":{"author":[{"dropping-particle":"","family":"Departemen Pekerjaan Umum","given":"","non-dropping-particle":"","parse-names":false,"suffix":""}],"id":"ITEM-1","issued":{"date-parts":[["1997"]]},"page":"4","title":"Tata Cara Perencanaan Geometrik Jalan Antar Kota","type":"article"},"uris":["http://www.mendeley.com/documents/?uuid=a19625d8-86b2-3ae4-93da-794b15660852"]}],"mendeley":{"formattedCitation":"[9]","plainTextFormattedCitation":"[9]","previouslyFormattedCitation":"[8]"},"properties":{"noteIndex":0},"schema":"https://github.com/citation-style-language/schema/raw/master/csl-citation.json"}</w:instrText>
      </w:r>
      <w:r>
        <w:fldChar w:fldCharType="separate"/>
      </w:r>
      <w:r w:rsidR="003058CD" w:rsidRPr="003058CD">
        <w:rPr>
          <w:noProof/>
        </w:rPr>
        <w:t>[9]</w:t>
      </w:r>
      <w:r>
        <w:fldChar w:fldCharType="end"/>
      </w:r>
      <w:r w:rsidR="002F308F">
        <w:t>.</w:t>
      </w:r>
    </w:p>
    <w:p w14:paraId="752932F7" w14:textId="3889ECE4" w:rsidR="00757C61" w:rsidRDefault="00757C61" w:rsidP="000702D7">
      <w:pPr>
        <w:spacing w:after="196" w:line="276" w:lineRule="auto"/>
        <w:ind w:left="-5" w:right="40"/>
      </w:pPr>
      <w:proofErr w:type="spellStart"/>
      <w:r w:rsidRPr="00757C61">
        <w:t>Pertumbuhan</w:t>
      </w:r>
      <w:proofErr w:type="spellEnd"/>
      <w:r w:rsidRPr="00757C61">
        <w:t xml:space="preserve"> </w:t>
      </w:r>
      <w:proofErr w:type="spellStart"/>
      <w:r w:rsidRPr="00757C61">
        <w:t>jumlah</w:t>
      </w:r>
      <w:proofErr w:type="spellEnd"/>
      <w:r w:rsidRPr="00757C61">
        <w:t xml:space="preserve"> </w:t>
      </w:r>
      <w:proofErr w:type="spellStart"/>
      <w:r w:rsidRPr="00757C61">
        <w:t>kendaraan</w:t>
      </w:r>
      <w:proofErr w:type="spellEnd"/>
      <w:r w:rsidRPr="00757C61">
        <w:t xml:space="preserve"> yang </w:t>
      </w:r>
      <w:proofErr w:type="spellStart"/>
      <w:r w:rsidRPr="00757C61">
        <w:t>meningkat</w:t>
      </w:r>
      <w:proofErr w:type="spellEnd"/>
      <w:r w:rsidRPr="00757C61">
        <w:t xml:space="preserve"> </w:t>
      </w:r>
      <w:proofErr w:type="spellStart"/>
      <w:r w:rsidRPr="00757C61">
        <w:t>setiap</w:t>
      </w:r>
      <w:proofErr w:type="spellEnd"/>
      <w:r w:rsidRPr="00757C61">
        <w:t xml:space="preserve"> </w:t>
      </w:r>
      <w:proofErr w:type="spellStart"/>
      <w:r w:rsidRPr="00757C61">
        <w:t>tahun</w:t>
      </w:r>
      <w:proofErr w:type="spellEnd"/>
      <w:r w:rsidRPr="00757C61">
        <w:t xml:space="preserve"> </w:t>
      </w:r>
      <w:proofErr w:type="spellStart"/>
      <w:r w:rsidRPr="00757C61">
        <w:t>tidak</w:t>
      </w:r>
      <w:proofErr w:type="spellEnd"/>
      <w:r w:rsidRPr="00757C61">
        <w:t xml:space="preserve"> </w:t>
      </w:r>
      <w:proofErr w:type="spellStart"/>
      <w:r w:rsidRPr="00757C61">
        <w:t>diiringi</w:t>
      </w:r>
      <w:proofErr w:type="spellEnd"/>
      <w:r w:rsidRPr="00757C61">
        <w:t xml:space="preserve"> </w:t>
      </w:r>
      <w:proofErr w:type="spellStart"/>
      <w:r w:rsidRPr="00757C61">
        <w:t>dengan</w:t>
      </w:r>
      <w:proofErr w:type="spellEnd"/>
      <w:r w:rsidRPr="00757C61">
        <w:t xml:space="preserve"> </w:t>
      </w:r>
      <w:proofErr w:type="spellStart"/>
      <w:r w:rsidRPr="00757C61">
        <w:t>kapasitas</w:t>
      </w:r>
      <w:proofErr w:type="spellEnd"/>
      <w:r w:rsidRPr="00757C61">
        <w:t xml:space="preserve"> </w:t>
      </w:r>
      <w:proofErr w:type="spellStart"/>
      <w:r w:rsidRPr="00757C61">
        <w:t>jalan</w:t>
      </w:r>
      <w:proofErr w:type="spellEnd"/>
      <w:r w:rsidRPr="00757C61">
        <w:t xml:space="preserve"> yang </w:t>
      </w:r>
      <w:proofErr w:type="spellStart"/>
      <w:r w:rsidRPr="00757C61">
        <w:t>memadai</w:t>
      </w:r>
      <w:proofErr w:type="spellEnd"/>
      <w:r w:rsidRPr="00757C61">
        <w:t xml:space="preserve"> </w:t>
      </w:r>
      <w:proofErr w:type="spellStart"/>
      <w:r w:rsidRPr="00757C61">
        <w:t>sehingga</w:t>
      </w:r>
      <w:proofErr w:type="spellEnd"/>
      <w:r w:rsidRPr="00757C61">
        <w:t xml:space="preserve"> </w:t>
      </w:r>
      <w:proofErr w:type="spellStart"/>
      <w:r w:rsidRPr="00757C61">
        <w:t>menyebabkan</w:t>
      </w:r>
      <w:proofErr w:type="spellEnd"/>
      <w:r w:rsidRPr="00757C61">
        <w:t xml:space="preserve"> </w:t>
      </w:r>
      <w:proofErr w:type="spellStart"/>
      <w:r w:rsidRPr="00757C61">
        <w:t>kepadatan</w:t>
      </w:r>
      <w:proofErr w:type="spellEnd"/>
      <w:r w:rsidRPr="00757C61">
        <w:t xml:space="preserve"> di </w:t>
      </w:r>
      <w:proofErr w:type="spellStart"/>
      <w:r w:rsidRPr="00757C61">
        <w:t>beberapa</w:t>
      </w:r>
      <w:proofErr w:type="spellEnd"/>
      <w:r w:rsidRPr="00757C61">
        <w:t xml:space="preserve"> </w:t>
      </w:r>
      <w:proofErr w:type="spellStart"/>
      <w:r w:rsidRPr="00757C61">
        <w:t>titik</w:t>
      </w:r>
      <w:proofErr w:type="spellEnd"/>
      <w:r w:rsidRPr="00757C61">
        <w:t xml:space="preserve"> </w:t>
      </w:r>
      <w:proofErr w:type="spellStart"/>
      <w:r w:rsidRPr="00757C61">
        <w:t>jalan</w:t>
      </w:r>
      <w:proofErr w:type="spellEnd"/>
      <w:r w:rsidRPr="00757C61">
        <w:t>.</w:t>
      </w:r>
      <w:r>
        <w:t xml:space="preserve"> </w:t>
      </w:r>
      <w:r w:rsidRPr="00757C61">
        <w:t xml:space="preserve">Salah </w:t>
      </w:r>
      <w:proofErr w:type="spellStart"/>
      <w:r w:rsidRPr="00757C61">
        <w:t>satu</w:t>
      </w:r>
      <w:proofErr w:type="spellEnd"/>
      <w:r w:rsidRPr="00757C61">
        <w:t xml:space="preserve"> </w:t>
      </w:r>
      <w:proofErr w:type="spellStart"/>
      <w:r w:rsidRPr="00757C61">
        <w:t>ruas</w:t>
      </w:r>
      <w:proofErr w:type="spellEnd"/>
      <w:r w:rsidRPr="00757C61">
        <w:t xml:space="preserve"> </w:t>
      </w:r>
      <w:proofErr w:type="spellStart"/>
      <w:r w:rsidRPr="00757C61">
        <w:t>jalan</w:t>
      </w:r>
      <w:proofErr w:type="spellEnd"/>
      <w:r w:rsidRPr="00757C61">
        <w:t xml:space="preserve"> yang </w:t>
      </w:r>
      <w:proofErr w:type="spellStart"/>
      <w:r w:rsidRPr="00757C61">
        <w:t>sering</w:t>
      </w:r>
      <w:proofErr w:type="spellEnd"/>
      <w:r w:rsidRPr="00757C61">
        <w:t xml:space="preserve"> </w:t>
      </w:r>
      <w:proofErr w:type="spellStart"/>
      <w:r w:rsidRPr="00757C61">
        <w:t>terjadi</w:t>
      </w:r>
      <w:proofErr w:type="spellEnd"/>
      <w:r w:rsidRPr="00757C61">
        <w:t xml:space="preserve"> </w:t>
      </w:r>
      <w:proofErr w:type="spellStart"/>
      <w:r w:rsidRPr="00757C61">
        <w:t>kepadatan</w:t>
      </w:r>
      <w:proofErr w:type="spellEnd"/>
      <w:r w:rsidRPr="00757C61">
        <w:t xml:space="preserve"> </w:t>
      </w:r>
      <w:proofErr w:type="spellStart"/>
      <w:r w:rsidRPr="00757C61">
        <w:t>yaitu</w:t>
      </w:r>
      <w:proofErr w:type="spellEnd"/>
      <w:r w:rsidRPr="00757C61">
        <w:t xml:space="preserve"> pada </w:t>
      </w:r>
      <w:proofErr w:type="spellStart"/>
      <w:r w:rsidRPr="00757C61">
        <w:t>ruas</w:t>
      </w:r>
      <w:proofErr w:type="spellEnd"/>
      <w:r w:rsidRPr="00757C61">
        <w:t xml:space="preserve"> </w:t>
      </w:r>
      <w:proofErr w:type="spellStart"/>
      <w:r w:rsidRPr="00757C61">
        <w:t>jalan</w:t>
      </w:r>
      <w:proofErr w:type="spellEnd"/>
      <w:r w:rsidRPr="00757C61">
        <w:t xml:space="preserve"> </w:t>
      </w:r>
      <w:proofErr w:type="spellStart"/>
      <w:r w:rsidRPr="00757C61">
        <w:t>Diponegoro</w:t>
      </w:r>
      <w:proofErr w:type="spellEnd"/>
      <w:r w:rsidRPr="00757C61">
        <w:t>.</w:t>
      </w:r>
      <w:r w:rsidR="00603AE4">
        <w:t xml:space="preserve"> </w:t>
      </w:r>
      <w:r w:rsidR="000F3BEE">
        <w:t xml:space="preserve">Jalan </w:t>
      </w:r>
      <w:proofErr w:type="spellStart"/>
      <w:r w:rsidR="000F3BEE">
        <w:t>Diponegoro</w:t>
      </w:r>
      <w:proofErr w:type="spellEnd"/>
      <w:r w:rsidR="000F3BEE">
        <w:t xml:space="preserve"> </w:t>
      </w:r>
      <w:proofErr w:type="spellStart"/>
      <w:r w:rsidR="000F3BEE">
        <w:t>termasuk</w:t>
      </w:r>
      <w:proofErr w:type="spellEnd"/>
      <w:r w:rsidR="000F3BEE">
        <w:t xml:space="preserve"> </w:t>
      </w:r>
      <w:proofErr w:type="spellStart"/>
      <w:r w:rsidR="000F3BEE">
        <w:t>dalam</w:t>
      </w:r>
      <w:proofErr w:type="spellEnd"/>
      <w:r w:rsidR="000F3BEE">
        <w:t xml:space="preserve"> </w:t>
      </w:r>
      <w:proofErr w:type="spellStart"/>
      <w:r w:rsidR="000F3BEE">
        <w:t>kawasan</w:t>
      </w:r>
      <w:proofErr w:type="spellEnd"/>
      <w:r w:rsidR="000F3BEE">
        <w:t xml:space="preserve"> </w:t>
      </w:r>
      <w:proofErr w:type="spellStart"/>
      <w:r w:rsidR="000F3BEE">
        <w:t>cagar</w:t>
      </w:r>
      <w:proofErr w:type="spellEnd"/>
      <w:r w:rsidR="000F3BEE">
        <w:t xml:space="preserve"> </w:t>
      </w:r>
      <w:proofErr w:type="spellStart"/>
      <w:r w:rsidR="000F3BEE">
        <w:t>budaya</w:t>
      </w:r>
      <w:proofErr w:type="spellEnd"/>
      <w:r w:rsidR="000F3BEE">
        <w:t xml:space="preserve"> </w:t>
      </w:r>
      <w:proofErr w:type="spellStart"/>
      <w:r w:rsidR="000F3BEE">
        <w:t>karena</w:t>
      </w:r>
      <w:proofErr w:type="spellEnd"/>
      <w:r w:rsidR="000F3BEE">
        <w:t xml:space="preserve"> </w:t>
      </w:r>
      <w:proofErr w:type="spellStart"/>
      <w:r w:rsidR="000F3BEE">
        <w:t>bangunan</w:t>
      </w:r>
      <w:proofErr w:type="spellEnd"/>
      <w:r w:rsidR="000F3BEE">
        <w:t xml:space="preserve"> di </w:t>
      </w:r>
      <w:proofErr w:type="spellStart"/>
      <w:r w:rsidR="000F3BEE">
        <w:t>sekitarnya</w:t>
      </w:r>
      <w:proofErr w:type="spellEnd"/>
      <w:r w:rsidR="000F3BEE">
        <w:t xml:space="preserve"> </w:t>
      </w:r>
      <w:proofErr w:type="spellStart"/>
      <w:r w:rsidR="000F3BEE">
        <w:t>kebanyakan</w:t>
      </w:r>
      <w:proofErr w:type="spellEnd"/>
      <w:r w:rsidR="000F3BEE">
        <w:t xml:space="preserve"> </w:t>
      </w:r>
      <w:proofErr w:type="spellStart"/>
      <w:r w:rsidR="000F3BEE">
        <w:t>peninggalan</w:t>
      </w:r>
      <w:proofErr w:type="spellEnd"/>
      <w:r w:rsidR="000F3BEE">
        <w:t xml:space="preserve"> </w:t>
      </w:r>
      <w:proofErr w:type="spellStart"/>
      <w:r w:rsidR="000F3BEE">
        <w:t>kolonial</w:t>
      </w:r>
      <w:proofErr w:type="spellEnd"/>
      <w:r w:rsidR="000F3BEE">
        <w:t xml:space="preserve"> </w:t>
      </w:r>
      <w:r w:rsidR="000F3BEE">
        <w:fldChar w:fldCharType="begin" w:fldLock="1"/>
      </w:r>
      <w:r w:rsidR="003058CD">
        <w:instrText>ADDIN CSL_CITATION {"citationItems":[{"id":"ITEM-1","itemData":{"ISSN":"2721-1177","author":[{"dropping-particle":"","family":"Suwarlan","given":"Stivani Ayuning","non-dropping-particle":"","parse-names":false,"suffix":""}],"container-title":"Arsitekta: Jurnal Arsitektur dan Kota Berkelanjutan","id":"ITEM-1","issue":"01","issued":{"date-parts":[["2022"]]},"page":"31-39","title":"Kajian Pembentukan Identitas Jalan Diponegoro, Surabaya","type":"article-journal","volume":"4"},"uris":["http://www.mendeley.com/documents/?uuid=9fe230ae-6dcd-4e6e-894d-aa4c0231f646"]}],"mendeley":{"formattedCitation":"[10]","plainTextFormattedCitation":"[10]","previouslyFormattedCitation":"[9]"},"properties":{"noteIndex":0},"schema":"https://github.com/citation-style-language/schema/raw/master/csl-citation.json"}</w:instrText>
      </w:r>
      <w:r w:rsidR="000F3BEE">
        <w:fldChar w:fldCharType="separate"/>
      </w:r>
      <w:r w:rsidR="003058CD" w:rsidRPr="003058CD">
        <w:rPr>
          <w:noProof/>
        </w:rPr>
        <w:t>[10]</w:t>
      </w:r>
      <w:r w:rsidR="000F3BEE">
        <w:fldChar w:fldCharType="end"/>
      </w:r>
      <w:r w:rsidR="000F3BEE">
        <w:t xml:space="preserve">. </w:t>
      </w:r>
      <w:proofErr w:type="spellStart"/>
      <w:r w:rsidR="00603AE4" w:rsidRPr="00603AE4">
        <w:t>Melihat</w:t>
      </w:r>
      <w:proofErr w:type="spellEnd"/>
      <w:r w:rsidR="00603AE4" w:rsidRPr="00603AE4">
        <w:t xml:space="preserve"> </w:t>
      </w:r>
      <w:proofErr w:type="spellStart"/>
      <w:r w:rsidR="00603AE4" w:rsidRPr="00603AE4">
        <w:t>kondisi</w:t>
      </w:r>
      <w:proofErr w:type="spellEnd"/>
      <w:r w:rsidR="00603AE4" w:rsidRPr="00603AE4">
        <w:t xml:space="preserve"> </w:t>
      </w:r>
      <w:proofErr w:type="spellStart"/>
      <w:r w:rsidR="00603AE4" w:rsidRPr="00603AE4">
        <w:t>lalu</w:t>
      </w:r>
      <w:proofErr w:type="spellEnd"/>
      <w:r w:rsidR="00603AE4" w:rsidRPr="00603AE4">
        <w:t xml:space="preserve"> </w:t>
      </w:r>
      <w:proofErr w:type="spellStart"/>
      <w:r w:rsidR="00603AE4" w:rsidRPr="00603AE4">
        <w:t>lintas</w:t>
      </w:r>
      <w:proofErr w:type="spellEnd"/>
      <w:r w:rsidR="00603AE4" w:rsidRPr="00603AE4">
        <w:t xml:space="preserve"> pada </w:t>
      </w:r>
      <w:proofErr w:type="spellStart"/>
      <w:r w:rsidR="00603AE4" w:rsidRPr="00603AE4">
        <w:t>ruas</w:t>
      </w:r>
      <w:proofErr w:type="spellEnd"/>
      <w:r w:rsidR="00603AE4" w:rsidRPr="00603AE4">
        <w:t xml:space="preserve"> </w:t>
      </w:r>
      <w:proofErr w:type="spellStart"/>
      <w:r w:rsidR="00603AE4" w:rsidRPr="00603AE4">
        <w:t>jalan</w:t>
      </w:r>
      <w:proofErr w:type="spellEnd"/>
      <w:r w:rsidR="00603AE4" w:rsidRPr="00603AE4">
        <w:t xml:space="preserve"> </w:t>
      </w:r>
      <w:proofErr w:type="spellStart"/>
      <w:r w:rsidR="00603AE4" w:rsidRPr="00603AE4">
        <w:t>Diponegoro</w:t>
      </w:r>
      <w:proofErr w:type="spellEnd"/>
      <w:r w:rsidR="00603AE4" w:rsidRPr="00603AE4">
        <w:t xml:space="preserve">, </w:t>
      </w:r>
      <w:proofErr w:type="spellStart"/>
      <w:r w:rsidR="00603AE4" w:rsidRPr="00603AE4">
        <w:t>maka</w:t>
      </w:r>
      <w:proofErr w:type="spellEnd"/>
      <w:r w:rsidR="00603AE4" w:rsidRPr="00603AE4">
        <w:t xml:space="preserve"> </w:t>
      </w:r>
      <w:proofErr w:type="spellStart"/>
      <w:r w:rsidR="00603AE4" w:rsidRPr="00603AE4">
        <w:t>diperlukan</w:t>
      </w:r>
      <w:proofErr w:type="spellEnd"/>
      <w:r w:rsidR="00603AE4" w:rsidRPr="00603AE4">
        <w:t xml:space="preserve"> </w:t>
      </w:r>
      <w:proofErr w:type="spellStart"/>
      <w:r w:rsidR="00603AE4" w:rsidRPr="00603AE4">
        <w:t>penelitian</w:t>
      </w:r>
      <w:proofErr w:type="spellEnd"/>
      <w:r w:rsidR="00603AE4" w:rsidRPr="00603AE4">
        <w:t xml:space="preserve"> </w:t>
      </w:r>
      <w:proofErr w:type="spellStart"/>
      <w:r w:rsidR="00603AE4" w:rsidRPr="00603AE4">
        <w:t>untuk</w:t>
      </w:r>
      <w:proofErr w:type="spellEnd"/>
      <w:r w:rsidR="00603AE4" w:rsidRPr="00603AE4">
        <w:t xml:space="preserve"> </w:t>
      </w:r>
      <w:proofErr w:type="spellStart"/>
      <w:r w:rsidR="00603AE4" w:rsidRPr="00603AE4">
        <w:t>mengetahui</w:t>
      </w:r>
      <w:proofErr w:type="spellEnd"/>
      <w:r w:rsidR="00603AE4" w:rsidRPr="00603AE4">
        <w:t xml:space="preserve"> </w:t>
      </w:r>
      <w:proofErr w:type="spellStart"/>
      <w:r w:rsidR="00603AE4" w:rsidRPr="00603AE4">
        <w:t>informasi</w:t>
      </w:r>
      <w:proofErr w:type="spellEnd"/>
      <w:r w:rsidR="00603AE4" w:rsidRPr="00603AE4">
        <w:t xml:space="preserve"> </w:t>
      </w:r>
      <w:proofErr w:type="spellStart"/>
      <w:r w:rsidR="00603AE4" w:rsidRPr="00603AE4">
        <w:t>mengenai</w:t>
      </w:r>
      <w:proofErr w:type="spellEnd"/>
      <w:r w:rsidR="00603AE4" w:rsidRPr="00603AE4">
        <w:t xml:space="preserve"> </w:t>
      </w:r>
      <w:proofErr w:type="spellStart"/>
      <w:r w:rsidR="00603AE4" w:rsidRPr="00603AE4">
        <w:t>karakteristik</w:t>
      </w:r>
      <w:proofErr w:type="spellEnd"/>
      <w:r w:rsidR="00603AE4" w:rsidRPr="00603AE4">
        <w:t xml:space="preserve"> </w:t>
      </w:r>
      <w:proofErr w:type="spellStart"/>
      <w:r w:rsidR="00603AE4" w:rsidRPr="00603AE4">
        <w:t>arus</w:t>
      </w:r>
      <w:proofErr w:type="spellEnd"/>
      <w:r w:rsidR="00603AE4" w:rsidRPr="00603AE4">
        <w:t xml:space="preserve"> </w:t>
      </w:r>
      <w:proofErr w:type="spellStart"/>
      <w:r w:rsidR="00603AE4" w:rsidRPr="00603AE4">
        <w:t>lalu</w:t>
      </w:r>
      <w:proofErr w:type="spellEnd"/>
      <w:r w:rsidR="00603AE4" w:rsidRPr="00603AE4">
        <w:t xml:space="preserve"> </w:t>
      </w:r>
      <w:proofErr w:type="spellStart"/>
      <w:r w:rsidR="00603AE4" w:rsidRPr="00603AE4">
        <w:t>lintas</w:t>
      </w:r>
      <w:proofErr w:type="spellEnd"/>
      <w:r w:rsidR="00603AE4" w:rsidRPr="00603AE4">
        <w:t xml:space="preserve">. Salah </w:t>
      </w:r>
      <w:proofErr w:type="spellStart"/>
      <w:r w:rsidR="00603AE4" w:rsidRPr="00603AE4">
        <w:t>satu</w:t>
      </w:r>
      <w:proofErr w:type="spellEnd"/>
      <w:r w:rsidR="00603AE4" w:rsidRPr="00603AE4">
        <w:t xml:space="preserve"> </w:t>
      </w:r>
      <w:proofErr w:type="spellStart"/>
      <w:r w:rsidR="00603AE4" w:rsidRPr="00603AE4">
        <w:t>pendekatan</w:t>
      </w:r>
      <w:proofErr w:type="spellEnd"/>
      <w:r w:rsidR="00603AE4" w:rsidRPr="00603AE4">
        <w:t xml:space="preserve"> model </w:t>
      </w:r>
      <w:proofErr w:type="spellStart"/>
      <w:r w:rsidR="00603AE4" w:rsidRPr="00603AE4">
        <w:t>matematis</w:t>
      </w:r>
      <w:proofErr w:type="spellEnd"/>
      <w:r w:rsidR="00603AE4" w:rsidRPr="00603AE4">
        <w:t xml:space="preserve"> dan </w:t>
      </w:r>
      <w:proofErr w:type="spellStart"/>
      <w:r w:rsidR="00603AE4" w:rsidRPr="00603AE4">
        <w:t>grafis</w:t>
      </w:r>
      <w:proofErr w:type="spellEnd"/>
      <w:r w:rsidR="00603AE4" w:rsidRPr="00603AE4">
        <w:t xml:space="preserve"> yang </w:t>
      </w:r>
      <w:proofErr w:type="spellStart"/>
      <w:r w:rsidR="00603AE4" w:rsidRPr="00603AE4">
        <w:t>digunakan</w:t>
      </w:r>
      <w:proofErr w:type="spellEnd"/>
      <w:r w:rsidR="00603AE4" w:rsidRPr="00603AE4">
        <w:t xml:space="preserve"> </w:t>
      </w:r>
      <w:proofErr w:type="spellStart"/>
      <w:r w:rsidR="00603AE4" w:rsidRPr="00603AE4">
        <w:t>untuk</w:t>
      </w:r>
      <w:proofErr w:type="spellEnd"/>
      <w:r w:rsidR="00603AE4" w:rsidRPr="00603AE4">
        <w:t xml:space="preserve"> </w:t>
      </w:r>
      <w:proofErr w:type="spellStart"/>
      <w:r w:rsidR="00603AE4" w:rsidRPr="00603AE4">
        <w:t>mengetahui</w:t>
      </w:r>
      <w:proofErr w:type="spellEnd"/>
      <w:r w:rsidR="00603AE4" w:rsidRPr="00603AE4">
        <w:t xml:space="preserve"> </w:t>
      </w:r>
      <w:proofErr w:type="spellStart"/>
      <w:r w:rsidR="00603AE4" w:rsidRPr="00603AE4">
        <w:t>karakteristik</w:t>
      </w:r>
      <w:proofErr w:type="spellEnd"/>
      <w:r w:rsidR="00603AE4" w:rsidRPr="00603AE4">
        <w:t xml:space="preserve"> </w:t>
      </w:r>
      <w:proofErr w:type="spellStart"/>
      <w:r w:rsidR="00603AE4" w:rsidRPr="00603AE4">
        <w:t>arus</w:t>
      </w:r>
      <w:proofErr w:type="spellEnd"/>
      <w:r w:rsidR="00603AE4" w:rsidRPr="00603AE4">
        <w:t xml:space="preserve"> </w:t>
      </w:r>
      <w:proofErr w:type="spellStart"/>
      <w:r w:rsidR="00603AE4" w:rsidRPr="00603AE4">
        <w:t>lalu</w:t>
      </w:r>
      <w:proofErr w:type="spellEnd"/>
      <w:r w:rsidR="00603AE4" w:rsidRPr="00603AE4">
        <w:t xml:space="preserve"> </w:t>
      </w:r>
      <w:proofErr w:type="spellStart"/>
      <w:r w:rsidR="00603AE4" w:rsidRPr="00603AE4">
        <w:t>lintas</w:t>
      </w:r>
      <w:proofErr w:type="spellEnd"/>
      <w:r w:rsidR="00603AE4" w:rsidRPr="00603AE4">
        <w:t xml:space="preserve"> </w:t>
      </w:r>
      <w:proofErr w:type="spellStart"/>
      <w:r w:rsidR="00603AE4" w:rsidRPr="00603AE4">
        <w:t>tersebut</w:t>
      </w:r>
      <w:proofErr w:type="spellEnd"/>
      <w:r w:rsidR="00603AE4" w:rsidRPr="00603AE4">
        <w:t xml:space="preserve"> </w:t>
      </w:r>
      <w:proofErr w:type="spellStart"/>
      <w:r w:rsidR="00603AE4" w:rsidRPr="00603AE4">
        <w:t>yaitu</w:t>
      </w:r>
      <w:proofErr w:type="spellEnd"/>
      <w:r w:rsidR="00603AE4" w:rsidRPr="00603AE4">
        <w:t xml:space="preserve"> model </w:t>
      </w:r>
      <w:r w:rsidR="00603AE4" w:rsidRPr="002F308F">
        <w:rPr>
          <w:i/>
          <w:iCs/>
        </w:rPr>
        <w:t>underwood</w:t>
      </w:r>
      <w:r w:rsidR="00603AE4" w:rsidRPr="00603AE4">
        <w:t>.</w:t>
      </w:r>
      <w:r w:rsidR="00603AE4">
        <w:t xml:space="preserve"> </w:t>
      </w:r>
      <w:proofErr w:type="spellStart"/>
      <w:r w:rsidR="00603AE4" w:rsidRPr="00603AE4">
        <w:t>Diharapkan</w:t>
      </w:r>
      <w:proofErr w:type="spellEnd"/>
      <w:r w:rsidR="00603AE4" w:rsidRPr="00603AE4">
        <w:t xml:space="preserve"> </w:t>
      </w:r>
      <w:proofErr w:type="spellStart"/>
      <w:r w:rsidR="00603AE4" w:rsidRPr="00603AE4">
        <w:t>dari</w:t>
      </w:r>
      <w:proofErr w:type="spellEnd"/>
      <w:r w:rsidR="00603AE4" w:rsidRPr="00603AE4">
        <w:t xml:space="preserve"> </w:t>
      </w:r>
      <w:proofErr w:type="spellStart"/>
      <w:r w:rsidR="00603AE4" w:rsidRPr="00603AE4">
        <w:t>penelitian</w:t>
      </w:r>
      <w:proofErr w:type="spellEnd"/>
      <w:r w:rsidR="00603AE4" w:rsidRPr="00603AE4">
        <w:t xml:space="preserve"> </w:t>
      </w:r>
      <w:proofErr w:type="spellStart"/>
      <w:r w:rsidR="00603AE4" w:rsidRPr="00603AE4">
        <w:t>tugas</w:t>
      </w:r>
      <w:proofErr w:type="spellEnd"/>
      <w:r w:rsidR="00603AE4" w:rsidRPr="00603AE4">
        <w:t xml:space="preserve"> </w:t>
      </w:r>
      <w:proofErr w:type="spellStart"/>
      <w:r w:rsidR="00603AE4" w:rsidRPr="00603AE4">
        <w:t>akhir</w:t>
      </w:r>
      <w:proofErr w:type="spellEnd"/>
      <w:r w:rsidR="00603AE4" w:rsidRPr="00603AE4">
        <w:t xml:space="preserve"> ini </w:t>
      </w:r>
      <w:proofErr w:type="spellStart"/>
      <w:r w:rsidR="00603AE4" w:rsidRPr="00603AE4">
        <w:t>menghasilkan</w:t>
      </w:r>
      <w:proofErr w:type="spellEnd"/>
      <w:r w:rsidR="00603AE4" w:rsidRPr="00603AE4">
        <w:t xml:space="preserve"> model </w:t>
      </w:r>
      <w:proofErr w:type="spellStart"/>
      <w:r w:rsidR="00603AE4" w:rsidRPr="00603AE4">
        <w:t>matematis</w:t>
      </w:r>
      <w:proofErr w:type="spellEnd"/>
      <w:r w:rsidR="00603AE4" w:rsidRPr="00603AE4">
        <w:t xml:space="preserve"> </w:t>
      </w:r>
      <w:proofErr w:type="spellStart"/>
      <w:r w:rsidR="00603AE4" w:rsidRPr="00603AE4">
        <w:t>hubungan</w:t>
      </w:r>
      <w:proofErr w:type="spellEnd"/>
      <w:r w:rsidR="00603AE4" w:rsidRPr="00603AE4">
        <w:t xml:space="preserve"> volume, </w:t>
      </w:r>
      <w:proofErr w:type="spellStart"/>
      <w:r w:rsidR="00603AE4" w:rsidRPr="00603AE4">
        <w:t>kecepatan</w:t>
      </w:r>
      <w:proofErr w:type="spellEnd"/>
      <w:r w:rsidR="00603AE4" w:rsidRPr="00603AE4">
        <w:t xml:space="preserve">, dan </w:t>
      </w:r>
      <w:proofErr w:type="spellStart"/>
      <w:r w:rsidR="00603AE4" w:rsidRPr="00603AE4">
        <w:t>kepadatan</w:t>
      </w:r>
      <w:proofErr w:type="spellEnd"/>
      <w:r w:rsidR="00603AE4" w:rsidRPr="00603AE4">
        <w:t xml:space="preserve"> </w:t>
      </w:r>
      <w:proofErr w:type="spellStart"/>
      <w:r w:rsidR="00603AE4" w:rsidRPr="00603AE4">
        <w:t>arus</w:t>
      </w:r>
      <w:proofErr w:type="spellEnd"/>
      <w:r w:rsidR="00603AE4" w:rsidRPr="00603AE4">
        <w:t xml:space="preserve"> </w:t>
      </w:r>
      <w:proofErr w:type="spellStart"/>
      <w:r w:rsidR="00603AE4" w:rsidRPr="00603AE4">
        <w:t>lalu</w:t>
      </w:r>
      <w:proofErr w:type="spellEnd"/>
      <w:r w:rsidR="00603AE4" w:rsidRPr="00603AE4">
        <w:t xml:space="preserve"> </w:t>
      </w:r>
      <w:proofErr w:type="spellStart"/>
      <w:r w:rsidR="00603AE4" w:rsidRPr="00603AE4">
        <w:t>lintas</w:t>
      </w:r>
      <w:proofErr w:type="spellEnd"/>
      <w:r w:rsidR="002F308F">
        <w:t xml:space="preserve">, </w:t>
      </w:r>
      <w:proofErr w:type="spellStart"/>
      <w:r w:rsidR="002F308F">
        <w:t>mengetahui</w:t>
      </w:r>
      <w:proofErr w:type="spellEnd"/>
      <w:r w:rsidR="002F308F">
        <w:t xml:space="preserve"> </w:t>
      </w:r>
      <w:proofErr w:type="spellStart"/>
      <w:r w:rsidR="002F308F">
        <w:t>indeks</w:t>
      </w:r>
      <w:proofErr w:type="spellEnd"/>
      <w:r w:rsidR="002F308F">
        <w:t xml:space="preserve"> </w:t>
      </w:r>
      <w:proofErr w:type="spellStart"/>
      <w:r w:rsidR="002F308F">
        <w:t>pelayanan</w:t>
      </w:r>
      <w:proofErr w:type="spellEnd"/>
      <w:r w:rsidR="002F308F">
        <w:t xml:space="preserve"> </w:t>
      </w:r>
      <w:proofErr w:type="spellStart"/>
      <w:r w:rsidR="002F308F">
        <w:t>jalan</w:t>
      </w:r>
      <w:proofErr w:type="spellEnd"/>
      <w:r w:rsidR="002F308F">
        <w:t>, dan</w:t>
      </w:r>
      <w:r w:rsidR="00603AE4" w:rsidRPr="00603AE4">
        <w:t xml:space="preserve"> </w:t>
      </w:r>
      <w:proofErr w:type="spellStart"/>
      <w:r w:rsidR="00603AE4" w:rsidRPr="00603AE4">
        <w:t>peta</w:t>
      </w:r>
      <w:proofErr w:type="spellEnd"/>
      <w:r w:rsidR="00603AE4" w:rsidRPr="00603AE4">
        <w:t xml:space="preserve"> </w:t>
      </w:r>
      <w:proofErr w:type="spellStart"/>
      <w:r w:rsidR="00603AE4" w:rsidRPr="00603AE4">
        <w:t>tematik</w:t>
      </w:r>
      <w:proofErr w:type="spellEnd"/>
      <w:r w:rsidR="00603AE4" w:rsidRPr="00603AE4">
        <w:t xml:space="preserve"> yang </w:t>
      </w:r>
      <w:proofErr w:type="spellStart"/>
      <w:r w:rsidR="00603AE4" w:rsidRPr="00603AE4">
        <w:t>berisikan</w:t>
      </w:r>
      <w:proofErr w:type="spellEnd"/>
      <w:r w:rsidR="00603AE4" w:rsidRPr="00603AE4">
        <w:t xml:space="preserve"> </w:t>
      </w:r>
      <w:proofErr w:type="spellStart"/>
      <w:r w:rsidR="00603AE4" w:rsidRPr="00603AE4">
        <w:t>karakteristik</w:t>
      </w:r>
      <w:proofErr w:type="spellEnd"/>
      <w:r w:rsidR="00603AE4" w:rsidRPr="00603AE4">
        <w:t xml:space="preserve"> </w:t>
      </w:r>
      <w:proofErr w:type="spellStart"/>
      <w:r w:rsidR="00603AE4" w:rsidRPr="00603AE4">
        <w:t>lalu</w:t>
      </w:r>
      <w:proofErr w:type="spellEnd"/>
      <w:r w:rsidR="00603AE4" w:rsidRPr="00603AE4">
        <w:t xml:space="preserve"> </w:t>
      </w:r>
      <w:proofErr w:type="spellStart"/>
      <w:r w:rsidR="00603AE4" w:rsidRPr="00603AE4">
        <w:t>lintas</w:t>
      </w:r>
      <w:proofErr w:type="spellEnd"/>
      <w:r w:rsidR="00603AE4" w:rsidRPr="00603AE4">
        <w:t xml:space="preserve"> </w:t>
      </w:r>
      <w:proofErr w:type="spellStart"/>
      <w:r w:rsidR="00603AE4" w:rsidRPr="00603AE4">
        <w:t>sebagai</w:t>
      </w:r>
      <w:proofErr w:type="spellEnd"/>
      <w:r w:rsidR="00603AE4" w:rsidRPr="00603AE4">
        <w:t xml:space="preserve"> </w:t>
      </w:r>
      <w:proofErr w:type="spellStart"/>
      <w:r w:rsidR="00603AE4" w:rsidRPr="00603AE4">
        <w:t>acuan</w:t>
      </w:r>
      <w:proofErr w:type="spellEnd"/>
      <w:r w:rsidR="00603AE4" w:rsidRPr="00603AE4">
        <w:t xml:space="preserve"> </w:t>
      </w:r>
      <w:proofErr w:type="spellStart"/>
      <w:r w:rsidR="00603AE4" w:rsidRPr="00603AE4">
        <w:t>guna</w:t>
      </w:r>
      <w:proofErr w:type="spellEnd"/>
      <w:r w:rsidR="00603AE4" w:rsidRPr="00603AE4">
        <w:t xml:space="preserve"> </w:t>
      </w:r>
      <w:proofErr w:type="spellStart"/>
      <w:r w:rsidR="00603AE4" w:rsidRPr="00603AE4">
        <w:t>meningkatkan</w:t>
      </w:r>
      <w:proofErr w:type="spellEnd"/>
      <w:r w:rsidR="00603AE4" w:rsidRPr="00603AE4">
        <w:t xml:space="preserve"> </w:t>
      </w:r>
      <w:proofErr w:type="spellStart"/>
      <w:r w:rsidR="00603AE4" w:rsidRPr="00603AE4">
        <w:t>keselamatan</w:t>
      </w:r>
      <w:proofErr w:type="spellEnd"/>
      <w:r w:rsidR="00603AE4" w:rsidRPr="00603AE4">
        <w:t xml:space="preserve"> dan </w:t>
      </w:r>
      <w:proofErr w:type="spellStart"/>
      <w:r w:rsidR="00603AE4" w:rsidRPr="00603AE4">
        <w:t>kelancaran</w:t>
      </w:r>
      <w:proofErr w:type="spellEnd"/>
      <w:r w:rsidR="00603AE4" w:rsidRPr="00603AE4">
        <w:t xml:space="preserve"> </w:t>
      </w:r>
      <w:proofErr w:type="spellStart"/>
      <w:r w:rsidR="00603AE4" w:rsidRPr="00603AE4">
        <w:t>lalu</w:t>
      </w:r>
      <w:proofErr w:type="spellEnd"/>
      <w:r w:rsidR="00603AE4" w:rsidRPr="00603AE4">
        <w:t xml:space="preserve"> </w:t>
      </w:r>
      <w:proofErr w:type="spellStart"/>
      <w:r w:rsidR="00603AE4" w:rsidRPr="00603AE4">
        <w:t>lintas</w:t>
      </w:r>
      <w:proofErr w:type="spellEnd"/>
      <w:r w:rsidR="00603AE4" w:rsidRPr="00603AE4">
        <w:t>.</w:t>
      </w:r>
    </w:p>
    <w:p w14:paraId="5E9E632F" w14:textId="77777777" w:rsidR="009D1F1D" w:rsidRDefault="00000000">
      <w:pPr>
        <w:spacing w:after="46" w:line="259" w:lineRule="auto"/>
        <w:ind w:right="46"/>
        <w:jc w:val="center"/>
      </w:pPr>
      <w:r>
        <w:rPr>
          <w:sz w:val="20"/>
        </w:rPr>
        <w:t>II.</w:t>
      </w:r>
      <w:r>
        <w:rPr>
          <w:rFonts w:ascii="Arial" w:eastAsia="Arial" w:hAnsi="Arial" w:cs="Arial"/>
          <w:sz w:val="20"/>
        </w:rPr>
        <w:t xml:space="preserve"> </w:t>
      </w:r>
      <w:r>
        <w:rPr>
          <w:b/>
        </w:rPr>
        <w:t>M</w:t>
      </w:r>
      <w:r>
        <w:rPr>
          <w:b/>
          <w:sz w:val="18"/>
        </w:rPr>
        <w:t>ETODOLOGI</w:t>
      </w:r>
      <w:r>
        <w:rPr>
          <w:b/>
        </w:rPr>
        <w:t xml:space="preserve"> </w:t>
      </w:r>
    </w:p>
    <w:p w14:paraId="7982CA02" w14:textId="53EB1C72" w:rsidR="00603AE4" w:rsidRDefault="00603AE4" w:rsidP="000702D7">
      <w:pPr>
        <w:spacing w:after="196" w:line="276" w:lineRule="auto"/>
        <w:ind w:left="-5" w:right="40"/>
      </w:pPr>
      <w:r w:rsidRPr="00603AE4">
        <w:t xml:space="preserve">Perhitungan </w:t>
      </w:r>
      <w:proofErr w:type="spellStart"/>
      <w:r w:rsidRPr="00603AE4">
        <w:t>transportasi</w:t>
      </w:r>
      <w:proofErr w:type="spellEnd"/>
      <w:r w:rsidRPr="00603AE4">
        <w:t xml:space="preserve"> pada </w:t>
      </w:r>
      <w:proofErr w:type="spellStart"/>
      <w:r w:rsidRPr="00603AE4">
        <w:t>penelitian</w:t>
      </w:r>
      <w:proofErr w:type="spellEnd"/>
      <w:r w:rsidRPr="00603AE4">
        <w:t xml:space="preserve"> ini </w:t>
      </w:r>
      <w:proofErr w:type="spellStart"/>
      <w:r w:rsidRPr="00603AE4">
        <w:t>berpedoman</w:t>
      </w:r>
      <w:proofErr w:type="spellEnd"/>
      <w:r w:rsidRPr="00603AE4">
        <w:t xml:space="preserve"> pada Manual </w:t>
      </w:r>
      <w:proofErr w:type="spellStart"/>
      <w:r w:rsidRPr="00603AE4">
        <w:t>Kapasitas</w:t>
      </w:r>
      <w:proofErr w:type="spellEnd"/>
      <w:r w:rsidRPr="00603AE4">
        <w:t xml:space="preserve"> Jalan Indonesia</w:t>
      </w:r>
      <w:r>
        <w:t xml:space="preserve"> </w:t>
      </w:r>
      <w:r>
        <w:fldChar w:fldCharType="begin" w:fldLock="1"/>
      </w:r>
      <w:r w:rsidR="003058CD">
        <w:instrText>ADDIN CSL_CITATION {"citationItems":[{"id":"ITEM-1","itemData":{"author":[{"dropping-particle":"","family":"MKJI","given":"","non-dropping-particle":"","parse-names":false,"suffix":""}],"container-title":"Manual Kapasitas Jalan Indonesia (MKJI)","id":"ITEM-1","issue":"264","issued":{"date-parts":[["1997"]]},"page":"564","title":"Highway Capacity Manual Project (HCM)","type":"article-journal","volume":"1"},"uris":["http://www.mendeley.com/documents/?uuid=91247908-e683-435e-9855-bb663098ace4"]}],"mendeley":{"formattedCitation":"[8]","plainTextFormattedCitation":"[8]","previouslyFormattedCitation":"[7]"},"properties":{"noteIndex":0},"schema":"https://github.com/citation-style-language/schema/raw/master/csl-citation.json"}</w:instrText>
      </w:r>
      <w:r>
        <w:fldChar w:fldCharType="separate"/>
      </w:r>
      <w:r w:rsidR="003058CD" w:rsidRPr="003058CD">
        <w:rPr>
          <w:noProof/>
        </w:rPr>
        <w:t>[8]</w:t>
      </w:r>
      <w:r>
        <w:fldChar w:fldCharType="end"/>
      </w:r>
      <w:r>
        <w:t xml:space="preserve"> </w:t>
      </w:r>
      <w:proofErr w:type="spellStart"/>
      <w:r w:rsidRPr="00603AE4">
        <w:t>dengan</w:t>
      </w:r>
      <w:proofErr w:type="spellEnd"/>
      <w:r w:rsidRPr="00603AE4">
        <w:t xml:space="preserve"> </w:t>
      </w:r>
      <w:proofErr w:type="spellStart"/>
      <w:r w:rsidRPr="00603AE4">
        <w:t>menggunakan</w:t>
      </w:r>
      <w:proofErr w:type="spellEnd"/>
      <w:r w:rsidRPr="00603AE4">
        <w:t xml:space="preserve"> </w:t>
      </w:r>
      <w:proofErr w:type="spellStart"/>
      <w:r w:rsidRPr="00603AE4">
        <w:t>satuan</w:t>
      </w:r>
      <w:proofErr w:type="spellEnd"/>
      <w:r w:rsidRPr="00603AE4">
        <w:t xml:space="preserve"> </w:t>
      </w:r>
      <w:proofErr w:type="spellStart"/>
      <w:r w:rsidRPr="00603AE4">
        <w:t>mobil</w:t>
      </w:r>
      <w:proofErr w:type="spellEnd"/>
      <w:r w:rsidRPr="00603AE4">
        <w:t xml:space="preserve"> </w:t>
      </w:r>
      <w:proofErr w:type="spellStart"/>
      <w:r w:rsidRPr="00603AE4">
        <w:t>penumpang</w:t>
      </w:r>
      <w:proofErr w:type="spellEnd"/>
      <w:r w:rsidRPr="00603AE4">
        <w:t xml:space="preserve"> (</w:t>
      </w:r>
      <w:proofErr w:type="spellStart"/>
      <w:r w:rsidRPr="00603AE4">
        <w:t>smp</w:t>
      </w:r>
      <w:proofErr w:type="spellEnd"/>
      <w:r w:rsidRPr="00603AE4">
        <w:t xml:space="preserve">) </w:t>
      </w:r>
      <w:proofErr w:type="spellStart"/>
      <w:r w:rsidRPr="00603AE4">
        <w:t>sebagai</w:t>
      </w:r>
      <w:proofErr w:type="spellEnd"/>
      <w:r w:rsidRPr="00603AE4">
        <w:t xml:space="preserve"> </w:t>
      </w:r>
      <w:proofErr w:type="spellStart"/>
      <w:r w:rsidRPr="00603AE4">
        <w:t>satuan</w:t>
      </w:r>
      <w:proofErr w:type="spellEnd"/>
      <w:r w:rsidRPr="00603AE4">
        <w:t xml:space="preserve"> </w:t>
      </w:r>
      <w:proofErr w:type="spellStart"/>
      <w:r w:rsidRPr="00603AE4">
        <w:t>kendaraan</w:t>
      </w:r>
      <w:proofErr w:type="spellEnd"/>
      <w:r w:rsidRPr="00603AE4">
        <w:t xml:space="preserve"> yang </w:t>
      </w:r>
      <w:proofErr w:type="spellStart"/>
      <w:r w:rsidRPr="00603AE4">
        <w:t>digunakan</w:t>
      </w:r>
      <w:proofErr w:type="spellEnd"/>
      <w:r w:rsidRPr="00603AE4">
        <w:t xml:space="preserve">. </w:t>
      </w:r>
      <w:proofErr w:type="spellStart"/>
      <w:r w:rsidRPr="00603AE4">
        <w:t>Kemudian</w:t>
      </w:r>
      <w:proofErr w:type="spellEnd"/>
      <w:r w:rsidRPr="00603AE4">
        <w:t xml:space="preserve"> </w:t>
      </w:r>
      <w:proofErr w:type="spellStart"/>
      <w:r w:rsidRPr="00603AE4">
        <w:t>diolah</w:t>
      </w:r>
      <w:proofErr w:type="spellEnd"/>
      <w:r w:rsidRPr="00603AE4">
        <w:t xml:space="preserve"> </w:t>
      </w:r>
      <w:proofErr w:type="spellStart"/>
      <w:r w:rsidRPr="00603AE4">
        <w:t>menjadi</w:t>
      </w:r>
      <w:proofErr w:type="spellEnd"/>
      <w:r w:rsidRPr="00603AE4">
        <w:t xml:space="preserve"> </w:t>
      </w:r>
      <w:proofErr w:type="spellStart"/>
      <w:r w:rsidRPr="00603AE4">
        <w:t>bentuk</w:t>
      </w:r>
      <w:proofErr w:type="spellEnd"/>
      <w:r w:rsidRPr="00603AE4">
        <w:t xml:space="preserve"> model </w:t>
      </w:r>
      <w:proofErr w:type="spellStart"/>
      <w:r w:rsidRPr="00603AE4">
        <w:t>matematis</w:t>
      </w:r>
      <w:proofErr w:type="spellEnd"/>
      <w:r w:rsidRPr="00603AE4">
        <w:t xml:space="preserve"> </w:t>
      </w:r>
      <w:proofErr w:type="spellStart"/>
      <w:r w:rsidR="00D23D85">
        <w:t>menggunakan</w:t>
      </w:r>
      <w:proofErr w:type="spellEnd"/>
      <w:r w:rsidR="00D23D85">
        <w:t xml:space="preserve"> model </w:t>
      </w:r>
      <w:r w:rsidR="00D23D85">
        <w:rPr>
          <w:i/>
          <w:iCs/>
        </w:rPr>
        <w:t xml:space="preserve">Underwood </w:t>
      </w:r>
      <w:r w:rsidRPr="00603AE4">
        <w:t xml:space="preserve">dan </w:t>
      </w:r>
      <w:proofErr w:type="spellStart"/>
      <w:r w:rsidRPr="00603AE4">
        <w:t>dilanjutkan</w:t>
      </w:r>
      <w:proofErr w:type="spellEnd"/>
      <w:r w:rsidRPr="00603AE4">
        <w:t xml:space="preserve"> </w:t>
      </w:r>
      <w:proofErr w:type="spellStart"/>
      <w:r w:rsidR="00D23D85">
        <w:t>dengan</w:t>
      </w:r>
      <w:proofErr w:type="spellEnd"/>
      <w:r w:rsidR="00D23D85">
        <w:t xml:space="preserve"> </w:t>
      </w:r>
      <w:proofErr w:type="spellStart"/>
      <w:r w:rsidRPr="00603AE4">
        <w:t>pemetaan</w:t>
      </w:r>
      <w:proofErr w:type="spellEnd"/>
      <w:r w:rsidRPr="00603AE4">
        <w:t xml:space="preserve"> data yang </w:t>
      </w:r>
      <w:proofErr w:type="spellStart"/>
      <w:r w:rsidRPr="00603AE4">
        <w:t>diperoleh</w:t>
      </w:r>
      <w:proofErr w:type="spellEnd"/>
      <w:r w:rsidRPr="00603AE4">
        <w:t xml:space="preserve"> </w:t>
      </w:r>
      <w:proofErr w:type="spellStart"/>
      <w:r w:rsidRPr="00603AE4">
        <w:t>berbasis</w:t>
      </w:r>
      <w:proofErr w:type="spellEnd"/>
      <w:r w:rsidRPr="00603AE4">
        <w:t xml:space="preserve"> </w:t>
      </w:r>
      <w:proofErr w:type="spellStart"/>
      <w:r w:rsidRPr="00603AE4">
        <w:t>Sistem</w:t>
      </w:r>
      <w:proofErr w:type="spellEnd"/>
      <w:r w:rsidRPr="00603AE4">
        <w:t xml:space="preserve"> </w:t>
      </w:r>
      <w:proofErr w:type="spellStart"/>
      <w:r w:rsidRPr="00603AE4">
        <w:t>Informasi</w:t>
      </w:r>
      <w:proofErr w:type="spellEnd"/>
      <w:r w:rsidRPr="00603AE4">
        <w:t xml:space="preserve"> </w:t>
      </w:r>
      <w:proofErr w:type="spellStart"/>
      <w:r w:rsidRPr="00603AE4">
        <w:t>Geografis</w:t>
      </w:r>
      <w:proofErr w:type="spellEnd"/>
      <w:r w:rsidRPr="00603AE4">
        <w:t>.</w:t>
      </w:r>
      <w:r w:rsidR="00D23D85">
        <w:t xml:space="preserve"> </w:t>
      </w:r>
      <w:proofErr w:type="spellStart"/>
      <w:r w:rsidR="00D23D85">
        <w:t>Pemetaan</w:t>
      </w:r>
      <w:proofErr w:type="spellEnd"/>
      <w:r w:rsidR="00D23D85">
        <w:t xml:space="preserve"> </w:t>
      </w:r>
      <w:proofErr w:type="spellStart"/>
      <w:r w:rsidR="00D23D85">
        <w:t>dilakukan</w:t>
      </w:r>
      <w:proofErr w:type="spellEnd"/>
      <w:r w:rsidR="00D23D85">
        <w:t xml:space="preserve"> </w:t>
      </w:r>
      <w:proofErr w:type="spellStart"/>
      <w:r w:rsidR="00D23D85">
        <w:t>dengan</w:t>
      </w:r>
      <w:proofErr w:type="spellEnd"/>
      <w:r w:rsidR="00D23D85">
        <w:t xml:space="preserve"> </w:t>
      </w:r>
      <w:proofErr w:type="spellStart"/>
      <w:r w:rsidR="00D23D85">
        <w:t>menggunakan</w:t>
      </w:r>
      <w:proofErr w:type="spellEnd"/>
      <w:r w:rsidR="00D23D85">
        <w:t xml:space="preserve"> </w:t>
      </w:r>
      <w:proofErr w:type="spellStart"/>
      <w:r w:rsidR="00D23D85">
        <w:t>bantuan</w:t>
      </w:r>
      <w:proofErr w:type="spellEnd"/>
      <w:r w:rsidR="00D23D85">
        <w:t xml:space="preserve"> </w:t>
      </w:r>
      <w:proofErr w:type="spellStart"/>
      <w:r w:rsidR="00D23D85">
        <w:t>piranti</w:t>
      </w:r>
      <w:proofErr w:type="spellEnd"/>
      <w:r w:rsidR="00D23D85">
        <w:t xml:space="preserve"> </w:t>
      </w:r>
      <w:proofErr w:type="spellStart"/>
      <w:r w:rsidR="00D23D85">
        <w:t>lunak</w:t>
      </w:r>
      <w:proofErr w:type="spellEnd"/>
      <w:r w:rsidR="00D23D85">
        <w:t xml:space="preserve"> ArcGIS v13.0.1</w:t>
      </w:r>
    </w:p>
    <w:p w14:paraId="3726878A" w14:textId="77777777" w:rsidR="00D23D85" w:rsidRDefault="00D23D85" w:rsidP="00D23D85">
      <w:pPr>
        <w:pStyle w:val="Heading2"/>
        <w:ind w:left="-5"/>
      </w:pPr>
      <w:r>
        <w:lastRenderedPageBreak/>
        <w:t xml:space="preserve">Diagram </w:t>
      </w:r>
      <w:proofErr w:type="spellStart"/>
      <w:r>
        <w:t>Alir</w:t>
      </w:r>
      <w:proofErr w:type="spellEnd"/>
      <w:r>
        <w:t xml:space="preserve"> (</w:t>
      </w:r>
      <w:r>
        <w:rPr>
          <w:i/>
          <w:iCs/>
        </w:rPr>
        <w:t>flowchart</w:t>
      </w:r>
      <w:r>
        <w:t>)</w:t>
      </w:r>
    </w:p>
    <w:p w14:paraId="7812F8FB" w14:textId="59F0E0BB" w:rsidR="00D23D85" w:rsidRDefault="00D23D85" w:rsidP="002F308F">
      <w:pPr>
        <w:pStyle w:val="Heading2"/>
        <w:ind w:left="-5"/>
        <w:jc w:val="center"/>
      </w:pPr>
      <w:r w:rsidRPr="00A03B94">
        <w:rPr>
          <w:noProof/>
          <w:sz w:val="24"/>
          <w:szCs w:val="24"/>
        </w:rPr>
        <w:drawing>
          <wp:inline distT="0" distB="0" distL="0" distR="0" wp14:anchorId="78BB6C8E" wp14:editId="1F8BF910">
            <wp:extent cx="2294824" cy="4113817"/>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2312345" cy="4145227"/>
                    </a:xfrm>
                    <a:prstGeom prst="rect">
                      <a:avLst/>
                    </a:prstGeom>
                  </pic:spPr>
                </pic:pic>
              </a:graphicData>
            </a:graphic>
          </wp:inline>
        </w:drawing>
      </w:r>
    </w:p>
    <w:p w14:paraId="2579185E" w14:textId="1DF4481B" w:rsidR="00F105B6" w:rsidRPr="00F105B6" w:rsidRDefault="00F105B6" w:rsidP="00F105B6">
      <w:pPr>
        <w:pStyle w:val="Caption"/>
        <w:jc w:val="center"/>
        <w:rPr>
          <w:i w:val="0"/>
          <w:iCs w:val="0"/>
          <w:color w:val="auto"/>
          <w:sz w:val="20"/>
          <w:szCs w:val="20"/>
        </w:rPr>
      </w:pPr>
      <w:r w:rsidRPr="00F105B6">
        <w:rPr>
          <w:i w:val="0"/>
          <w:iCs w:val="0"/>
          <w:color w:val="auto"/>
          <w:sz w:val="20"/>
          <w:szCs w:val="20"/>
        </w:rPr>
        <w:t xml:space="preserve">Gambar </w:t>
      </w:r>
      <w:r w:rsidRPr="00F105B6">
        <w:rPr>
          <w:i w:val="0"/>
          <w:iCs w:val="0"/>
          <w:color w:val="auto"/>
          <w:sz w:val="20"/>
          <w:szCs w:val="20"/>
        </w:rPr>
        <w:fldChar w:fldCharType="begin"/>
      </w:r>
      <w:r w:rsidRPr="00F105B6">
        <w:rPr>
          <w:i w:val="0"/>
          <w:iCs w:val="0"/>
          <w:color w:val="auto"/>
          <w:sz w:val="20"/>
          <w:szCs w:val="20"/>
        </w:rPr>
        <w:instrText xml:space="preserve"> SEQ Gambar \* ARABIC </w:instrText>
      </w:r>
      <w:r w:rsidRPr="00F105B6">
        <w:rPr>
          <w:i w:val="0"/>
          <w:iCs w:val="0"/>
          <w:color w:val="auto"/>
          <w:sz w:val="20"/>
          <w:szCs w:val="20"/>
        </w:rPr>
        <w:fldChar w:fldCharType="separate"/>
      </w:r>
      <w:r w:rsidRPr="00F105B6">
        <w:rPr>
          <w:i w:val="0"/>
          <w:iCs w:val="0"/>
          <w:noProof/>
          <w:color w:val="auto"/>
          <w:sz w:val="20"/>
          <w:szCs w:val="20"/>
        </w:rPr>
        <w:t>1</w:t>
      </w:r>
      <w:r w:rsidRPr="00F105B6">
        <w:rPr>
          <w:i w:val="0"/>
          <w:iCs w:val="0"/>
          <w:color w:val="auto"/>
          <w:sz w:val="20"/>
          <w:szCs w:val="20"/>
        </w:rPr>
        <w:fldChar w:fldCharType="end"/>
      </w:r>
      <w:r w:rsidRPr="00F105B6">
        <w:rPr>
          <w:i w:val="0"/>
          <w:iCs w:val="0"/>
          <w:color w:val="auto"/>
          <w:sz w:val="20"/>
          <w:szCs w:val="20"/>
        </w:rPr>
        <w:t xml:space="preserve">. Diagram </w:t>
      </w:r>
      <w:proofErr w:type="spellStart"/>
      <w:r w:rsidRPr="00F105B6">
        <w:rPr>
          <w:i w:val="0"/>
          <w:iCs w:val="0"/>
          <w:color w:val="auto"/>
          <w:sz w:val="20"/>
          <w:szCs w:val="20"/>
        </w:rPr>
        <w:t>Alir</w:t>
      </w:r>
      <w:proofErr w:type="spellEnd"/>
      <w:r w:rsidRPr="00F105B6">
        <w:rPr>
          <w:i w:val="0"/>
          <w:iCs w:val="0"/>
          <w:color w:val="auto"/>
          <w:sz w:val="20"/>
          <w:szCs w:val="20"/>
        </w:rPr>
        <w:t xml:space="preserve"> </w:t>
      </w:r>
      <w:proofErr w:type="spellStart"/>
      <w:r w:rsidRPr="00F105B6">
        <w:rPr>
          <w:i w:val="0"/>
          <w:iCs w:val="0"/>
          <w:color w:val="auto"/>
          <w:sz w:val="20"/>
          <w:szCs w:val="20"/>
        </w:rPr>
        <w:t>Penelitian</w:t>
      </w:r>
      <w:proofErr w:type="spellEnd"/>
    </w:p>
    <w:p w14:paraId="12CE5FB9" w14:textId="049D0CAF" w:rsidR="00D23D85" w:rsidRDefault="00D23D85" w:rsidP="000702D7">
      <w:pPr>
        <w:pStyle w:val="Heading2"/>
        <w:spacing w:line="276" w:lineRule="auto"/>
        <w:ind w:left="-5"/>
      </w:pPr>
      <w:proofErr w:type="spellStart"/>
      <w:r>
        <w:t>Pengumpulan</w:t>
      </w:r>
      <w:proofErr w:type="spellEnd"/>
      <w:r>
        <w:t xml:space="preserve"> dan </w:t>
      </w:r>
      <w:proofErr w:type="spellStart"/>
      <w:r>
        <w:t>Analisis</w:t>
      </w:r>
      <w:proofErr w:type="spellEnd"/>
      <w:r>
        <w:t xml:space="preserve"> Data </w:t>
      </w:r>
    </w:p>
    <w:p w14:paraId="419A2B47" w14:textId="210F7E70" w:rsidR="00D23D85" w:rsidRDefault="00D23D85" w:rsidP="000702D7">
      <w:pPr>
        <w:spacing w:after="196" w:line="276" w:lineRule="auto"/>
        <w:ind w:left="-5" w:right="40"/>
      </w:pPr>
      <w:proofErr w:type="spellStart"/>
      <w:r>
        <w:t>Pengumpulan</w:t>
      </w:r>
      <w:proofErr w:type="spellEnd"/>
      <w:r>
        <w:t xml:space="preserve"> data </w:t>
      </w:r>
      <w:proofErr w:type="spellStart"/>
      <w:r>
        <w:t>didapatkan</w:t>
      </w:r>
      <w:proofErr w:type="spellEnd"/>
      <w:r>
        <w:t xml:space="preserve"> </w:t>
      </w:r>
      <w:proofErr w:type="spellStart"/>
      <w:r>
        <w:t>secara</w:t>
      </w:r>
      <w:proofErr w:type="spellEnd"/>
      <w:r>
        <w:t xml:space="preserve"> </w:t>
      </w:r>
      <w:proofErr w:type="spellStart"/>
      <w:r>
        <w:t>langs</w:t>
      </w:r>
      <w:r w:rsidRPr="00D23D85">
        <w:t>ung</w:t>
      </w:r>
      <w:proofErr w:type="spellEnd"/>
      <w:r w:rsidRPr="00D23D85">
        <w:t xml:space="preserve"> </w:t>
      </w:r>
      <w:proofErr w:type="spellStart"/>
      <w:r w:rsidRPr="00D23D85">
        <w:t>dari</w:t>
      </w:r>
      <w:proofErr w:type="spellEnd"/>
      <w:r w:rsidRPr="00D23D85">
        <w:t xml:space="preserve"> </w:t>
      </w:r>
      <w:proofErr w:type="spellStart"/>
      <w:r w:rsidRPr="00D23D85">
        <w:t>lokasi</w:t>
      </w:r>
      <w:proofErr w:type="spellEnd"/>
      <w:r w:rsidRPr="00D23D85">
        <w:t xml:space="preserve"> </w:t>
      </w:r>
      <w:proofErr w:type="spellStart"/>
      <w:r w:rsidRPr="00D23D85">
        <w:t>penelitian</w:t>
      </w:r>
      <w:proofErr w:type="spellEnd"/>
      <w:r w:rsidRPr="00D23D85">
        <w:t xml:space="preserve">. Pada </w:t>
      </w:r>
      <w:proofErr w:type="spellStart"/>
      <w:r w:rsidRPr="00D23D85">
        <w:t>penelitian</w:t>
      </w:r>
      <w:proofErr w:type="spellEnd"/>
      <w:r w:rsidRPr="00D23D85">
        <w:t xml:space="preserve"> </w:t>
      </w:r>
      <w:proofErr w:type="spellStart"/>
      <w:r w:rsidRPr="00D23D85">
        <w:t>tugas</w:t>
      </w:r>
      <w:proofErr w:type="spellEnd"/>
      <w:r w:rsidRPr="00D23D85">
        <w:t xml:space="preserve"> </w:t>
      </w:r>
      <w:proofErr w:type="spellStart"/>
      <w:r w:rsidRPr="00D23D85">
        <w:t>akhir</w:t>
      </w:r>
      <w:proofErr w:type="spellEnd"/>
      <w:r w:rsidRPr="00D23D85">
        <w:t xml:space="preserve"> ini data </w:t>
      </w:r>
      <w:proofErr w:type="spellStart"/>
      <w:r w:rsidRPr="00D23D85">
        <w:t>didapat</w:t>
      </w:r>
      <w:proofErr w:type="spellEnd"/>
      <w:r w:rsidRPr="00D23D85">
        <w:t xml:space="preserve"> </w:t>
      </w:r>
      <w:proofErr w:type="spellStart"/>
      <w:r w:rsidRPr="00D23D85">
        <w:t>dari</w:t>
      </w:r>
      <w:proofErr w:type="spellEnd"/>
      <w:r w:rsidRPr="00D23D85">
        <w:t xml:space="preserve"> </w:t>
      </w:r>
      <w:proofErr w:type="spellStart"/>
      <w:r w:rsidRPr="00D23D85">
        <w:t>peninjauan</w:t>
      </w:r>
      <w:proofErr w:type="spellEnd"/>
      <w:r w:rsidRPr="00D23D85">
        <w:t xml:space="preserve"> </w:t>
      </w:r>
      <w:proofErr w:type="spellStart"/>
      <w:r w:rsidRPr="00D23D85">
        <w:t>lokasi</w:t>
      </w:r>
      <w:proofErr w:type="spellEnd"/>
      <w:r w:rsidRPr="00D23D85">
        <w:t xml:space="preserve"> </w:t>
      </w:r>
      <w:proofErr w:type="spellStart"/>
      <w:r w:rsidRPr="00D23D85">
        <w:t>secara</w:t>
      </w:r>
      <w:proofErr w:type="spellEnd"/>
      <w:r w:rsidRPr="00D23D85">
        <w:t xml:space="preserve"> </w:t>
      </w:r>
      <w:proofErr w:type="spellStart"/>
      <w:r w:rsidRPr="00D23D85">
        <w:t>langsung</w:t>
      </w:r>
      <w:proofErr w:type="spellEnd"/>
      <w:r w:rsidRPr="00D23D85">
        <w:t xml:space="preserve"> </w:t>
      </w:r>
      <w:proofErr w:type="spellStart"/>
      <w:r w:rsidRPr="00D23D85">
        <w:t>selama</w:t>
      </w:r>
      <w:proofErr w:type="spellEnd"/>
      <w:r w:rsidRPr="00D23D85">
        <w:t xml:space="preserve"> 12 jam (06.00 – 18.00) yang </w:t>
      </w:r>
      <w:proofErr w:type="spellStart"/>
      <w:r w:rsidRPr="00D23D85">
        <w:t>dilakukan</w:t>
      </w:r>
      <w:proofErr w:type="spellEnd"/>
      <w:r w:rsidRPr="00D23D85">
        <w:t xml:space="preserve"> </w:t>
      </w:r>
      <w:proofErr w:type="spellStart"/>
      <w:r w:rsidRPr="00D23D85">
        <w:t>selama</w:t>
      </w:r>
      <w:proofErr w:type="spellEnd"/>
      <w:r w:rsidRPr="00D23D85">
        <w:t xml:space="preserve"> </w:t>
      </w:r>
      <w:r>
        <w:t xml:space="preserve">lima </w:t>
      </w:r>
      <w:proofErr w:type="spellStart"/>
      <w:r>
        <w:t>hari</w:t>
      </w:r>
      <w:proofErr w:type="spellEnd"/>
      <w:r>
        <w:t xml:space="preserve"> dan </w:t>
      </w:r>
      <w:proofErr w:type="spellStart"/>
      <w:r>
        <w:t>dicatat</w:t>
      </w:r>
      <w:proofErr w:type="spellEnd"/>
      <w:r>
        <w:t xml:space="preserve"> </w:t>
      </w:r>
      <w:proofErr w:type="spellStart"/>
      <w:r>
        <w:t>setiap</w:t>
      </w:r>
      <w:proofErr w:type="spellEnd"/>
      <w:r>
        <w:t xml:space="preserve"> interval 15 </w:t>
      </w:r>
      <w:proofErr w:type="spellStart"/>
      <w:r>
        <w:t>menit</w:t>
      </w:r>
      <w:proofErr w:type="spellEnd"/>
      <w:r>
        <w:t xml:space="preserve">. Data yang </w:t>
      </w:r>
      <w:proofErr w:type="spellStart"/>
      <w:r>
        <w:t>diambil</w:t>
      </w:r>
      <w:proofErr w:type="spellEnd"/>
      <w:r>
        <w:t xml:space="preserve"> </w:t>
      </w:r>
      <w:proofErr w:type="spellStart"/>
      <w:r>
        <w:t>yaitu</w:t>
      </w:r>
      <w:proofErr w:type="spellEnd"/>
      <w:r>
        <w:t xml:space="preserve">, volume, </w:t>
      </w:r>
      <w:proofErr w:type="spellStart"/>
      <w:r>
        <w:t>kecepatan</w:t>
      </w:r>
      <w:proofErr w:type="spellEnd"/>
      <w:r>
        <w:t xml:space="preserve">, dan </w:t>
      </w:r>
      <w:proofErr w:type="spellStart"/>
      <w:r>
        <w:t>kondisi</w:t>
      </w:r>
      <w:proofErr w:type="spellEnd"/>
      <w:r>
        <w:t xml:space="preserve"> </w:t>
      </w:r>
      <w:proofErr w:type="spellStart"/>
      <w:r>
        <w:t>kepadatan</w:t>
      </w:r>
      <w:proofErr w:type="spellEnd"/>
      <w:r>
        <w:t>.</w:t>
      </w:r>
      <w:r w:rsidR="002F308F">
        <w:t xml:space="preserve"> </w:t>
      </w:r>
      <w:r w:rsidRPr="00D23D85">
        <w:t xml:space="preserve">Dari </w:t>
      </w:r>
      <w:proofErr w:type="spellStart"/>
      <w:r w:rsidRPr="00D23D85">
        <w:t>hasil</w:t>
      </w:r>
      <w:proofErr w:type="spellEnd"/>
      <w:r w:rsidRPr="00D23D85">
        <w:t xml:space="preserve"> </w:t>
      </w:r>
      <w:proofErr w:type="spellStart"/>
      <w:r w:rsidRPr="00D23D85">
        <w:t>pengumpulan</w:t>
      </w:r>
      <w:proofErr w:type="spellEnd"/>
      <w:r w:rsidRPr="00D23D85">
        <w:t xml:space="preserve"> dat</w:t>
      </w:r>
      <w:r>
        <w:t>a</w:t>
      </w:r>
      <w:r w:rsidRPr="00D23D85">
        <w:t xml:space="preserve"> </w:t>
      </w:r>
      <w:proofErr w:type="spellStart"/>
      <w:r w:rsidRPr="00D23D85">
        <w:t>secara</w:t>
      </w:r>
      <w:proofErr w:type="spellEnd"/>
      <w:r w:rsidRPr="00D23D85">
        <w:t xml:space="preserve"> </w:t>
      </w:r>
      <w:proofErr w:type="spellStart"/>
      <w:r w:rsidRPr="00D23D85">
        <w:t>langsung</w:t>
      </w:r>
      <w:proofErr w:type="spellEnd"/>
      <w:r w:rsidRPr="00D23D85">
        <w:t xml:space="preserve">, </w:t>
      </w:r>
      <w:proofErr w:type="spellStart"/>
      <w:r w:rsidRPr="00D23D85">
        <w:t>seperti</w:t>
      </w:r>
      <w:proofErr w:type="spellEnd"/>
      <w:r w:rsidRPr="00D23D85">
        <w:t xml:space="preserve"> volume, </w:t>
      </w:r>
      <w:proofErr w:type="spellStart"/>
      <w:r w:rsidRPr="00D23D85">
        <w:t>kecepatan</w:t>
      </w:r>
      <w:proofErr w:type="spellEnd"/>
      <w:r w:rsidRPr="00D23D85">
        <w:t xml:space="preserve"> dan </w:t>
      </w:r>
      <w:proofErr w:type="spellStart"/>
      <w:r w:rsidRPr="00D23D85">
        <w:t>kepadatan</w:t>
      </w:r>
      <w:proofErr w:type="spellEnd"/>
      <w:r w:rsidRPr="00D23D85">
        <w:t xml:space="preserve"> </w:t>
      </w:r>
      <w:proofErr w:type="spellStart"/>
      <w:r w:rsidRPr="00D23D85">
        <w:t>kemudian</w:t>
      </w:r>
      <w:proofErr w:type="spellEnd"/>
      <w:r w:rsidRPr="00D23D85">
        <w:t xml:space="preserve"> data </w:t>
      </w:r>
      <w:proofErr w:type="spellStart"/>
      <w:r w:rsidRPr="00D23D85">
        <w:t>tersebut</w:t>
      </w:r>
      <w:proofErr w:type="spellEnd"/>
      <w:r w:rsidRPr="00D23D85">
        <w:t xml:space="preserve"> </w:t>
      </w:r>
      <w:proofErr w:type="spellStart"/>
      <w:r w:rsidRPr="00D23D85">
        <w:t>diolah</w:t>
      </w:r>
      <w:proofErr w:type="spellEnd"/>
      <w:r w:rsidRPr="00D23D85">
        <w:t xml:space="preserve"> dan </w:t>
      </w:r>
      <w:proofErr w:type="spellStart"/>
      <w:r w:rsidRPr="00D23D85">
        <w:t>dianalisis</w:t>
      </w:r>
      <w:proofErr w:type="spellEnd"/>
      <w:r w:rsidRPr="00D23D85">
        <w:t xml:space="preserve"> </w:t>
      </w:r>
      <w:proofErr w:type="spellStart"/>
      <w:r w:rsidRPr="00D23D85">
        <w:t>dengan</w:t>
      </w:r>
      <w:proofErr w:type="spellEnd"/>
      <w:r w:rsidRPr="00D23D85">
        <w:t xml:space="preserve"> </w:t>
      </w:r>
      <w:proofErr w:type="spellStart"/>
      <w:r w:rsidRPr="00D23D85">
        <w:t>menggunakan</w:t>
      </w:r>
      <w:proofErr w:type="spellEnd"/>
      <w:r w:rsidRPr="00D23D85">
        <w:t xml:space="preserve"> </w:t>
      </w:r>
      <w:proofErr w:type="spellStart"/>
      <w:r w:rsidRPr="00D23D85">
        <w:t>bantuan</w:t>
      </w:r>
      <w:proofErr w:type="spellEnd"/>
      <w:r w:rsidRPr="00D23D85">
        <w:t xml:space="preserve"> </w:t>
      </w:r>
      <w:proofErr w:type="spellStart"/>
      <w:r w:rsidRPr="00D23D85">
        <w:t>aplikasi</w:t>
      </w:r>
      <w:proofErr w:type="spellEnd"/>
      <w:r w:rsidRPr="00D23D85">
        <w:t xml:space="preserve"> </w:t>
      </w:r>
      <w:r w:rsidRPr="00D23D85">
        <w:rPr>
          <w:i/>
          <w:iCs/>
        </w:rPr>
        <w:t>Microsoft Excel</w:t>
      </w:r>
      <w:r w:rsidRPr="00D23D85">
        <w:t>.</w:t>
      </w:r>
    </w:p>
    <w:p w14:paraId="4A09F072" w14:textId="69BBD05B" w:rsidR="00D23D85" w:rsidRDefault="0040546B" w:rsidP="000702D7">
      <w:pPr>
        <w:pStyle w:val="Heading2"/>
        <w:spacing w:line="276" w:lineRule="auto"/>
        <w:ind w:left="-5"/>
      </w:pPr>
      <w:proofErr w:type="spellStart"/>
      <w:r>
        <w:t>Analisis</w:t>
      </w:r>
      <w:proofErr w:type="spellEnd"/>
      <w:r>
        <w:t xml:space="preserve"> </w:t>
      </w:r>
      <w:r w:rsidR="00D23D85">
        <w:t xml:space="preserve">Model </w:t>
      </w:r>
      <w:r w:rsidR="00D23D85">
        <w:rPr>
          <w:i/>
          <w:iCs/>
        </w:rPr>
        <w:t>Underwood</w:t>
      </w:r>
      <w:r w:rsidR="00D23D85">
        <w:t xml:space="preserve"> </w:t>
      </w:r>
    </w:p>
    <w:p w14:paraId="18352645" w14:textId="6EF6206C" w:rsidR="00D23D85" w:rsidRDefault="0040546B" w:rsidP="000702D7">
      <w:pPr>
        <w:spacing w:after="196" w:line="276" w:lineRule="auto"/>
        <w:ind w:left="-5" w:right="40"/>
      </w:pPr>
      <w:proofErr w:type="spellStart"/>
      <w:r w:rsidRPr="0040546B">
        <w:t>Analisis</w:t>
      </w:r>
      <w:proofErr w:type="spellEnd"/>
      <w:r w:rsidRPr="0040546B">
        <w:t xml:space="preserve"> </w:t>
      </w:r>
      <w:proofErr w:type="spellStart"/>
      <w:r w:rsidRPr="0040546B">
        <w:t>dengan</w:t>
      </w:r>
      <w:proofErr w:type="spellEnd"/>
      <w:r w:rsidRPr="0040546B">
        <w:t xml:space="preserve"> </w:t>
      </w:r>
      <w:proofErr w:type="spellStart"/>
      <w:r w:rsidRPr="0040546B">
        <w:t>menggunakan</w:t>
      </w:r>
      <w:proofErr w:type="spellEnd"/>
      <w:r w:rsidRPr="0040546B">
        <w:t xml:space="preserve"> model underwood dapat </w:t>
      </w:r>
      <w:proofErr w:type="spellStart"/>
      <w:r w:rsidRPr="0040546B">
        <w:t>dilakukan</w:t>
      </w:r>
      <w:proofErr w:type="spellEnd"/>
      <w:r w:rsidRPr="0040546B">
        <w:t xml:space="preserve"> </w:t>
      </w:r>
      <w:proofErr w:type="spellStart"/>
      <w:r w:rsidRPr="0040546B">
        <w:t>jika</w:t>
      </w:r>
      <w:proofErr w:type="spellEnd"/>
      <w:r w:rsidRPr="0040546B">
        <w:t xml:space="preserve"> </w:t>
      </w:r>
      <w:proofErr w:type="spellStart"/>
      <w:r w:rsidRPr="0040546B">
        <w:t>seluruh</w:t>
      </w:r>
      <w:proofErr w:type="spellEnd"/>
      <w:r w:rsidRPr="0040546B">
        <w:t xml:space="preserve"> data </w:t>
      </w:r>
      <w:proofErr w:type="spellStart"/>
      <w:r w:rsidRPr="0040546B">
        <w:t>dari</w:t>
      </w:r>
      <w:proofErr w:type="spellEnd"/>
      <w:r w:rsidRPr="0040546B">
        <w:t xml:space="preserve"> </w:t>
      </w:r>
      <w:proofErr w:type="spellStart"/>
      <w:r w:rsidRPr="0040546B">
        <w:t>tiga</w:t>
      </w:r>
      <w:proofErr w:type="spellEnd"/>
      <w:r w:rsidRPr="0040546B">
        <w:t xml:space="preserve"> parameter </w:t>
      </w:r>
      <w:proofErr w:type="spellStart"/>
      <w:r w:rsidRPr="0040546B">
        <w:t>utama</w:t>
      </w:r>
      <w:proofErr w:type="spellEnd"/>
      <w:r w:rsidRPr="0040546B">
        <w:t xml:space="preserve"> sudah </w:t>
      </w:r>
      <w:proofErr w:type="spellStart"/>
      <w:r w:rsidRPr="0040546B">
        <w:t>didapatkan</w:t>
      </w:r>
      <w:proofErr w:type="spellEnd"/>
      <w:r w:rsidRPr="0040546B">
        <w:t xml:space="preserve">. </w:t>
      </w:r>
      <w:proofErr w:type="spellStart"/>
      <w:r w:rsidRPr="0040546B">
        <w:t>Hubungan</w:t>
      </w:r>
      <w:proofErr w:type="spellEnd"/>
      <w:r w:rsidRPr="0040546B">
        <w:t xml:space="preserve"> </w:t>
      </w:r>
      <w:proofErr w:type="spellStart"/>
      <w:r w:rsidRPr="0040546B">
        <w:t>matematis</w:t>
      </w:r>
      <w:proofErr w:type="spellEnd"/>
      <w:r w:rsidRPr="0040546B">
        <w:t xml:space="preserve"> </w:t>
      </w:r>
      <w:proofErr w:type="spellStart"/>
      <w:r w:rsidRPr="0040546B">
        <w:t>ketiga</w:t>
      </w:r>
      <w:proofErr w:type="spellEnd"/>
      <w:r w:rsidRPr="0040546B">
        <w:t xml:space="preserve"> parameter </w:t>
      </w:r>
      <w:proofErr w:type="spellStart"/>
      <w:r w:rsidRPr="0040546B">
        <w:t>tersebut</w:t>
      </w:r>
      <w:proofErr w:type="spellEnd"/>
      <w:r w:rsidRPr="0040546B">
        <w:t xml:space="preserve"> </w:t>
      </w:r>
      <w:proofErr w:type="spellStart"/>
      <w:r w:rsidRPr="0040546B">
        <w:t>berbentuk</w:t>
      </w:r>
      <w:proofErr w:type="spellEnd"/>
      <w:r w:rsidRPr="0040546B">
        <w:t xml:space="preserve"> </w:t>
      </w:r>
      <w:proofErr w:type="spellStart"/>
      <w:r w:rsidRPr="0040546B">
        <w:t>eksponensial</w:t>
      </w:r>
      <w:proofErr w:type="spellEnd"/>
      <w:r>
        <w:t xml:space="preserve"> </w:t>
      </w:r>
      <w:proofErr w:type="spellStart"/>
      <w:r>
        <w:t>sehingga</w:t>
      </w:r>
      <w:proofErr w:type="spellEnd"/>
      <w:r>
        <w:t xml:space="preserve"> </w:t>
      </w:r>
      <w:proofErr w:type="spellStart"/>
      <w:r>
        <w:t>grafik</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tiga</w:t>
      </w:r>
      <w:proofErr w:type="spellEnd"/>
      <w:r>
        <w:t xml:space="preserve"> parameter </w:t>
      </w:r>
      <w:proofErr w:type="spellStart"/>
      <w:r>
        <w:t>utama</w:t>
      </w:r>
      <w:proofErr w:type="spellEnd"/>
      <w:r>
        <w:t xml:space="preserve"> </w:t>
      </w:r>
      <w:proofErr w:type="spellStart"/>
      <w:r>
        <w:t>tersebut</w:t>
      </w:r>
      <w:proofErr w:type="spellEnd"/>
      <w:r>
        <w:t xml:space="preserve"> dapat </w:t>
      </w:r>
      <w:proofErr w:type="spellStart"/>
      <w:r>
        <w:t>didapatkan</w:t>
      </w:r>
      <w:proofErr w:type="spellEnd"/>
      <w:r>
        <w:t>.</w:t>
      </w:r>
    </w:p>
    <w:p w14:paraId="12BBC204" w14:textId="15363C0E" w:rsidR="00D23D85" w:rsidRDefault="0040546B" w:rsidP="000702D7">
      <w:pPr>
        <w:pStyle w:val="Heading2"/>
        <w:spacing w:line="276" w:lineRule="auto"/>
        <w:ind w:left="-5"/>
      </w:pPr>
      <w:proofErr w:type="spellStart"/>
      <w:r>
        <w:t>Pemetaan</w:t>
      </w:r>
      <w:proofErr w:type="spellEnd"/>
      <w:r>
        <w:t xml:space="preserve"> </w:t>
      </w:r>
      <w:proofErr w:type="spellStart"/>
      <w:r>
        <w:t>Karakteristik</w:t>
      </w:r>
      <w:proofErr w:type="spellEnd"/>
      <w:r>
        <w:t xml:space="preserve"> Lalu Lintas </w:t>
      </w:r>
      <w:proofErr w:type="spellStart"/>
      <w:r>
        <w:t>Berbasis</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Geografis</w:t>
      </w:r>
      <w:proofErr w:type="spellEnd"/>
      <w:r w:rsidR="00D23D85">
        <w:t xml:space="preserve"> </w:t>
      </w:r>
    </w:p>
    <w:p w14:paraId="480ED0EE" w14:textId="41E0044B" w:rsidR="00D23D85" w:rsidRDefault="0040546B" w:rsidP="000702D7">
      <w:pPr>
        <w:spacing w:after="196" w:line="276" w:lineRule="auto"/>
        <w:ind w:left="-5" w:right="40"/>
      </w:pPr>
      <w:r w:rsidRPr="0040546B">
        <w:t xml:space="preserve">Dari perhitungan dan </w:t>
      </w:r>
      <w:proofErr w:type="spellStart"/>
      <w:r w:rsidRPr="0040546B">
        <w:t>analisis</w:t>
      </w:r>
      <w:proofErr w:type="spellEnd"/>
      <w:r w:rsidRPr="0040546B">
        <w:t xml:space="preserve"> yang </w:t>
      </w:r>
      <w:proofErr w:type="spellStart"/>
      <w:r w:rsidRPr="0040546B">
        <w:t>telah</w:t>
      </w:r>
      <w:proofErr w:type="spellEnd"/>
      <w:r w:rsidRPr="0040546B">
        <w:t xml:space="preserve"> </w:t>
      </w:r>
      <w:proofErr w:type="spellStart"/>
      <w:r w:rsidRPr="0040546B">
        <w:t>dilakukan</w:t>
      </w:r>
      <w:proofErr w:type="spellEnd"/>
      <w:r w:rsidRPr="0040546B">
        <w:t xml:space="preserve"> </w:t>
      </w:r>
      <w:proofErr w:type="spellStart"/>
      <w:r w:rsidRPr="0040546B">
        <w:t>untuk</w:t>
      </w:r>
      <w:proofErr w:type="spellEnd"/>
      <w:r w:rsidRPr="0040546B">
        <w:t xml:space="preserve"> </w:t>
      </w:r>
      <w:proofErr w:type="spellStart"/>
      <w:r w:rsidRPr="0040546B">
        <w:t>menentukan</w:t>
      </w:r>
      <w:proofErr w:type="spellEnd"/>
      <w:r w:rsidRPr="0040546B">
        <w:t xml:space="preserve"> </w:t>
      </w:r>
      <w:proofErr w:type="spellStart"/>
      <w:r w:rsidRPr="0040546B">
        <w:t>hubungan</w:t>
      </w:r>
      <w:proofErr w:type="spellEnd"/>
      <w:r w:rsidRPr="0040546B">
        <w:t xml:space="preserve"> volume, </w:t>
      </w:r>
      <w:proofErr w:type="spellStart"/>
      <w:r w:rsidRPr="0040546B">
        <w:t>kecepatan</w:t>
      </w:r>
      <w:proofErr w:type="spellEnd"/>
      <w:r w:rsidRPr="0040546B">
        <w:t xml:space="preserve">, dan </w:t>
      </w:r>
      <w:proofErr w:type="spellStart"/>
      <w:r w:rsidRPr="0040546B">
        <w:t>kepadatan</w:t>
      </w:r>
      <w:proofErr w:type="spellEnd"/>
      <w:r w:rsidRPr="0040546B">
        <w:t xml:space="preserve"> </w:t>
      </w:r>
      <w:proofErr w:type="spellStart"/>
      <w:r w:rsidRPr="0040546B">
        <w:t>maka</w:t>
      </w:r>
      <w:proofErr w:type="spellEnd"/>
      <w:r w:rsidRPr="0040546B">
        <w:t xml:space="preserve"> </w:t>
      </w:r>
      <w:proofErr w:type="spellStart"/>
      <w:r w:rsidRPr="0040546B">
        <w:t>selanjutnya</w:t>
      </w:r>
      <w:proofErr w:type="spellEnd"/>
      <w:r w:rsidRPr="0040546B">
        <w:t xml:space="preserve"> </w:t>
      </w:r>
      <w:proofErr w:type="spellStart"/>
      <w:r w:rsidRPr="0040546B">
        <w:t>dilakukan</w:t>
      </w:r>
      <w:proofErr w:type="spellEnd"/>
      <w:r w:rsidRPr="0040546B">
        <w:t xml:space="preserve"> </w:t>
      </w:r>
      <w:proofErr w:type="spellStart"/>
      <w:r w:rsidRPr="0040546B">
        <w:t>pemetaan</w:t>
      </w:r>
      <w:proofErr w:type="spellEnd"/>
      <w:r w:rsidRPr="0040546B">
        <w:t xml:space="preserve"> </w:t>
      </w:r>
      <w:proofErr w:type="spellStart"/>
      <w:r w:rsidRPr="0040546B">
        <w:t>karakteristik</w:t>
      </w:r>
      <w:proofErr w:type="spellEnd"/>
      <w:r w:rsidRPr="0040546B">
        <w:t xml:space="preserve"> </w:t>
      </w:r>
      <w:proofErr w:type="spellStart"/>
      <w:r w:rsidRPr="0040546B">
        <w:t>arus</w:t>
      </w:r>
      <w:proofErr w:type="spellEnd"/>
      <w:r w:rsidRPr="0040546B">
        <w:t xml:space="preserve"> </w:t>
      </w:r>
      <w:proofErr w:type="spellStart"/>
      <w:r w:rsidRPr="0040546B">
        <w:t>lalu</w:t>
      </w:r>
      <w:proofErr w:type="spellEnd"/>
      <w:r w:rsidRPr="0040546B">
        <w:t xml:space="preserve"> </w:t>
      </w:r>
      <w:proofErr w:type="spellStart"/>
      <w:r w:rsidRPr="0040546B">
        <w:t>lintas</w:t>
      </w:r>
      <w:proofErr w:type="spellEnd"/>
      <w:r w:rsidRPr="0040546B">
        <w:t xml:space="preserve">. </w:t>
      </w:r>
      <w:proofErr w:type="spellStart"/>
      <w:r w:rsidRPr="0040546B">
        <w:t>Kemudian</w:t>
      </w:r>
      <w:proofErr w:type="spellEnd"/>
      <w:r w:rsidRPr="0040546B">
        <w:t xml:space="preserve"> </w:t>
      </w:r>
      <w:proofErr w:type="spellStart"/>
      <w:r w:rsidRPr="0040546B">
        <w:t>mengolah</w:t>
      </w:r>
      <w:proofErr w:type="spellEnd"/>
      <w:r w:rsidRPr="0040546B">
        <w:t xml:space="preserve"> </w:t>
      </w:r>
      <w:proofErr w:type="spellStart"/>
      <w:r w:rsidRPr="0040546B">
        <w:t>peta</w:t>
      </w:r>
      <w:proofErr w:type="spellEnd"/>
      <w:r w:rsidRPr="0040546B">
        <w:t xml:space="preserve"> </w:t>
      </w:r>
      <w:proofErr w:type="spellStart"/>
      <w:r w:rsidRPr="0040546B">
        <w:t>tematik</w:t>
      </w:r>
      <w:proofErr w:type="spellEnd"/>
      <w:r w:rsidRPr="0040546B">
        <w:t xml:space="preserve"> yang </w:t>
      </w:r>
      <w:proofErr w:type="spellStart"/>
      <w:r w:rsidRPr="0040546B">
        <w:t>menggunakan</w:t>
      </w:r>
      <w:proofErr w:type="spellEnd"/>
      <w:r w:rsidRPr="0040546B">
        <w:t xml:space="preserve"> </w:t>
      </w:r>
      <w:proofErr w:type="spellStart"/>
      <w:r w:rsidRPr="0040546B">
        <w:t>peta</w:t>
      </w:r>
      <w:proofErr w:type="spellEnd"/>
      <w:r w:rsidRPr="0040546B">
        <w:t xml:space="preserve"> Rupa Bumi Indonesia </w:t>
      </w:r>
      <w:proofErr w:type="spellStart"/>
      <w:r w:rsidRPr="0040546B">
        <w:t>sebagai</w:t>
      </w:r>
      <w:proofErr w:type="spellEnd"/>
      <w:r w:rsidRPr="0040546B">
        <w:t xml:space="preserve"> </w:t>
      </w:r>
      <w:proofErr w:type="spellStart"/>
      <w:r w:rsidRPr="0040546B">
        <w:t>bahan</w:t>
      </w:r>
      <w:proofErr w:type="spellEnd"/>
      <w:r w:rsidRPr="0040546B">
        <w:t xml:space="preserve"> </w:t>
      </w:r>
      <w:proofErr w:type="spellStart"/>
      <w:r w:rsidRPr="0040546B">
        <w:t>dasar</w:t>
      </w:r>
      <w:proofErr w:type="spellEnd"/>
      <w:r w:rsidRPr="0040546B">
        <w:t xml:space="preserve"> </w:t>
      </w:r>
      <w:proofErr w:type="spellStart"/>
      <w:r w:rsidRPr="0040546B">
        <w:t>peta</w:t>
      </w:r>
      <w:proofErr w:type="spellEnd"/>
      <w:r w:rsidRPr="0040546B">
        <w:t xml:space="preserve">. Peta </w:t>
      </w:r>
      <w:proofErr w:type="spellStart"/>
      <w:r w:rsidRPr="0040546B">
        <w:t>tematik</w:t>
      </w:r>
      <w:proofErr w:type="spellEnd"/>
      <w:r w:rsidRPr="0040546B">
        <w:t xml:space="preserve"> yang </w:t>
      </w:r>
      <w:proofErr w:type="spellStart"/>
      <w:r w:rsidRPr="0040546B">
        <w:t>dimaksud</w:t>
      </w:r>
      <w:proofErr w:type="spellEnd"/>
      <w:r w:rsidRPr="0040546B">
        <w:t xml:space="preserve"> </w:t>
      </w:r>
      <w:proofErr w:type="spellStart"/>
      <w:r w:rsidRPr="0040546B">
        <w:t>yaitu</w:t>
      </w:r>
      <w:proofErr w:type="spellEnd"/>
      <w:r w:rsidRPr="0040546B">
        <w:t xml:space="preserve"> </w:t>
      </w:r>
      <w:proofErr w:type="spellStart"/>
      <w:r w:rsidRPr="0040546B">
        <w:t>peta</w:t>
      </w:r>
      <w:proofErr w:type="spellEnd"/>
      <w:r w:rsidRPr="0040546B">
        <w:t xml:space="preserve"> yang </w:t>
      </w:r>
      <w:proofErr w:type="spellStart"/>
      <w:r w:rsidRPr="0040546B">
        <w:t>menginformasikan</w:t>
      </w:r>
      <w:proofErr w:type="spellEnd"/>
      <w:r w:rsidRPr="0040546B">
        <w:t xml:space="preserve"> </w:t>
      </w:r>
      <w:proofErr w:type="spellStart"/>
      <w:r w:rsidRPr="0040546B">
        <w:t>jenis</w:t>
      </w:r>
      <w:proofErr w:type="spellEnd"/>
      <w:r w:rsidRPr="0040546B">
        <w:t xml:space="preserve"> </w:t>
      </w:r>
      <w:proofErr w:type="spellStart"/>
      <w:r w:rsidRPr="0040546B">
        <w:t>atau</w:t>
      </w:r>
      <w:proofErr w:type="spellEnd"/>
      <w:r w:rsidRPr="0040546B">
        <w:t xml:space="preserve"> </w:t>
      </w:r>
      <w:proofErr w:type="spellStart"/>
      <w:r w:rsidRPr="0040546B">
        <w:t>kelas</w:t>
      </w:r>
      <w:proofErr w:type="spellEnd"/>
      <w:r w:rsidRPr="0040546B">
        <w:t xml:space="preserve"> </w:t>
      </w:r>
      <w:proofErr w:type="spellStart"/>
      <w:r w:rsidRPr="0040546B">
        <w:t>informasi</w:t>
      </w:r>
      <w:proofErr w:type="spellEnd"/>
      <w:r w:rsidRPr="0040546B">
        <w:t xml:space="preserve"> </w:t>
      </w:r>
      <w:proofErr w:type="spellStart"/>
      <w:r w:rsidRPr="0040546B">
        <w:t>tertentu</w:t>
      </w:r>
      <w:proofErr w:type="spellEnd"/>
      <w:r w:rsidRPr="0040546B">
        <w:t xml:space="preserve"> </w:t>
      </w:r>
      <w:proofErr w:type="spellStart"/>
      <w:r w:rsidRPr="0040546B">
        <w:t>sesuai</w:t>
      </w:r>
      <w:proofErr w:type="spellEnd"/>
      <w:r w:rsidRPr="0040546B">
        <w:t xml:space="preserve"> </w:t>
      </w:r>
      <w:proofErr w:type="spellStart"/>
      <w:r w:rsidRPr="0040546B">
        <w:t>dengan</w:t>
      </w:r>
      <w:proofErr w:type="spellEnd"/>
      <w:r w:rsidRPr="0040546B">
        <w:t xml:space="preserve"> </w:t>
      </w:r>
      <w:proofErr w:type="spellStart"/>
      <w:r w:rsidRPr="0040546B">
        <w:t>pembahasan</w:t>
      </w:r>
      <w:proofErr w:type="spellEnd"/>
      <w:r w:rsidRPr="0040546B">
        <w:t xml:space="preserve">. Peta </w:t>
      </w:r>
      <w:proofErr w:type="spellStart"/>
      <w:r w:rsidRPr="0040546B">
        <w:t>tematik</w:t>
      </w:r>
      <w:proofErr w:type="spellEnd"/>
      <w:r w:rsidRPr="0040546B">
        <w:t xml:space="preserve"> yang </w:t>
      </w:r>
      <w:proofErr w:type="spellStart"/>
      <w:r w:rsidRPr="0040546B">
        <w:t>diolah</w:t>
      </w:r>
      <w:proofErr w:type="spellEnd"/>
      <w:r w:rsidRPr="0040546B">
        <w:t xml:space="preserve"> pada </w:t>
      </w:r>
      <w:proofErr w:type="spellStart"/>
      <w:r w:rsidRPr="0040546B">
        <w:t>penelitian</w:t>
      </w:r>
      <w:proofErr w:type="spellEnd"/>
      <w:r w:rsidRPr="0040546B">
        <w:t xml:space="preserve"> </w:t>
      </w:r>
      <w:proofErr w:type="spellStart"/>
      <w:r w:rsidRPr="0040546B">
        <w:t>tugas</w:t>
      </w:r>
      <w:proofErr w:type="spellEnd"/>
      <w:r w:rsidRPr="0040546B">
        <w:t xml:space="preserve"> </w:t>
      </w:r>
      <w:proofErr w:type="spellStart"/>
      <w:r w:rsidRPr="0040546B">
        <w:t>akhir</w:t>
      </w:r>
      <w:proofErr w:type="spellEnd"/>
      <w:r w:rsidRPr="0040546B">
        <w:t xml:space="preserve"> ini </w:t>
      </w:r>
      <w:proofErr w:type="spellStart"/>
      <w:r w:rsidRPr="0040546B">
        <w:t>yaitu</w:t>
      </w:r>
      <w:proofErr w:type="spellEnd"/>
      <w:r w:rsidRPr="0040546B">
        <w:t xml:space="preserve"> </w:t>
      </w:r>
      <w:proofErr w:type="spellStart"/>
      <w:r w:rsidRPr="0040546B">
        <w:t>peta</w:t>
      </w:r>
      <w:proofErr w:type="spellEnd"/>
      <w:r w:rsidRPr="0040546B">
        <w:t xml:space="preserve"> </w:t>
      </w:r>
      <w:proofErr w:type="spellStart"/>
      <w:r w:rsidRPr="0040546B">
        <w:t>tematik</w:t>
      </w:r>
      <w:proofErr w:type="spellEnd"/>
      <w:r w:rsidRPr="0040546B">
        <w:t xml:space="preserve"> </w:t>
      </w:r>
      <w:proofErr w:type="spellStart"/>
      <w:r w:rsidRPr="0040546B">
        <w:t>karakteristik</w:t>
      </w:r>
      <w:proofErr w:type="spellEnd"/>
      <w:r w:rsidRPr="0040546B">
        <w:t xml:space="preserve"> </w:t>
      </w:r>
      <w:proofErr w:type="spellStart"/>
      <w:r w:rsidRPr="0040546B">
        <w:t>arus</w:t>
      </w:r>
      <w:proofErr w:type="spellEnd"/>
      <w:r w:rsidRPr="0040546B">
        <w:t xml:space="preserve"> </w:t>
      </w:r>
      <w:proofErr w:type="spellStart"/>
      <w:r w:rsidRPr="0040546B">
        <w:t>lalu</w:t>
      </w:r>
      <w:proofErr w:type="spellEnd"/>
      <w:r w:rsidRPr="0040546B">
        <w:t xml:space="preserve"> </w:t>
      </w:r>
      <w:proofErr w:type="spellStart"/>
      <w:r w:rsidRPr="0040546B">
        <w:t>lintas</w:t>
      </w:r>
      <w:proofErr w:type="spellEnd"/>
      <w:r w:rsidRPr="0040546B">
        <w:t xml:space="preserve"> yang </w:t>
      </w:r>
      <w:proofErr w:type="spellStart"/>
      <w:r w:rsidRPr="0040546B">
        <w:t>memuat</w:t>
      </w:r>
      <w:proofErr w:type="spellEnd"/>
      <w:r w:rsidRPr="0040546B">
        <w:t xml:space="preserve"> </w:t>
      </w:r>
      <w:proofErr w:type="spellStart"/>
      <w:r w:rsidRPr="0040546B">
        <w:t>berbagai</w:t>
      </w:r>
      <w:proofErr w:type="spellEnd"/>
      <w:r w:rsidRPr="0040546B">
        <w:t xml:space="preserve"> </w:t>
      </w:r>
      <w:proofErr w:type="spellStart"/>
      <w:r w:rsidRPr="0040546B">
        <w:t>macam</w:t>
      </w:r>
      <w:proofErr w:type="spellEnd"/>
      <w:r w:rsidRPr="0040546B">
        <w:t xml:space="preserve"> data </w:t>
      </w:r>
      <w:proofErr w:type="spellStart"/>
      <w:r w:rsidRPr="0040546B">
        <w:t>atribut</w:t>
      </w:r>
      <w:proofErr w:type="spellEnd"/>
      <w:r w:rsidRPr="0040546B">
        <w:t>.</w:t>
      </w:r>
    </w:p>
    <w:p w14:paraId="2AB8E87D" w14:textId="77777777" w:rsidR="00D23D85" w:rsidRDefault="00D23D85" w:rsidP="000702D7">
      <w:pPr>
        <w:spacing w:after="196" w:line="276" w:lineRule="auto"/>
        <w:ind w:left="-5" w:right="40"/>
      </w:pPr>
    </w:p>
    <w:p w14:paraId="7F634742" w14:textId="77777777" w:rsidR="009D1F1D" w:rsidRDefault="00000000" w:rsidP="000702D7">
      <w:pPr>
        <w:pStyle w:val="Heading1"/>
        <w:spacing w:line="276" w:lineRule="auto"/>
        <w:ind w:right="47"/>
      </w:pPr>
      <w:r>
        <w:rPr>
          <w:b w:val="0"/>
          <w:sz w:val="20"/>
        </w:rPr>
        <w:t>III.</w:t>
      </w:r>
      <w:r>
        <w:rPr>
          <w:rFonts w:ascii="Arial" w:eastAsia="Arial" w:hAnsi="Arial" w:cs="Arial"/>
          <w:b w:val="0"/>
          <w:sz w:val="20"/>
        </w:rPr>
        <w:t xml:space="preserve"> </w:t>
      </w:r>
      <w:r>
        <w:rPr>
          <w:sz w:val="22"/>
        </w:rPr>
        <w:t>H</w:t>
      </w:r>
      <w:r>
        <w:t xml:space="preserve">ASIL DAN </w:t>
      </w:r>
      <w:r>
        <w:rPr>
          <w:sz w:val="22"/>
        </w:rPr>
        <w:t>P</w:t>
      </w:r>
      <w:r>
        <w:t>EMBAHASAN</w:t>
      </w:r>
      <w:r>
        <w:rPr>
          <w:sz w:val="22"/>
        </w:rPr>
        <w:t xml:space="preserve"> </w:t>
      </w:r>
    </w:p>
    <w:p w14:paraId="2F9681B3" w14:textId="09BAA6D3" w:rsidR="0040546B" w:rsidRDefault="0040546B" w:rsidP="000702D7">
      <w:pPr>
        <w:pStyle w:val="Heading2"/>
        <w:spacing w:line="276" w:lineRule="auto"/>
        <w:ind w:left="-5"/>
      </w:pPr>
      <w:r>
        <w:t>Data Volume Lalu Lintas</w:t>
      </w:r>
    </w:p>
    <w:p w14:paraId="432F72C9" w14:textId="3FD56D89" w:rsidR="00D67325" w:rsidRDefault="0040546B" w:rsidP="000702D7">
      <w:pPr>
        <w:spacing w:line="276" w:lineRule="auto"/>
      </w:pPr>
      <w:r>
        <w:t xml:space="preserve">Data yang </w:t>
      </w:r>
      <w:proofErr w:type="spellStart"/>
      <w:r>
        <w:t>didapatkan</w:t>
      </w:r>
      <w:proofErr w:type="spellEnd"/>
      <w:r>
        <w:t xml:space="preserve"> </w:t>
      </w:r>
      <w:proofErr w:type="spellStart"/>
      <w:r>
        <w:t>dari</w:t>
      </w:r>
      <w:proofErr w:type="spellEnd"/>
      <w:r>
        <w:t xml:space="preserve"> </w:t>
      </w:r>
      <w:proofErr w:type="spellStart"/>
      <w:r>
        <w:t>pengamatan</w:t>
      </w:r>
      <w:proofErr w:type="spellEnd"/>
      <w:r>
        <w:t xml:space="preserve"> </w:t>
      </w:r>
      <w:proofErr w:type="spellStart"/>
      <w:r>
        <w:t>langsung</w:t>
      </w:r>
      <w:proofErr w:type="spellEnd"/>
      <w:r w:rsidR="00D67325">
        <w:t xml:space="preserve"> pada </w:t>
      </w:r>
      <w:proofErr w:type="spellStart"/>
      <w:r w:rsidR="00D67325">
        <w:t>lokasi</w:t>
      </w:r>
      <w:proofErr w:type="spellEnd"/>
      <w:r w:rsidR="00D67325">
        <w:t xml:space="preserve"> </w:t>
      </w:r>
      <w:proofErr w:type="spellStart"/>
      <w:r w:rsidR="00D67325">
        <w:t>penelitian</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grafik</w:t>
      </w:r>
      <w:proofErr w:type="spellEnd"/>
      <w:r>
        <w:t xml:space="preserve"> </w:t>
      </w:r>
      <w:proofErr w:type="spellStart"/>
      <w:r>
        <w:t>perbandingan</w:t>
      </w:r>
      <w:proofErr w:type="spellEnd"/>
      <w:r>
        <w:t>.</w:t>
      </w:r>
    </w:p>
    <w:p w14:paraId="20FBE9A7" w14:textId="77777777" w:rsidR="00D67325" w:rsidRDefault="00D67325" w:rsidP="000702D7">
      <w:pPr>
        <w:spacing w:line="276" w:lineRule="auto"/>
      </w:pPr>
    </w:p>
    <w:p w14:paraId="48ACE651" w14:textId="35B913C6" w:rsidR="00D67325" w:rsidRDefault="00D67325" w:rsidP="000702D7">
      <w:pPr>
        <w:spacing w:line="276" w:lineRule="auto"/>
        <w:jc w:val="center"/>
      </w:pPr>
      <w:r w:rsidRPr="00A03B94">
        <w:rPr>
          <w:noProof/>
          <w:sz w:val="24"/>
          <w:szCs w:val="24"/>
        </w:rPr>
        <w:drawing>
          <wp:inline distT="0" distB="0" distL="0" distR="0" wp14:anchorId="183874A4" wp14:editId="4249DA9F">
            <wp:extent cx="2520000" cy="1488439"/>
            <wp:effectExtent l="0" t="0" r="0" b="0"/>
            <wp:docPr id="617943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488439"/>
                    </a:xfrm>
                    <a:prstGeom prst="rect">
                      <a:avLst/>
                    </a:prstGeom>
                    <a:noFill/>
                  </pic:spPr>
                </pic:pic>
              </a:graphicData>
            </a:graphic>
          </wp:inline>
        </w:drawing>
      </w:r>
    </w:p>
    <w:p w14:paraId="12B3004C" w14:textId="453ACA54" w:rsidR="00D67325" w:rsidRPr="000702D7" w:rsidRDefault="00D67325" w:rsidP="000702D7">
      <w:pPr>
        <w:pStyle w:val="Caption"/>
        <w:spacing w:after="0" w:line="276" w:lineRule="auto"/>
        <w:jc w:val="center"/>
        <w:rPr>
          <w:i w:val="0"/>
          <w:iCs w:val="0"/>
          <w:color w:val="auto"/>
          <w:sz w:val="20"/>
          <w:szCs w:val="20"/>
        </w:rPr>
      </w:pPr>
      <w:r w:rsidRPr="000702D7">
        <w:rPr>
          <w:i w:val="0"/>
          <w:iCs w:val="0"/>
          <w:color w:val="auto"/>
          <w:sz w:val="20"/>
          <w:szCs w:val="20"/>
        </w:rPr>
        <w:t xml:space="preserve">Gambar </w:t>
      </w:r>
      <w:r w:rsidRPr="000702D7">
        <w:rPr>
          <w:i w:val="0"/>
          <w:iCs w:val="0"/>
          <w:color w:val="auto"/>
          <w:sz w:val="20"/>
          <w:szCs w:val="20"/>
        </w:rPr>
        <w:fldChar w:fldCharType="begin"/>
      </w:r>
      <w:r w:rsidRPr="000702D7">
        <w:rPr>
          <w:i w:val="0"/>
          <w:iCs w:val="0"/>
          <w:color w:val="auto"/>
          <w:sz w:val="20"/>
          <w:szCs w:val="20"/>
        </w:rPr>
        <w:instrText xml:space="preserve"> SEQ Gambar \* ARABIC </w:instrText>
      </w:r>
      <w:r w:rsidRPr="000702D7">
        <w:rPr>
          <w:i w:val="0"/>
          <w:iCs w:val="0"/>
          <w:color w:val="auto"/>
          <w:sz w:val="20"/>
          <w:szCs w:val="20"/>
        </w:rPr>
        <w:fldChar w:fldCharType="separate"/>
      </w:r>
      <w:r w:rsidR="00F105B6">
        <w:rPr>
          <w:i w:val="0"/>
          <w:iCs w:val="0"/>
          <w:noProof/>
          <w:color w:val="auto"/>
          <w:sz w:val="20"/>
          <w:szCs w:val="20"/>
        </w:rPr>
        <w:t>2</w:t>
      </w:r>
      <w:r w:rsidRPr="000702D7">
        <w:rPr>
          <w:i w:val="0"/>
          <w:iCs w:val="0"/>
          <w:color w:val="auto"/>
          <w:sz w:val="20"/>
          <w:szCs w:val="20"/>
        </w:rPr>
        <w:fldChar w:fldCharType="end"/>
      </w:r>
      <w:r w:rsidRPr="000702D7">
        <w:rPr>
          <w:i w:val="0"/>
          <w:iCs w:val="0"/>
          <w:color w:val="auto"/>
          <w:sz w:val="20"/>
          <w:szCs w:val="20"/>
        </w:rPr>
        <w:t xml:space="preserve">. </w:t>
      </w:r>
      <w:proofErr w:type="spellStart"/>
      <w:r w:rsidRPr="000702D7">
        <w:rPr>
          <w:i w:val="0"/>
          <w:iCs w:val="0"/>
          <w:color w:val="auto"/>
          <w:sz w:val="20"/>
          <w:szCs w:val="20"/>
        </w:rPr>
        <w:t>Grafik</w:t>
      </w:r>
      <w:proofErr w:type="spellEnd"/>
      <w:r w:rsidRPr="000702D7">
        <w:rPr>
          <w:i w:val="0"/>
          <w:iCs w:val="0"/>
          <w:color w:val="auto"/>
          <w:sz w:val="20"/>
          <w:szCs w:val="20"/>
        </w:rPr>
        <w:t xml:space="preserve"> </w:t>
      </w:r>
      <w:proofErr w:type="spellStart"/>
      <w:r w:rsidRPr="000702D7">
        <w:rPr>
          <w:i w:val="0"/>
          <w:iCs w:val="0"/>
          <w:color w:val="auto"/>
          <w:sz w:val="20"/>
          <w:szCs w:val="20"/>
        </w:rPr>
        <w:t>Perbandingan</w:t>
      </w:r>
      <w:proofErr w:type="spellEnd"/>
      <w:r w:rsidRPr="000702D7">
        <w:rPr>
          <w:i w:val="0"/>
          <w:iCs w:val="0"/>
          <w:color w:val="auto"/>
          <w:sz w:val="20"/>
          <w:szCs w:val="20"/>
        </w:rPr>
        <w:t xml:space="preserve"> Data Volume</w:t>
      </w:r>
    </w:p>
    <w:p w14:paraId="28C40BC9" w14:textId="0A5C72F0" w:rsidR="00D67325" w:rsidRDefault="00D67325" w:rsidP="000702D7">
      <w:pPr>
        <w:spacing w:after="0" w:line="276" w:lineRule="auto"/>
      </w:pPr>
      <w:proofErr w:type="spellStart"/>
      <w:r w:rsidRPr="00D67325">
        <w:t>Perbedaan</w:t>
      </w:r>
      <w:proofErr w:type="spellEnd"/>
      <w:r w:rsidRPr="00D67325">
        <w:t xml:space="preserve"> </w:t>
      </w:r>
      <w:proofErr w:type="spellStart"/>
      <w:r w:rsidRPr="00D67325">
        <w:t>variasi</w:t>
      </w:r>
      <w:proofErr w:type="spellEnd"/>
      <w:r w:rsidRPr="00D67325">
        <w:t xml:space="preserve"> </w:t>
      </w:r>
      <w:proofErr w:type="spellStart"/>
      <w:r w:rsidRPr="00D67325">
        <w:t>jumlah</w:t>
      </w:r>
      <w:proofErr w:type="spellEnd"/>
      <w:r w:rsidRPr="00D67325">
        <w:t xml:space="preserve"> volume </w:t>
      </w:r>
      <w:proofErr w:type="spellStart"/>
      <w:r w:rsidRPr="00D67325">
        <w:t>lalu</w:t>
      </w:r>
      <w:proofErr w:type="spellEnd"/>
      <w:r w:rsidRPr="00D67325">
        <w:t xml:space="preserve"> </w:t>
      </w:r>
      <w:proofErr w:type="spellStart"/>
      <w:r w:rsidRPr="00D67325">
        <w:t>lintas</w:t>
      </w:r>
      <w:proofErr w:type="spellEnd"/>
      <w:r w:rsidRPr="00D67325">
        <w:t xml:space="preserve"> pada </w:t>
      </w:r>
      <w:proofErr w:type="spellStart"/>
      <w:r w:rsidRPr="00D67325">
        <w:t>tiap</w:t>
      </w:r>
      <w:proofErr w:type="spellEnd"/>
      <w:r w:rsidRPr="00D67325">
        <w:t xml:space="preserve"> </w:t>
      </w:r>
      <w:proofErr w:type="spellStart"/>
      <w:r w:rsidRPr="00D67325">
        <w:t>segmen</w:t>
      </w:r>
      <w:proofErr w:type="spellEnd"/>
      <w:r w:rsidRPr="00D67325">
        <w:t xml:space="preserve"> </w:t>
      </w:r>
      <w:proofErr w:type="spellStart"/>
      <w:r w:rsidRPr="00D67325">
        <w:t>dipengaruhi</w:t>
      </w:r>
      <w:proofErr w:type="spellEnd"/>
      <w:r w:rsidRPr="00D67325">
        <w:t xml:space="preserve"> oleh </w:t>
      </w:r>
      <w:proofErr w:type="spellStart"/>
      <w:r w:rsidRPr="00D67325">
        <w:t>karakteristik</w:t>
      </w:r>
      <w:proofErr w:type="spellEnd"/>
      <w:r w:rsidRPr="00D67325">
        <w:t xml:space="preserve"> </w:t>
      </w:r>
      <w:proofErr w:type="spellStart"/>
      <w:r w:rsidRPr="00D67325">
        <w:t>jalan</w:t>
      </w:r>
      <w:proofErr w:type="spellEnd"/>
      <w:r w:rsidRPr="00D67325">
        <w:t xml:space="preserve"> itu </w:t>
      </w:r>
      <w:proofErr w:type="spellStart"/>
      <w:r w:rsidRPr="00D67325">
        <w:t>sendiri</w:t>
      </w:r>
      <w:proofErr w:type="spellEnd"/>
      <w:r w:rsidRPr="00D67325">
        <w:t xml:space="preserve"> dan </w:t>
      </w:r>
      <w:proofErr w:type="spellStart"/>
      <w:r w:rsidRPr="00D67325">
        <w:t>penggunanya</w:t>
      </w:r>
      <w:proofErr w:type="spellEnd"/>
      <w:r w:rsidRPr="00D67325">
        <w:t xml:space="preserve">. </w:t>
      </w:r>
      <w:proofErr w:type="spellStart"/>
      <w:r w:rsidRPr="00D67325">
        <w:t>Variasi</w:t>
      </w:r>
      <w:proofErr w:type="spellEnd"/>
      <w:r w:rsidRPr="00D67325">
        <w:t xml:space="preserve"> </w:t>
      </w:r>
      <w:proofErr w:type="spellStart"/>
      <w:r w:rsidRPr="00D67325">
        <w:t>tersebut</w:t>
      </w:r>
      <w:proofErr w:type="spellEnd"/>
      <w:r w:rsidRPr="00D67325">
        <w:t xml:space="preserve"> </w:t>
      </w:r>
      <w:proofErr w:type="spellStart"/>
      <w:r w:rsidRPr="00D67325">
        <w:t>berhubungan</w:t>
      </w:r>
      <w:proofErr w:type="spellEnd"/>
      <w:r w:rsidRPr="00D67325">
        <w:t xml:space="preserve"> </w:t>
      </w:r>
      <w:proofErr w:type="spellStart"/>
      <w:r w:rsidRPr="00D67325">
        <w:t>dengan</w:t>
      </w:r>
      <w:proofErr w:type="spellEnd"/>
      <w:r w:rsidRPr="00D67325">
        <w:t xml:space="preserve"> </w:t>
      </w:r>
      <w:proofErr w:type="spellStart"/>
      <w:r w:rsidRPr="00D67325">
        <w:t>adanya</w:t>
      </w:r>
      <w:proofErr w:type="spellEnd"/>
      <w:r w:rsidRPr="00D67325">
        <w:t xml:space="preserve"> </w:t>
      </w:r>
      <w:proofErr w:type="spellStart"/>
      <w:r w:rsidRPr="00D67325">
        <w:t>aktivitas</w:t>
      </w:r>
      <w:proofErr w:type="spellEnd"/>
      <w:r w:rsidRPr="00D67325">
        <w:t xml:space="preserve"> </w:t>
      </w:r>
      <w:proofErr w:type="spellStart"/>
      <w:r w:rsidRPr="00D67325">
        <w:t>pengguna</w:t>
      </w:r>
      <w:proofErr w:type="spellEnd"/>
      <w:r w:rsidRPr="00D67325">
        <w:t xml:space="preserve"> </w:t>
      </w:r>
      <w:proofErr w:type="spellStart"/>
      <w:r w:rsidRPr="00D67325">
        <w:t>jalan</w:t>
      </w:r>
      <w:proofErr w:type="spellEnd"/>
      <w:r w:rsidRPr="00D67325">
        <w:t xml:space="preserve"> yang </w:t>
      </w:r>
      <w:proofErr w:type="spellStart"/>
      <w:r w:rsidRPr="00D67325">
        <w:t>beragam</w:t>
      </w:r>
      <w:proofErr w:type="spellEnd"/>
      <w:r w:rsidRPr="00D67325">
        <w:t>.</w:t>
      </w:r>
      <w:r>
        <w:t xml:space="preserve"> </w:t>
      </w:r>
      <w:r w:rsidRPr="00D67325">
        <w:t xml:space="preserve">Pada </w:t>
      </w:r>
      <w:r>
        <w:t>Gambar 1</w:t>
      </w:r>
      <w:r w:rsidRPr="00D67325">
        <w:t xml:space="preserve"> volume </w:t>
      </w:r>
      <w:proofErr w:type="spellStart"/>
      <w:r w:rsidRPr="00D67325">
        <w:t>tertingginya</w:t>
      </w:r>
      <w:proofErr w:type="spellEnd"/>
      <w:r w:rsidRPr="00D67325">
        <w:t xml:space="preserve"> </w:t>
      </w:r>
      <w:proofErr w:type="spellStart"/>
      <w:r w:rsidRPr="00D67325">
        <w:t>terjadi</w:t>
      </w:r>
      <w:proofErr w:type="spellEnd"/>
      <w:r w:rsidRPr="00D67325">
        <w:t xml:space="preserve"> pada </w:t>
      </w:r>
      <w:proofErr w:type="spellStart"/>
      <w:r w:rsidRPr="00D67325">
        <w:t>hari</w:t>
      </w:r>
      <w:proofErr w:type="spellEnd"/>
      <w:r w:rsidRPr="00D67325">
        <w:t xml:space="preserve"> </w:t>
      </w:r>
      <w:proofErr w:type="spellStart"/>
      <w:r w:rsidRPr="00D67325">
        <w:t>jumat</w:t>
      </w:r>
      <w:proofErr w:type="spellEnd"/>
      <w:r w:rsidRPr="00D67325">
        <w:t xml:space="preserve"> jam 16.00-18.00 </w:t>
      </w:r>
      <w:proofErr w:type="spellStart"/>
      <w:r w:rsidRPr="00D67325">
        <w:t>sebesar</w:t>
      </w:r>
      <w:proofErr w:type="spellEnd"/>
      <w:r w:rsidRPr="00D67325">
        <w:t xml:space="preserve"> 5358.70 </w:t>
      </w:r>
      <w:proofErr w:type="spellStart"/>
      <w:r w:rsidRPr="00D67325">
        <w:t>smp</w:t>
      </w:r>
      <w:proofErr w:type="spellEnd"/>
      <w:r w:rsidRPr="00D67325">
        <w:t>/jam.</w:t>
      </w:r>
    </w:p>
    <w:p w14:paraId="4DF0413B" w14:textId="77777777" w:rsidR="00D67325" w:rsidRDefault="00D67325" w:rsidP="000702D7">
      <w:pPr>
        <w:spacing w:line="276" w:lineRule="auto"/>
      </w:pPr>
    </w:p>
    <w:p w14:paraId="7294F7AC" w14:textId="2D40C4A0" w:rsidR="0040546B" w:rsidRDefault="0040546B" w:rsidP="000702D7">
      <w:pPr>
        <w:spacing w:line="276" w:lineRule="auto"/>
        <w:jc w:val="center"/>
      </w:pPr>
      <w:r w:rsidRPr="00A03B94">
        <w:rPr>
          <w:noProof/>
          <w:sz w:val="24"/>
          <w:szCs w:val="24"/>
        </w:rPr>
        <w:drawing>
          <wp:inline distT="0" distB="0" distL="0" distR="0" wp14:anchorId="67B38B67" wp14:editId="763173CA">
            <wp:extent cx="2520000" cy="1488439"/>
            <wp:effectExtent l="0" t="0" r="0" b="0"/>
            <wp:docPr id="562185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488439"/>
                    </a:xfrm>
                    <a:prstGeom prst="rect">
                      <a:avLst/>
                    </a:prstGeom>
                    <a:noFill/>
                  </pic:spPr>
                </pic:pic>
              </a:graphicData>
            </a:graphic>
          </wp:inline>
        </w:drawing>
      </w:r>
    </w:p>
    <w:p w14:paraId="4E7F444C" w14:textId="227E98F7" w:rsidR="0040546B" w:rsidRDefault="00D67325" w:rsidP="000702D7">
      <w:pPr>
        <w:pStyle w:val="Caption"/>
        <w:spacing w:after="0" w:line="276" w:lineRule="auto"/>
        <w:jc w:val="center"/>
        <w:rPr>
          <w:i w:val="0"/>
          <w:iCs w:val="0"/>
          <w:color w:val="auto"/>
          <w:sz w:val="20"/>
          <w:szCs w:val="20"/>
        </w:rPr>
      </w:pPr>
      <w:r w:rsidRPr="00D67325">
        <w:rPr>
          <w:i w:val="0"/>
          <w:iCs w:val="0"/>
          <w:color w:val="auto"/>
          <w:sz w:val="20"/>
          <w:szCs w:val="20"/>
        </w:rPr>
        <w:t xml:space="preserve">Gambar </w:t>
      </w:r>
      <w:r w:rsidRPr="00D67325">
        <w:rPr>
          <w:i w:val="0"/>
          <w:iCs w:val="0"/>
          <w:color w:val="auto"/>
          <w:sz w:val="20"/>
          <w:szCs w:val="20"/>
        </w:rPr>
        <w:fldChar w:fldCharType="begin"/>
      </w:r>
      <w:r w:rsidRPr="00D67325">
        <w:rPr>
          <w:i w:val="0"/>
          <w:iCs w:val="0"/>
          <w:color w:val="auto"/>
          <w:sz w:val="20"/>
          <w:szCs w:val="20"/>
        </w:rPr>
        <w:instrText xml:space="preserve"> SEQ Gambar \* ARABIC </w:instrText>
      </w:r>
      <w:r w:rsidRPr="00D67325">
        <w:rPr>
          <w:i w:val="0"/>
          <w:iCs w:val="0"/>
          <w:color w:val="auto"/>
          <w:sz w:val="20"/>
          <w:szCs w:val="20"/>
        </w:rPr>
        <w:fldChar w:fldCharType="separate"/>
      </w:r>
      <w:r w:rsidR="00F105B6">
        <w:rPr>
          <w:i w:val="0"/>
          <w:iCs w:val="0"/>
          <w:noProof/>
          <w:color w:val="auto"/>
          <w:sz w:val="20"/>
          <w:szCs w:val="20"/>
        </w:rPr>
        <w:t>3</w:t>
      </w:r>
      <w:r w:rsidRPr="00D67325">
        <w:rPr>
          <w:i w:val="0"/>
          <w:iCs w:val="0"/>
          <w:color w:val="auto"/>
          <w:sz w:val="20"/>
          <w:szCs w:val="20"/>
        </w:rPr>
        <w:fldChar w:fldCharType="end"/>
      </w:r>
      <w:r w:rsidR="0040546B" w:rsidRPr="00D67325">
        <w:rPr>
          <w:i w:val="0"/>
          <w:iCs w:val="0"/>
          <w:color w:val="auto"/>
          <w:sz w:val="20"/>
          <w:szCs w:val="20"/>
        </w:rPr>
        <w:t xml:space="preserve">. </w:t>
      </w:r>
      <w:proofErr w:type="spellStart"/>
      <w:r w:rsidR="0040546B" w:rsidRPr="00D67325">
        <w:rPr>
          <w:i w:val="0"/>
          <w:iCs w:val="0"/>
          <w:color w:val="auto"/>
          <w:sz w:val="20"/>
          <w:szCs w:val="20"/>
        </w:rPr>
        <w:t>Grafik</w:t>
      </w:r>
      <w:proofErr w:type="spellEnd"/>
      <w:r w:rsidR="0040546B" w:rsidRPr="00D67325">
        <w:rPr>
          <w:i w:val="0"/>
          <w:iCs w:val="0"/>
          <w:color w:val="auto"/>
          <w:sz w:val="20"/>
          <w:szCs w:val="20"/>
        </w:rPr>
        <w:t xml:space="preserve"> </w:t>
      </w:r>
      <w:proofErr w:type="spellStart"/>
      <w:r w:rsidR="0040546B" w:rsidRPr="00D67325">
        <w:rPr>
          <w:i w:val="0"/>
          <w:iCs w:val="0"/>
          <w:color w:val="auto"/>
          <w:sz w:val="20"/>
          <w:szCs w:val="20"/>
        </w:rPr>
        <w:t>Perbandingan</w:t>
      </w:r>
      <w:proofErr w:type="spellEnd"/>
      <w:r w:rsidR="0040546B" w:rsidRPr="00D67325">
        <w:rPr>
          <w:i w:val="0"/>
          <w:iCs w:val="0"/>
          <w:color w:val="auto"/>
          <w:sz w:val="20"/>
          <w:szCs w:val="20"/>
        </w:rPr>
        <w:t xml:space="preserve"> Data </w:t>
      </w:r>
      <w:proofErr w:type="spellStart"/>
      <w:r w:rsidR="0040546B" w:rsidRPr="00D67325">
        <w:rPr>
          <w:i w:val="0"/>
          <w:iCs w:val="0"/>
          <w:color w:val="auto"/>
          <w:sz w:val="20"/>
          <w:szCs w:val="20"/>
        </w:rPr>
        <w:t>Kecepatan</w:t>
      </w:r>
      <w:proofErr w:type="spellEnd"/>
    </w:p>
    <w:p w14:paraId="7162B3B4" w14:textId="4E971E23" w:rsidR="0040546B" w:rsidRDefault="00D67325" w:rsidP="000702D7">
      <w:pPr>
        <w:spacing w:line="276" w:lineRule="auto"/>
      </w:pPr>
      <w:proofErr w:type="spellStart"/>
      <w:r w:rsidRPr="00D67325">
        <w:t>Kecepatan</w:t>
      </w:r>
      <w:proofErr w:type="spellEnd"/>
      <w:r w:rsidRPr="00D67325">
        <w:t xml:space="preserve"> </w:t>
      </w:r>
      <w:proofErr w:type="spellStart"/>
      <w:r w:rsidRPr="00D67325">
        <w:t>terendah</w:t>
      </w:r>
      <w:proofErr w:type="spellEnd"/>
      <w:r w:rsidRPr="00D67325">
        <w:t xml:space="preserve"> pada </w:t>
      </w:r>
      <w:proofErr w:type="spellStart"/>
      <w:r w:rsidRPr="00D67325">
        <w:t>terjadi</w:t>
      </w:r>
      <w:proofErr w:type="spellEnd"/>
      <w:r w:rsidRPr="00D67325">
        <w:t xml:space="preserve"> pada </w:t>
      </w:r>
      <w:proofErr w:type="spellStart"/>
      <w:r w:rsidRPr="00D67325">
        <w:t>hari</w:t>
      </w:r>
      <w:proofErr w:type="spellEnd"/>
      <w:r w:rsidRPr="00D67325">
        <w:t xml:space="preserve"> </w:t>
      </w:r>
      <w:proofErr w:type="spellStart"/>
      <w:r w:rsidRPr="00D67325">
        <w:t>senin</w:t>
      </w:r>
      <w:proofErr w:type="spellEnd"/>
      <w:r w:rsidRPr="00D67325">
        <w:t xml:space="preserve"> di </w:t>
      </w:r>
      <w:proofErr w:type="spellStart"/>
      <w:r w:rsidRPr="00D67325">
        <w:t>kisaran</w:t>
      </w:r>
      <w:proofErr w:type="spellEnd"/>
      <w:r w:rsidRPr="00D67325">
        <w:t xml:space="preserve"> jam 10.00 – 12.00 WIB </w:t>
      </w:r>
      <w:proofErr w:type="spellStart"/>
      <w:r w:rsidRPr="00D67325">
        <w:t>yaitu</w:t>
      </w:r>
      <w:proofErr w:type="spellEnd"/>
      <w:r w:rsidRPr="00D67325">
        <w:t xml:space="preserve"> </w:t>
      </w:r>
      <w:proofErr w:type="spellStart"/>
      <w:r w:rsidRPr="00D67325">
        <w:t>sebesar</w:t>
      </w:r>
      <w:proofErr w:type="spellEnd"/>
      <w:r w:rsidRPr="00D67325">
        <w:t xml:space="preserve"> 12</w:t>
      </w:r>
      <w:r>
        <w:t>.96</w:t>
      </w:r>
      <w:r w:rsidRPr="00D67325">
        <w:t xml:space="preserve"> km/jam. Karena pada </w:t>
      </w:r>
      <w:proofErr w:type="spellStart"/>
      <w:r w:rsidRPr="00D67325">
        <w:t>kisaran</w:t>
      </w:r>
      <w:proofErr w:type="spellEnd"/>
      <w:r w:rsidRPr="00D67325">
        <w:t xml:space="preserve"> jam </w:t>
      </w:r>
      <w:proofErr w:type="spellStart"/>
      <w:r w:rsidRPr="00D67325">
        <w:t>tersebut</w:t>
      </w:r>
      <w:proofErr w:type="spellEnd"/>
      <w:r w:rsidRPr="00D67325">
        <w:t xml:space="preserve"> </w:t>
      </w:r>
      <w:proofErr w:type="spellStart"/>
      <w:r w:rsidRPr="00D67325">
        <w:t>terjadi</w:t>
      </w:r>
      <w:proofErr w:type="spellEnd"/>
      <w:r w:rsidRPr="00D67325">
        <w:t xml:space="preserve"> </w:t>
      </w:r>
      <w:proofErr w:type="spellStart"/>
      <w:r w:rsidRPr="00D67325">
        <w:t>penumpukan</w:t>
      </w:r>
      <w:proofErr w:type="spellEnd"/>
      <w:r w:rsidRPr="00D67325">
        <w:t xml:space="preserve"> volume </w:t>
      </w:r>
      <w:proofErr w:type="spellStart"/>
      <w:r w:rsidRPr="00D67325">
        <w:t>kendaraan</w:t>
      </w:r>
      <w:proofErr w:type="spellEnd"/>
      <w:r w:rsidRPr="00D67325">
        <w:t xml:space="preserve"> pada </w:t>
      </w:r>
      <w:proofErr w:type="spellStart"/>
      <w:r w:rsidRPr="00D67325">
        <w:t>segmen</w:t>
      </w:r>
      <w:proofErr w:type="spellEnd"/>
      <w:r w:rsidRPr="00D67325">
        <w:t xml:space="preserve"> </w:t>
      </w:r>
      <w:proofErr w:type="spellStart"/>
      <w:r w:rsidRPr="00D67325">
        <w:t>tersebut</w:t>
      </w:r>
      <w:proofErr w:type="spellEnd"/>
      <w:r w:rsidRPr="00D67325">
        <w:t xml:space="preserve"> yang </w:t>
      </w:r>
      <w:proofErr w:type="spellStart"/>
      <w:r w:rsidRPr="00D67325">
        <w:t>mengakibatkan</w:t>
      </w:r>
      <w:proofErr w:type="spellEnd"/>
      <w:r w:rsidRPr="00D67325">
        <w:t xml:space="preserve"> </w:t>
      </w:r>
      <w:proofErr w:type="spellStart"/>
      <w:r w:rsidRPr="00D67325">
        <w:t>kecepatan</w:t>
      </w:r>
      <w:proofErr w:type="spellEnd"/>
      <w:r w:rsidRPr="00D67325">
        <w:t xml:space="preserve"> </w:t>
      </w:r>
      <w:proofErr w:type="spellStart"/>
      <w:r w:rsidRPr="00D67325">
        <w:t>menurun</w:t>
      </w:r>
      <w:proofErr w:type="spellEnd"/>
      <w:r w:rsidRPr="00D67325">
        <w:t xml:space="preserve"> </w:t>
      </w:r>
      <w:proofErr w:type="spellStart"/>
      <w:r w:rsidRPr="00D67325">
        <w:t>secara</w:t>
      </w:r>
      <w:proofErr w:type="spellEnd"/>
      <w:r w:rsidRPr="00D67325">
        <w:t xml:space="preserve"> </w:t>
      </w:r>
      <w:proofErr w:type="spellStart"/>
      <w:r w:rsidRPr="00D67325">
        <w:t>signifikan</w:t>
      </w:r>
      <w:proofErr w:type="spellEnd"/>
      <w:r w:rsidRPr="00D67325">
        <w:t xml:space="preserve">. </w:t>
      </w:r>
      <w:proofErr w:type="spellStart"/>
      <w:r w:rsidRPr="00D67325">
        <w:t>Kondisi</w:t>
      </w:r>
      <w:proofErr w:type="spellEnd"/>
      <w:r w:rsidRPr="00D67325">
        <w:t xml:space="preserve"> yang </w:t>
      </w:r>
      <w:proofErr w:type="spellStart"/>
      <w:r w:rsidRPr="00D67325">
        <w:t>hampir</w:t>
      </w:r>
      <w:proofErr w:type="spellEnd"/>
      <w:r w:rsidRPr="00D67325">
        <w:t xml:space="preserve"> </w:t>
      </w:r>
      <w:proofErr w:type="spellStart"/>
      <w:r w:rsidRPr="00D67325">
        <w:t>sama</w:t>
      </w:r>
      <w:proofErr w:type="spellEnd"/>
      <w:r w:rsidRPr="00D67325">
        <w:t xml:space="preserve"> juga </w:t>
      </w:r>
      <w:proofErr w:type="spellStart"/>
      <w:r w:rsidRPr="00D67325">
        <w:t>ditunjukkan</w:t>
      </w:r>
      <w:proofErr w:type="spellEnd"/>
      <w:r w:rsidRPr="00D67325">
        <w:t xml:space="preserve"> pada </w:t>
      </w:r>
      <w:proofErr w:type="spellStart"/>
      <w:r w:rsidRPr="00D67325">
        <w:t>kisaran</w:t>
      </w:r>
      <w:proofErr w:type="spellEnd"/>
      <w:r w:rsidRPr="00D67325">
        <w:t xml:space="preserve"> jam 16.00 – 18.00 WIB </w:t>
      </w:r>
      <w:proofErr w:type="spellStart"/>
      <w:r w:rsidRPr="00D67325">
        <w:t>karena</w:t>
      </w:r>
      <w:proofErr w:type="spellEnd"/>
      <w:r w:rsidRPr="00D67325">
        <w:t xml:space="preserve"> pada jam </w:t>
      </w:r>
      <w:proofErr w:type="spellStart"/>
      <w:r w:rsidRPr="00D67325">
        <w:t>tersebut</w:t>
      </w:r>
      <w:proofErr w:type="spellEnd"/>
      <w:r w:rsidRPr="00D67325">
        <w:t xml:space="preserve"> </w:t>
      </w:r>
      <w:proofErr w:type="spellStart"/>
      <w:r w:rsidRPr="00D67325">
        <w:t>merupakan</w:t>
      </w:r>
      <w:proofErr w:type="spellEnd"/>
      <w:r w:rsidRPr="00D67325">
        <w:t xml:space="preserve"> jam </w:t>
      </w:r>
      <w:proofErr w:type="spellStart"/>
      <w:r w:rsidRPr="00D67325">
        <w:t>pulang</w:t>
      </w:r>
      <w:proofErr w:type="spellEnd"/>
      <w:r w:rsidRPr="00D67325">
        <w:t xml:space="preserve"> </w:t>
      </w:r>
      <w:proofErr w:type="spellStart"/>
      <w:r w:rsidRPr="00D67325">
        <w:t>kerja</w:t>
      </w:r>
      <w:proofErr w:type="spellEnd"/>
      <w:r w:rsidRPr="00D67325">
        <w:t xml:space="preserve"> </w:t>
      </w:r>
      <w:proofErr w:type="spellStart"/>
      <w:r w:rsidRPr="00D67325">
        <w:t>sehingga</w:t>
      </w:r>
      <w:proofErr w:type="spellEnd"/>
      <w:r w:rsidRPr="00D67325">
        <w:t xml:space="preserve"> volume </w:t>
      </w:r>
      <w:proofErr w:type="spellStart"/>
      <w:r w:rsidRPr="00D67325">
        <w:t>kendaraan</w:t>
      </w:r>
      <w:proofErr w:type="spellEnd"/>
      <w:r w:rsidRPr="00D67325">
        <w:t xml:space="preserve"> </w:t>
      </w:r>
      <w:proofErr w:type="spellStart"/>
      <w:r w:rsidRPr="00D67325">
        <w:t>menjadi</w:t>
      </w:r>
      <w:proofErr w:type="spellEnd"/>
      <w:r w:rsidRPr="00D67325">
        <w:t xml:space="preserve"> lebih </w:t>
      </w:r>
      <w:proofErr w:type="spellStart"/>
      <w:r w:rsidRPr="00D67325">
        <w:t>padat</w:t>
      </w:r>
      <w:proofErr w:type="spellEnd"/>
      <w:r w:rsidRPr="00D67325">
        <w:t>.</w:t>
      </w:r>
    </w:p>
    <w:p w14:paraId="0A68B340" w14:textId="77777777" w:rsidR="00D67325" w:rsidRDefault="00D67325" w:rsidP="000702D7">
      <w:pPr>
        <w:spacing w:after="0" w:line="276" w:lineRule="auto"/>
        <w:ind w:left="-5" w:right="40"/>
      </w:pPr>
    </w:p>
    <w:p w14:paraId="0A107106" w14:textId="51F667D7" w:rsidR="00560D0A" w:rsidRPr="00560D0A" w:rsidRDefault="00560D0A" w:rsidP="000702D7">
      <w:pPr>
        <w:pStyle w:val="Heading2"/>
        <w:spacing w:line="276" w:lineRule="auto"/>
        <w:ind w:left="-5"/>
      </w:pPr>
      <w:proofErr w:type="spellStart"/>
      <w:r>
        <w:t>Analisisis</w:t>
      </w:r>
      <w:proofErr w:type="spellEnd"/>
      <w:r>
        <w:t xml:space="preserve"> Model </w:t>
      </w:r>
      <w:r>
        <w:rPr>
          <w:i/>
          <w:iCs/>
        </w:rPr>
        <w:t>Underwood</w:t>
      </w:r>
    </w:p>
    <w:p w14:paraId="74AC1E39" w14:textId="1AB87BE1" w:rsidR="00560D0A" w:rsidRDefault="00560D0A" w:rsidP="000702D7">
      <w:pPr>
        <w:spacing w:after="145" w:line="276" w:lineRule="auto"/>
        <w:ind w:left="-5" w:right="40"/>
      </w:pPr>
      <w:r w:rsidRPr="00560D0A">
        <w:t xml:space="preserve">Model Underwood </w:t>
      </w:r>
      <w:proofErr w:type="spellStart"/>
      <w:r w:rsidRPr="00560D0A">
        <w:t>digunakan</w:t>
      </w:r>
      <w:proofErr w:type="spellEnd"/>
      <w:r w:rsidRPr="00560D0A">
        <w:t xml:space="preserve"> </w:t>
      </w:r>
      <w:proofErr w:type="spellStart"/>
      <w:r w:rsidRPr="00560D0A">
        <w:t>untuk</w:t>
      </w:r>
      <w:proofErr w:type="spellEnd"/>
      <w:r w:rsidRPr="00560D0A">
        <w:t xml:space="preserve"> </w:t>
      </w:r>
      <w:proofErr w:type="spellStart"/>
      <w:r w:rsidRPr="00560D0A">
        <w:t>mencari</w:t>
      </w:r>
      <w:proofErr w:type="spellEnd"/>
      <w:r w:rsidRPr="00560D0A">
        <w:t xml:space="preserve"> </w:t>
      </w:r>
      <w:proofErr w:type="spellStart"/>
      <w:r w:rsidRPr="00560D0A">
        <w:t>nilai</w:t>
      </w:r>
      <w:proofErr w:type="spellEnd"/>
      <w:r w:rsidRPr="00560D0A">
        <w:t xml:space="preserve"> </w:t>
      </w:r>
      <w:proofErr w:type="spellStart"/>
      <w:r w:rsidRPr="00560D0A">
        <w:t>regresi</w:t>
      </w:r>
      <w:proofErr w:type="spellEnd"/>
      <w:r w:rsidRPr="00560D0A">
        <w:t xml:space="preserve"> </w:t>
      </w:r>
      <w:proofErr w:type="spellStart"/>
      <w:r w:rsidRPr="00560D0A">
        <w:t>antara</w:t>
      </w:r>
      <w:proofErr w:type="spellEnd"/>
      <w:r w:rsidRPr="00560D0A">
        <w:t xml:space="preserve"> data </w:t>
      </w:r>
      <w:proofErr w:type="spellStart"/>
      <w:r w:rsidRPr="00560D0A">
        <w:t>kecepatan</w:t>
      </w:r>
      <w:proofErr w:type="spellEnd"/>
      <w:r w:rsidRPr="00560D0A">
        <w:t xml:space="preserve"> dan </w:t>
      </w:r>
      <w:proofErr w:type="spellStart"/>
      <w:r w:rsidRPr="00560D0A">
        <w:t>kepadatan</w:t>
      </w:r>
      <w:proofErr w:type="spellEnd"/>
      <w:r w:rsidRPr="00560D0A">
        <w:t xml:space="preserve">. Dalam </w:t>
      </w:r>
      <w:proofErr w:type="spellStart"/>
      <w:r w:rsidRPr="00560D0A">
        <w:t>analisis</w:t>
      </w:r>
      <w:proofErr w:type="spellEnd"/>
      <w:r w:rsidRPr="00560D0A">
        <w:t xml:space="preserve"> </w:t>
      </w:r>
      <w:proofErr w:type="spellStart"/>
      <w:r w:rsidRPr="00560D0A">
        <w:t>karakteristik</w:t>
      </w:r>
      <w:proofErr w:type="spellEnd"/>
      <w:r w:rsidRPr="00560D0A">
        <w:t xml:space="preserve"> </w:t>
      </w:r>
      <w:proofErr w:type="spellStart"/>
      <w:r w:rsidRPr="00560D0A">
        <w:t>lalu</w:t>
      </w:r>
      <w:proofErr w:type="spellEnd"/>
      <w:r w:rsidRPr="00560D0A">
        <w:t xml:space="preserve"> </w:t>
      </w:r>
      <w:proofErr w:type="spellStart"/>
      <w:r w:rsidRPr="00560D0A">
        <w:t>lintas</w:t>
      </w:r>
      <w:proofErr w:type="spellEnd"/>
      <w:r w:rsidRPr="00560D0A">
        <w:t xml:space="preserve"> </w:t>
      </w:r>
      <w:proofErr w:type="spellStart"/>
      <w:r w:rsidRPr="00560D0A">
        <w:t>dari</w:t>
      </w:r>
      <w:proofErr w:type="spellEnd"/>
      <w:r w:rsidRPr="00560D0A">
        <w:t xml:space="preserve"> </w:t>
      </w:r>
      <w:proofErr w:type="spellStart"/>
      <w:r w:rsidRPr="00560D0A">
        <w:t>tiga</w:t>
      </w:r>
      <w:proofErr w:type="spellEnd"/>
      <w:r w:rsidRPr="00560D0A">
        <w:t xml:space="preserve"> </w:t>
      </w:r>
      <w:proofErr w:type="spellStart"/>
      <w:r w:rsidRPr="00560D0A">
        <w:t>parameternya</w:t>
      </w:r>
      <w:proofErr w:type="spellEnd"/>
      <w:r w:rsidRPr="00560D0A">
        <w:t xml:space="preserve"> </w:t>
      </w:r>
      <w:proofErr w:type="spellStart"/>
      <w:r w:rsidRPr="00560D0A">
        <w:t>yaitu</w:t>
      </w:r>
      <w:proofErr w:type="spellEnd"/>
      <w:r w:rsidRPr="00560D0A">
        <w:t xml:space="preserve"> volume (Q), </w:t>
      </w:r>
      <w:proofErr w:type="spellStart"/>
      <w:r w:rsidRPr="00560D0A">
        <w:t>kecepatan</w:t>
      </w:r>
      <w:proofErr w:type="spellEnd"/>
      <w:r w:rsidRPr="00560D0A">
        <w:t xml:space="preserve"> (Vs), dan </w:t>
      </w:r>
      <w:proofErr w:type="spellStart"/>
      <w:r w:rsidRPr="00560D0A">
        <w:t>kepadatan</w:t>
      </w:r>
      <w:proofErr w:type="spellEnd"/>
      <w:r w:rsidRPr="00560D0A">
        <w:t xml:space="preserve"> (D) </w:t>
      </w:r>
      <w:proofErr w:type="spellStart"/>
      <w:r w:rsidRPr="00560D0A">
        <w:t>dicari</w:t>
      </w:r>
      <w:proofErr w:type="spellEnd"/>
      <w:r w:rsidRPr="00560D0A">
        <w:t xml:space="preserve"> </w:t>
      </w:r>
      <w:proofErr w:type="spellStart"/>
      <w:r w:rsidRPr="00560D0A">
        <w:t>hubungan</w:t>
      </w:r>
      <w:proofErr w:type="spellEnd"/>
      <w:r w:rsidRPr="00560D0A">
        <w:t xml:space="preserve"> </w:t>
      </w:r>
      <w:proofErr w:type="spellStart"/>
      <w:r w:rsidRPr="00560D0A">
        <w:t>matematisnya</w:t>
      </w:r>
      <w:proofErr w:type="spellEnd"/>
      <w:r w:rsidRPr="00560D0A">
        <w:t xml:space="preserve"> </w:t>
      </w:r>
      <w:proofErr w:type="spellStart"/>
      <w:r w:rsidRPr="00560D0A">
        <w:t>dengan</w:t>
      </w:r>
      <w:proofErr w:type="spellEnd"/>
      <w:r w:rsidRPr="00560D0A">
        <w:t xml:space="preserve"> </w:t>
      </w:r>
      <w:proofErr w:type="spellStart"/>
      <w:r w:rsidRPr="00560D0A">
        <w:t>menggunakan</w:t>
      </w:r>
      <w:proofErr w:type="spellEnd"/>
      <w:r w:rsidRPr="00560D0A">
        <w:t xml:space="preserve"> Model Underwood. Adapun </w:t>
      </w:r>
      <w:proofErr w:type="spellStart"/>
      <w:r w:rsidRPr="00560D0A">
        <w:t>hasil</w:t>
      </w:r>
      <w:proofErr w:type="spellEnd"/>
      <w:r w:rsidRPr="00560D0A">
        <w:t xml:space="preserve"> </w:t>
      </w:r>
      <w:proofErr w:type="spellStart"/>
      <w:r w:rsidRPr="00560D0A">
        <w:t>dari</w:t>
      </w:r>
      <w:proofErr w:type="spellEnd"/>
      <w:r w:rsidRPr="00560D0A">
        <w:t xml:space="preserve"> </w:t>
      </w:r>
      <w:proofErr w:type="spellStart"/>
      <w:r w:rsidRPr="00560D0A">
        <w:t>hubungan</w:t>
      </w:r>
      <w:proofErr w:type="spellEnd"/>
      <w:r w:rsidRPr="00560D0A">
        <w:t xml:space="preserve"> </w:t>
      </w:r>
      <w:proofErr w:type="spellStart"/>
      <w:r w:rsidRPr="00560D0A">
        <w:t>antara</w:t>
      </w:r>
      <w:proofErr w:type="spellEnd"/>
      <w:r w:rsidRPr="00560D0A">
        <w:t xml:space="preserve"> </w:t>
      </w:r>
      <w:proofErr w:type="spellStart"/>
      <w:r w:rsidRPr="00560D0A">
        <w:t>tiga</w:t>
      </w:r>
      <w:proofErr w:type="spellEnd"/>
      <w:r w:rsidRPr="00560D0A">
        <w:t xml:space="preserve"> parameter </w:t>
      </w:r>
      <w:proofErr w:type="spellStart"/>
      <w:r w:rsidRPr="00560D0A">
        <w:t>tersebut</w:t>
      </w:r>
      <w:proofErr w:type="spellEnd"/>
      <w:r w:rsidRPr="00560D0A">
        <w:t xml:space="preserve"> </w:t>
      </w:r>
      <w:proofErr w:type="spellStart"/>
      <w:r w:rsidRPr="00560D0A">
        <w:t>disajikan</w:t>
      </w:r>
      <w:proofErr w:type="spellEnd"/>
      <w:r w:rsidRPr="00560D0A">
        <w:t xml:space="preserve"> </w:t>
      </w:r>
      <w:proofErr w:type="spellStart"/>
      <w:r w:rsidRPr="00560D0A">
        <w:t>dengan</w:t>
      </w:r>
      <w:proofErr w:type="spellEnd"/>
      <w:r w:rsidRPr="00560D0A">
        <w:t xml:space="preserve"> </w:t>
      </w:r>
      <w:proofErr w:type="spellStart"/>
      <w:r w:rsidRPr="00560D0A">
        <w:t>bentuk</w:t>
      </w:r>
      <w:proofErr w:type="spellEnd"/>
      <w:r w:rsidRPr="00560D0A">
        <w:t xml:space="preserve"> </w:t>
      </w:r>
      <w:proofErr w:type="spellStart"/>
      <w:r w:rsidRPr="00560D0A">
        <w:t>persamaan</w:t>
      </w:r>
      <w:proofErr w:type="spellEnd"/>
      <w:r w:rsidRPr="00560D0A">
        <w:t xml:space="preserve">. </w:t>
      </w:r>
      <w:proofErr w:type="spellStart"/>
      <w:r w:rsidRPr="00560D0A">
        <w:t>Penggunaan</w:t>
      </w:r>
      <w:proofErr w:type="spellEnd"/>
      <w:r w:rsidRPr="00560D0A">
        <w:t xml:space="preserve"> Model Underwood juga </w:t>
      </w:r>
      <w:proofErr w:type="spellStart"/>
      <w:r w:rsidRPr="00560D0A">
        <w:t>digunakan</w:t>
      </w:r>
      <w:proofErr w:type="spellEnd"/>
      <w:r w:rsidRPr="00560D0A">
        <w:t xml:space="preserve"> </w:t>
      </w:r>
      <w:proofErr w:type="spellStart"/>
      <w:r w:rsidRPr="00560D0A">
        <w:t>untuk</w:t>
      </w:r>
      <w:proofErr w:type="spellEnd"/>
      <w:r w:rsidRPr="00560D0A">
        <w:t xml:space="preserve"> </w:t>
      </w:r>
      <w:proofErr w:type="spellStart"/>
      <w:r w:rsidRPr="00560D0A">
        <w:t>mencari</w:t>
      </w:r>
      <w:proofErr w:type="spellEnd"/>
      <w:r w:rsidRPr="00560D0A">
        <w:t xml:space="preserve"> </w:t>
      </w:r>
      <w:proofErr w:type="spellStart"/>
      <w:r w:rsidRPr="00560D0A">
        <w:t>nilai</w:t>
      </w:r>
      <w:proofErr w:type="spellEnd"/>
      <w:r w:rsidRPr="00560D0A">
        <w:t xml:space="preserve"> Volume </w:t>
      </w:r>
      <w:proofErr w:type="spellStart"/>
      <w:r w:rsidRPr="00560D0A">
        <w:t>Maksimum</w:t>
      </w:r>
      <w:proofErr w:type="spellEnd"/>
      <w:r w:rsidRPr="00560D0A">
        <w:t xml:space="preserve"> (</w:t>
      </w:r>
      <w:proofErr w:type="spellStart"/>
      <w:r w:rsidRPr="00560D0A">
        <w:t>Qmaks</w:t>
      </w:r>
      <w:proofErr w:type="spellEnd"/>
      <w:r w:rsidRPr="00560D0A">
        <w:t xml:space="preserve">), </w:t>
      </w:r>
      <w:proofErr w:type="spellStart"/>
      <w:r w:rsidRPr="00560D0A">
        <w:t>Kecepatan</w:t>
      </w:r>
      <w:proofErr w:type="spellEnd"/>
      <w:r w:rsidRPr="00560D0A">
        <w:t xml:space="preserve"> </w:t>
      </w:r>
      <w:proofErr w:type="spellStart"/>
      <w:r w:rsidRPr="00560D0A">
        <w:t>Bebas</w:t>
      </w:r>
      <w:proofErr w:type="spellEnd"/>
      <w:r w:rsidRPr="00560D0A">
        <w:t xml:space="preserve"> (</w:t>
      </w:r>
      <w:proofErr w:type="spellStart"/>
      <w:r w:rsidRPr="00560D0A">
        <w:t>Vf</w:t>
      </w:r>
      <w:proofErr w:type="spellEnd"/>
      <w:r w:rsidRPr="00560D0A">
        <w:t xml:space="preserve">), </w:t>
      </w:r>
      <w:proofErr w:type="spellStart"/>
      <w:r w:rsidRPr="00560D0A">
        <w:t>Kecepatan</w:t>
      </w:r>
      <w:proofErr w:type="spellEnd"/>
      <w:r w:rsidRPr="00560D0A">
        <w:t xml:space="preserve"> </w:t>
      </w:r>
      <w:proofErr w:type="spellStart"/>
      <w:r w:rsidRPr="00560D0A">
        <w:t>Maksimum</w:t>
      </w:r>
      <w:proofErr w:type="spellEnd"/>
      <w:r w:rsidRPr="00560D0A">
        <w:t xml:space="preserve"> (</w:t>
      </w:r>
      <w:proofErr w:type="spellStart"/>
      <w:r w:rsidRPr="00560D0A">
        <w:t>Vm</w:t>
      </w:r>
      <w:proofErr w:type="spellEnd"/>
      <w:r w:rsidRPr="00560D0A">
        <w:t xml:space="preserve">), </w:t>
      </w:r>
      <w:proofErr w:type="spellStart"/>
      <w:r w:rsidRPr="00560D0A">
        <w:t>Kepadatan</w:t>
      </w:r>
      <w:proofErr w:type="spellEnd"/>
      <w:r w:rsidRPr="00560D0A">
        <w:t xml:space="preserve"> </w:t>
      </w:r>
      <w:proofErr w:type="spellStart"/>
      <w:r w:rsidRPr="00560D0A">
        <w:t>Maksimum</w:t>
      </w:r>
      <w:proofErr w:type="spellEnd"/>
      <w:r w:rsidRPr="00560D0A">
        <w:t xml:space="preserve"> (Dm), dan </w:t>
      </w:r>
      <w:proofErr w:type="spellStart"/>
      <w:r w:rsidRPr="00560D0A">
        <w:t>Koefisien</w:t>
      </w:r>
      <w:proofErr w:type="spellEnd"/>
      <w:r w:rsidRPr="00560D0A">
        <w:t xml:space="preserve"> </w:t>
      </w:r>
      <w:proofErr w:type="spellStart"/>
      <w:r w:rsidRPr="00560D0A">
        <w:t>Determinan</w:t>
      </w:r>
      <w:proofErr w:type="spellEnd"/>
      <w:r w:rsidRPr="00560D0A">
        <w:t xml:space="preserve"> (R2).</w:t>
      </w:r>
    </w:p>
    <w:p w14:paraId="2B0A182A" w14:textId="6C7182C3" w:rsidR="00560D0A" w:rsidRDefault="00560D0A" w:rsidP="000702D7">
      <w:pPr>
        <w:spacing w:after="145" w:line="276" w:lineRule="auto"/>
        <w:ind w:left="-5" w:right="40"/>
        <w:jc w:val="right"/>
        <w:rPr>
          <w:sz w:val="20"/>
          <w:szCs w:val="20"/>
        </w:rPr>
      </w:pPr>
      <m:oMath>
        <m:r>
          <w:rPr>
            <w:rFonts w:ascii="Cambria Math" w:hAnsi="Cambria Math"/>
            <w:sz w:val="20"/>
            <w:szCs w:val="20"/>
          </w:rPr>
          <m:t>Vs=Vf.e(-</m:t>
        </m:r>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Dm</m:t>
            </m:r>
          </m:den>
        </m:f>
        <m:r>
          <w:rPr>
            <w:rFonts w:ascii="Cambria Math" w:hAnsi="Cambria Math"/>
            <w:sz w:val="20"/>
            <w:szCs w:val="20"/>
          </w:rPr>
          <m:t>)</m:t>
        </m:r>
      </m:oMath>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4702A8">
        <w:t>(1)</w:t>
      </w:r>
    </w:p>
    <w:p w14:paraId="2A50E8A5" w14:textId="1B343FE0" w:rsidR="00560D0A" w:rsidRDefault="00F85730" w:rsidP="000702D7">
      <w:pPr>
        <w:spacing w:after="145" w:line="276" w:lineRule="auto"/>
        <w:ind w:left="-5" w:right="40"/>
      </w:pPr>
      <w:r>
        <w:lastRenderedPageBreak/>
        <w:t xml:space="preserve">Dimana: </w:t>
      </w:r>
    </w:p>
    <w:p w14:paraId="7B066176" w14:textId="77777777" w:rsidR="00F85730" w:rsidRDefault="00F85730" w:rsidP="000702D7">
      <w:pPr>
        <w:spacing w:after="145" w:line="276" w:lineRule="auto"/>
        <w:ind w:left="-5" w:right="40"/>
      </w:pPr>
      <m:oMath>
        <m:r>
          <w:rPr>
            <w:rFonts w:ascii="Cambria Math" w:hAnsi="Cambria Math"/>
            <w:sz w:val="20"/>
            <w:szCs w:val="20"/>
          </w:rPr>
          <m:t>Vf</m:t>
        </m:r>
      </m:oMath>
      <w:r>
        <w:rPr>
          <w:sz w:val="20"/>
          <w:szCs w:val="20"/>
        </w:rPr>
        <w:t xml:space="preserve"> = </w:t>
      </w:r>
      <w:proofErr w:type="spellStart"/>
      <w:r w:rsidRPr="00F85730">
        <w:t>Kecepatan</w:t>
      </w:r>
      <w:proofErr w:type="spellEnd"/>
      <w:r>
        <w:t xml:space="preserve"> pada </w:t>
      </w:r>
      <w:proofErr w:type="spellStart"/>
      <w:r>
        <w:t>kondisi</w:t>
      </w:r>
      <w:proofErr w:type="spellEnd"/>
      <w:r>
        <w:t xml:space="preserve"> </w:t>
      </w:r>
      <w:proofErr w:type="spellStart"/>
      <w:r>
        <w:t>arus</w:t>
      </w:r>
      <w:proofErr w:type="spellEnd"/>
      <w:r>
        <w:t xml:space="preserve"> </w:t>
      </w:r>
      <w:proofErr w:type="spellStart"/>
      <w:r>
        <w:t>bebas</w:t>
      </w:r>
      <w:proofErr w:type="spellEnd"/>
    </w:p>
    <w:p w14:paraId="0DC91E5D" w14:textId="660B16EB" w:rsidR="00F85730" w:rsidRDefault="00F85730" w:rsidP="000702D7">
      <w:pPr>
        <w:spacing w:after="145" w:line="276" w:lineRule="auto"/>
        <w:ind w:left="-5" w:right="40"/>
      </w:pPr>
      <m:oMath>
        <m:r>
          <w:rPr>
            <w:rFonts w:ascii="Cambria Math" w:hAnsi="Cambria Math"/>
            <w:sz w:val="20"/>
            <w:szCs w:val="20"/>
          </w:rPr>
          <m:t>Dm</m:t>
        </m:r>
      </m:oMath>
      <w:r>
        <w:rPr>
          <w:sz w:val="20"/>
          <w:szCs w:val="20"/>
        </w:rPr>
        <w:t xml:space="preserve"> = </w:t>
      </w:r>
      <w:proofErr w:type="spellStart"/>
      <w:r>
        <w:t>Kepatan</w:t>
      </w:r>
      <w:proofErr w:type="spellEnd"/>
      <w:r>
        <w:t xml:space="preserve"> </w:t>
      </w:r>
      <w:proofErr w:type="spellStart"/>
      <w:r>
        <w:t>saat</w:t>
      </w:r>
      <w:proofErr w:type="spellEnd"/>
      <w:r>
        <w:t xml:space="preserve"> volume </w:t>
      </w:r>
      <w:proofErr w:type="spellStart"/>
      <w:r>
        <w:t>maksimum</w:t>
      </w:r>
      <w:proofErr w:type="spellEnd"/>
    </w:p>
    <w:p w14:paraId="69E8BF6F" w14:textId="7C676627" w:rsidR="004702A8" w:rsidRDefault="004702A8" w:rsidP="000702D7">
      <w:pPr>
        <w:spacing w:after="145" w:line="276" w:lineRule="auto"/>
        <w:ind w:left="-5" w:right="40"/>
        <w:jc w:val="right"/>
      </w:pPr>
      <m:oMath>
        <m:r>
          <m:rPr>
            <m:sty m:val="p"/>
          </m:rPr>
          <w:rPr>
            <w:rFonts w:ascii="Cambria Math" w:hAnsi="Cambria Math"/>
            <w:sz w:val="20"/>
            <w:szCs w:val="20"/>
          </w:rPr>
          <m:t>ln⁡</m:t>
        </m:r>
        <m:r>
          <w:rPr>
            <w:rFonts w:ascii="Cambria Math" w:hAnsi="Cambria Math"/>
            <w:sz w:val="20"/>
            <w:szCs w:val="20"/>
          </w:rPr>
          <m:t>(Vs)=</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m:t>
            </m:r>
          </m:e>
        </m:func>
        <m:r>
          <w:rPr>
            <w:rFonts w:ascii="Cambria Math" w:hAnsi="Cambria Math"/>
            <w:sz w:val="20"/>
            <w:szCs w:val="20"/>
          </w:rPr>
          <m:t>Vf)-(-</m:t>
        </m:r>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Dm</m:t>
            </m:r>
          </m:den>
        </m:f>
        <m:r>
          <w:rPr>
            <w:rFonts w:ascii="Cambria Math" w:hAnsi="Cambria Math"/>
            <w:sz w:val="20"/>
            <w:szCs w:val="20"/>
          </w:rPr>
          <m:t>)</m:t>
        </m:r>
      </m:oMath>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4702A8">
        <w:t>(2)</w:t>
      </w:r>
    </w:p>
    <w:p w14:paraId="717882E4" w14:textId="7D1579F1" w:rsidR="004702A8" w:rsidRDefault="004702A8" w:rsidP="000702D7">
      <w:pPr>
        <w:spacing w:after="145" w:line="276" w:lineRule="auto"/>
        <w:ind w:left="-5" w:right="40"/>
        <w:jc w:val="left"/>
        <w:rPr>
          <w:sz w:val="20"/>
          <w:szCs w:val="20"/>
        </w:rPr>
      </w:pPr>
      <w:proofErr w:type="spellStart"/>
      <w:r>
        <w:rPr>
          <w:sz w:val="20"/>
          <w:szCs w:val="20"/>
        </w:rPr>
        <w:t>P</w:t>
      </w:r>
      <w:r w:rsidRPr="004702A8">
        <w:rPr>
          <w:sz w:val="20"/>
          <w:szCs w:val="20"/>
        </w:rPr>
        <w:t>ermisalan</w:t>
      </w:r>
      <w:proofErr w:type="spellEnd"/>
      <w:r w:rsidRPr="004702A8">
        <w:rPr>
          <w:sz w:val="20"/>
          <w:szCs w:val="20"/>
        </w:rPr>
        <w:t xml:space="preserve"> y = a + bx, y = ln Vs, a = ln </w:t>
      </w:r>
      <w:proofErr w:type="spellStart"/>
      <w:r w:rsidRPr="004702A8">
        <w:rPr>
          <w:sz w:val="20"/>
          <w:szCs w:val="20"/>
        </w:rPr>
        <w:t>Vf</w:t>
      </w:r>
      <w:proofErr w:type="spellEnd"/>
      <w:r w:rsidRPr="004702A8">
        <w:rPr>
          <w:sz w:val="20"/>
          <w:szCs w:val="20"/>
        </w:rPr>
        <w:t>, b = -1/Dm, dan x = D</w:t>
      </w:r>
    </w:p>
    <w:p w14:paraId="06680E9C" w14:textId="18AD0A5D" w:rsidR="004702A8" w:rsidRDefault="004702A8" w:rsidP="000702D7">
      <w:pPr>
        <w:spacing w:after="145" w:line="276" w:lineRule="auto"/>
        <w:ind w:left="-5" w:right="40"/>
        <w:jc w:val="left"/>
        <w:rPr>
          <w:sz w:val="20"/>
          <w:szCs w:val="20"/>
        </w:rPr>
      </w:pPr>
      <w:r>
        <w:rPr>
          <w:sz w:val="20"/>
          <w:szCs w:val="20"/>
        </w:rPr>
        <w:t xml:space="preserve">Perhitungan </w:t>
      </w:r>
      <w:proofErr w:type="spellStart"/>
      <w:r>
        <w:rPr>
          <w:sz w:val="20"/>
          <w:szCs w:val="20"/>
        </w:rPr>
        <w:t>regresi</w:t>
      </w:r>
      <w:proofErr w:type="spellEnd"/>
      <w:r>
        <w:rPr>
          <w:sz w:val="20"/>
          <w:szCs w:val="20"/>
        </w:rPr>
        <w:t xml:space="preserve"> linier </w:t>
      </w:r>
      <w:proofErr w:type="spellStart"/>
      <w:r>
        <w:rPr>
          <w:sz w:val="20"/>
          <w:szCs w:val="20"/>
        </w:rPr>
        <w:t>menggunakan</w:t>
      </w:r>
      <w:proofErr w:type="spellEnd"/>
      <w:r>
        <w:rPr>
          <w:sz w:val="20"/>
          <w:szCs w:val="20"/>
        </w:rPr>
        <w:t xml:space="preserve"> data yang </w:t>
      </w:r>
      <w:proofErr w:type="spellStart"/>
      <w:r>
        <w:rPr>
          <w:sz w:val="20"/>
          <w:szCs w:val="20"/>
        </w:rPr>
        <w:t>disajikan</w:t>
      </w:r>
      <w:proofErr w:type="spellEnd"/>
      <w:r>
        <w:rPr>
          <w:sz w:val="20"/>
          <w:szCs w:val="20"/>
        </w:rPr>
        <w:t xml:space="preserve"> pada </w:t>
      </w:r>
      <w:proofErr w:type="spellStart"/>
      <w:r>
        <w:rPr>
          <w:sz w:val="20"/>
          <w:szCs w:val="20"/>
        </w:rPr>
        <w:t>tabel</w:t>
      </w:r>
      <w:proofErr w:type="spellEnd"/>
      <w:r>
        <w:rPr>
          <w:sz w:val="20"/>
          <w:szCs w:val="20"/>
        </w:rPr>
        <w:t xml:space="preserve"> 1.</w:t>
      </w:r>
    </w:p>
    <w:p w14:paraId="43E56F96" w14:textId="2E12C909" w:rsidR="00ED62D5" w:rsidRPr="00ED62D5" w:rsidRDefault="00ED62D5" w:rsidP="007257CA">
      <w:pPr>
        <w:pStyle w:val="Caption"/>
        <w:spacing w:line="276" w:lineRule="auto"/>
        <w:jc w:val="center"/>
        <w:rPr>
          <w:i w:val="0"/>
          <w:iCs w:val="0"/>
          <w:color w:val="auto"/>
          <w:sz w:val="22"/>
          <w:szCs w:val="22"/>
        </w:rPr>
      </w:pPr>
      <w:r w:rsidRPr="00ED62D5">
        <w:rPr>
          <w:i w:val="0"/>
          <w:iCs w:val="0"/>
          <w:color w:val="auto"/>
          <w:sz w:val="20"/>
          <w:szCs w:val="20"/>
        </w:rPr>
        <w:t xml:space="preserve">Tabel </w:t>
      </w:r>
      <w:r w:rsidRPr="00ED62D5">
        <w:rPr>
          <w:i w:val="0"/>
          <w:iCs w:val="0"/>
          <w:color w:val="auto"/>
          <w:sz w:val="20"/>
          <w:szCs w:val="20"/>
        </w:rPr>
        <w:fldChar w:fldCharType="begin"/>
      </w:r>
      <w:r w:rsidRPr="00ED62D5">
        <w:rPr>
          <w:i w:val="0"/>
          <w:iCs w:val="0"/>
          <w:color w:val="auto"/>
          <w:sz w:val="20"/>
          <w:szCs w:val="20"/>
        </w:rPr>
        <w:instrText xml:space="preserve"> SEQ Tabel \* ARABIC </w:instrText>
      </w:r>
      <w:r w:rsidRPr="00ED62D5">
        <w:rPr>
          <w:i w:val="0"/>
          <w:iCs w:val="0"/>
          <w:color w:val="auto"/>
          <w:sz w:val="20"/>
          <w:szCs w:val="20"/>
        </w:rPr>
        <w:fldChar w:fldCharType="separate"/>
      </w:r>
      <w:r w:rsidR="00FB63DF">
        <w:rPr>
          <w:i w:val="0"/>
          <w:iCs w:val="0"/>
          <w:noProof/>
          <w:color w:val="auto"/>
          <w:sz w:val="20"/>
          <w:szCs w:val="20"/>
        </w:rPr>
        <w:t>1</w:t>
      </w:r>
      <w:r w:rsidRPr="00ED62D5">
        <w:rPr>
          <w:i w:val="0"/>
          <w:iCs w:val="0"/>
          <w:color w:val="auto"/>
          <w:sz w:val="20"/>
          <w:szCs w:val="20"/>
        </w:rPr>
        <w:fldChar w:fldCharType="end"/>
      </w:r>
      <w:r w:rsidRPr="00ED62D5">
        <w:rPr>
          <w:i w:val="0"/>
          <w:iCs w:val="0"/>
          <w:color w:val="auto"/>
          <w:sz w:val="20"/>
          <w:szCs w:val="20"/>
        </w:rPr>
        <w:t xml:space="preserve">. Data </w:t>
      </w:r>
      <w:proofErr w:type="spellStart"/>
      <w:r w:rsidRPr="00ED62D5">
        <w:rPr>
          <w:i w:val="0"/>
          <w:iCs w:val="0"/>
          <w:color w:val="auto"/>
          <w:sz w:val="20"/>
          <w:szCs w:val="20"/>
        </w:rPr>
        <w:t>untuk</w:t>
      </w:r>
      <w:proofErr w:type="spellEnd"/>
      <w:r w:rsidRPr="00ED62D5">
        <w:rPr>
          <w:i w:val="0"/>
          <w:iCs w:val="0"/>
          <w:color w:val="auto"/>
          <w:sz w:val="20"/>
          <w:szCs w:val="20"/>
        </w:rPr>
        <w:t xml:space="preserve"> Perhitungan </w:t>
      </w:r>
      <w:proofErr w:type="spellStart"/>
      <w:r w:rsidRPr="00ED62D5">
        <w:rPr>
          <w:i w:val="0"/>
          <w:iCs w:val="0"/>
          <w:color w:val="auto"/>
          <w:sz w:val="20"/>
          <w:szCs w:val="20"/>
        </w:rPr>
        <w:t>Regresi</w:t>
      </w:r>
      <w:proofErr w:type="spellEnd"/>
    </w:p>
    <w:tbl>
      <w:tblPr>
        <w:tblW w:w="8152" w:type="dxa"/>
        <w:tblLayout w:type="fixed"/>
        <w:tblLook w:val="04A0" w:firstRow="1" w:lastRow="0" w:firstColumn="1" w:lastColumn="0" w:noHBand="0" w:noVBand="1"/>
      </w:tblPr>
      <w:tblGrid>
        <w:gridCol w:w="464"/>
        <w:gridCol w:w="1237"/>
        <w:gridCol w:w="714"/>
        <w:gridCol w:w="846"/>
        <w:gridCol w:w="709"/>
        <w:gridCol w:w="850"/>
        <w:gridCol w:w="709"/>
        <w:gridCol w:w="787"/>
        <w:gridCol w:w="992"/>
        <w:gridCol w:w="844"/>
      </w:tblGrid>
      <w:tr w:rsidR="004702A8" w:rsidRPr="004702A8" w14:paraId="24BF668D" w14:textId="77777777" w:rsidTr="00ED62D5">
        <w:trPr>
          <w:trHeight w:val="290"/>
          <w:tblHeader/>
        </w:trPr>
        <w:tc>
          <w:tcPr>
            <w:tcW w:w="464" w:type="dxa"/>
            <w:vMerge w:val="restart"/>
            <w:tcBorders>
              <w:top w:val="single" w:sz="4" w:space="0" w:color="auto"/>
            </w:tcBorders>
            <w:shd w:val="clear" w:color="auto" w:fill="auto"/>
            <w:noWrap/>
            <w:vAlign w:val="center"/>
            <w:hideMark/>
          </w:tcPr>
          <w:p w14:paraId="6AE249F1" w14:textId="77777777" w:rsidR="004702A8" w:rsidRPr="004702A8" w:rsidRDefault="004702A8" w:rsidP="004702A8">
            <w:pPr>
              <w:spacing w:after="0" w:line="240" w:lineRule="auto"/>
              <w:ind w:left="-110" w:right="-66"/>
              <w:jc w:val="center"/>
              <w:rPr>
                <w:sz w:val="20"/>
                <w:szCs w:val="20"/>
              </w:rPr>
            </w:pPr>
            <w:r w:rsidRPr="004702A8">
              <w:rPr>
                <w:sz w:val="20"/>
                <w:szCs w:val="20"/>
              </w:rPr>
              <w:t>No</w:t>
            </w:r>
          </w:p>
        </w:tc>
        <w:tc>
          <w:tcPr>
            <w:tcW w:w="1237" w:type="dxa"/>
            <w:vMerge w:val="restart"/>
            <w:tcBorders>
              <w:top w:val="single" w:sz="4" w:space="0" w:color="auto"/>
            </w:tcBorders>
            <w:shd w:val="clear" w:color="auto" w:fill="auto"/>
            <w:noWrap/>
            <w:vAlign w:val="center"/>
            <w:hideMark/>
          </w:tcPr>
          <w:p w14:paraId="063B8C5A" w14:textId="77777777" w:rsidR="004702A8" w:rsidRPr="004702A8" w:rsidRDefault="004702A8" w:rsidP="004702A8">
            <w:pPr>
              <w:spacing w:after="0" w:line="240" w:lineRule="auto"/>
              <w:ind w:left="-144" w:right="-116"/>
              <w:jc w:val="center"/>
              <w:rPr>
                <w:sz w:val="20"/>
                <w:szCs w:val="20"/>
              </w:rPr>
            </w:pPr>
            <w:proofErr w:type="spellStart"/>
            <w:r w:rsidRPr="004702A8">
              <w:rPr>
                <w:sz w:val="20"/>
                <w:szCs w:val="20"/>
              </w:rPr>
              <w:t>Periode</w:t>
            </w:r>
            <w:proofErr w:type="spellEnd"/>
          </w:p>
        </w:tc>
        <w:tc>
          <w:tcPr>
            <w:tcW w:w="714" w:type="dxa"/>
            <w:tcBorders>
              <w:top w:val="single" w:sz="4" w:space="0" w:color="auto"/>
              <w:bottom w:val="single" w:sz="4" w:space="0" w:color="auto"/>
            </w:tcBorders>
            <w:shd w:val="clear" w:color="auto" w:fill="auto"/>
            <w:noWrap/>
            <w:vAlign w:val="center"/>
            <w:hideMark/>
          </w:tcPr>
          <w:p w14:paraId="35841E74" w14:textId="0C80C45C" w:rsidR="004702A8" w:rsidRPr="004702A8" w:rsidRDefault="004702A8" w:rsidP="00814634">
            <w:pPr>
              <w:spacing w:after="0" w:line="240" w:lineRule="auto"/>
              <w:jc w:val="center"/>
              <w:rPr>
                <w:sz w:val="20"/>
                <w:szCs w:val="20"/>
              </w:rPr>
            </w:pPr>
            <w:r w:rsidRPr="004702A8">
              <w:rPr>
                <w:sz w:val="20"/>
                <w:szCs w:val="20"/>
              </w:rPr>
              <w:t>(Q)</w:t>
            </w:r>
          </w:p>
        </w:tc>
        <w:tc>
          <w:tcPr>
            <w:tcW w:w="846" w:type="dxa"/>
            <w:tcBorders>
              <w:top w:val="single" w:sz="4" w:space="0" w:color="auto"/>
              <w:bottom w:val="single" w:sz="4" w:space="0" w:color="auto"/>
            </w:tcBorders>
            <w:shd w:val="clear" w:color="auto" w:fill="auto"/>
            <w:noWrap/>
            <w:vAlign w:val="center"/>
            <w:hideMark/>
          </w:tcPr>
          <w:p w14:paraId="2891261A" w14:textId="77777777" w:rsidR="004702A8" w:rsidRPr="004702A8" w:rsidRDefault="004702A8" w:rsidP="00814634">
            <w:pPr>
              <w:spacing w:after="0" w:line="240" w:lineRule="auto"/>
              <w:jc w:val="center"/>
              <w:rPr>
                <w:sz w:val="20"/>
                <w:szCs w:val="20"/>
              </w:rPr>
            </w:pPr>
            <w:proofErr w:type="spellStart"/>
            <w:r w:rsidRPr="004702A8">
              <w:rPr>
                <w:sz w:val="20"/>
                <w:szCs w:val="20"/>
              </w:rPr>
              <w:t>RoF</w:t>
            </w:r>
            <w:proofErr w:type="spellEnd"/>
          </w:p>
        </w:tc>
        <w:tc>
          <w:tcPr>
            <w:tcW w:w="709" w:type="dxa"/>
            <w:tcBorders>
              <w:top w:val="single" w:sz="4" w:space="0" w:color="auto"/>
              <w:bottom w:val="single" w:sz="4" w:space="0" w:color="auto"/>
            </w:tcBorders>
            <w:shd w:val="clear" w:color="auto" w:fill="auto"/>
            <w:noWrap/>
            <w:vAlign w:val="center"/>
            <w:hideMark/>
          </w:tcPr>
          <w:p w14:paraId="636F84BE" w14:textId="77777777" w:rsidR="004702A8" w:rsidRPr="004702A8" w:rsidRDefault="004702A8" w:rsidP="00814634">
            <w:pPr>
              <w:spacing w:after="0" w:line="240" w:lineRule="auto"/>
              <w:jc w:val="center"/>
              <w:rPr>
                <w:sz w:val="20"/>
                <w:szCs w:val="20"/>
              </w:rPr>
            </w:pPr>
            <w:r w:rsidRPr="004702A8">
              <w:rPr>
                <w:sz w:val="20"/>
                <w:szCs w:val="20"/>
              </w:rPr>
              <w:t>Vs</w:t>
            </w:r>
          </w:p>
        </w:tc>
        <w:tc>
          <w:tcPr>
            <w:tcW w:w="850" w:type="dxa"/>
            <w:vMerge w:val="restart"/>
            <w:tcBorders>
              <w:top w:val="single" w:sz="4" w:space="0" w:color="auto"/>
            </w:tcBorders>
            <w:shd w:val="clear" w:color="auto" w:fill="auto"/>
            <w:vAlign w:val="center"/>
            <w:hideMark/>
          </w:tcPr>
          <w:p w14:paraId="484449EF" w14:textId="77777777" w:rsidR="004702A8" w:rsidRPr="004702A8" w:rsidRDefault="004702A8" w:rsidP="00814634">
            <w:pPr>
              <w:spacing w:after="0" w:line="240" w:lineRule="auto"/>
              <w:jc w:val="center"/>
              <w:rPr>
                <w:sz w:val="20"/>
                <w:szCs w:val="20"/>
              </w:rPr>
            </w:pPr>
            <w:r w:rsidRPr="004702A8">
              <w:rPr>
                <w:sz w:val="20"/>
                <w:szCs w:val="20"/>
              </w:rPr>
              <w:t>D = (X1)</w:t>
            </w:r>
          </w:p>
        </w:tc>
        <w:tc>
          <w:tcPr>
            <w:tcW w:w="709" w:type="dxa"/>
            <w:vMerge w:val="restart"/>
            <w:tcBorders>
              <w:top w:val="single" w:sz="4" w:space="0" w:color="auto"/>
            </w:tcBorders>
            <w:shd w:val="clear" w:color="auto" w:fill="auto"/>
            <w:noWrap/>
            <w:vAlign w:val="center"/>
            <w:hideMark/>
          </w:tcPr>
          <w:p w14:paraId="7ED538A7" w14:textId="77777777" w:rsidR="004702A8" w:rsidRPr="004702A8" w:rsidRDefault="004702A8" w:rsidP="00814634">
            <w:pPr>
              <w:spacing w:after="0" w:line="240" w:lineRule="auto"/>
              <w:jc w:val="center"/>
              <w:rPr>
                <w:sz w:val="20"/>
                <w:szCs w:val="20"/>
              </w:rPr>
            </w:pPr>
            <w:r w:rsidRPr="004702A8">
              <w:rPr>
                <w:sz w:val="20"/>
                <w:szCs w:val="20"/>
              </w:rPr>
              <w:t>Ln VS = (Y1)</w:t>
            </w:r>
          </w:p>
        </w:tc>
        <w:tc>
          <w:tcPr>
            <w:tcW w:w="787" w:type="dxa"/>
            <w:vMerge w:val="restart"/>
            <w:tcBorders>
              <w:top w:val="single" w:sz="4" w:space="0" w:color="auto"/>
            </w:tcBorders>
            <w:shd w:val="clear" w:color="auto" w:fill="auto"/>
            <w:noWrap/>
            <w:vAlign w:val="center"/>
            <w:hideMark/>
          </w:tcPr>
          <w:p w14:paraId="54EB4EE9" w14:textId="77777777" w:rsidR="004702A8" w:rsidRPr="004702A8" w:rsidRDefault="004702A8" w:rsidP="00814634">
            <w:pPr>
              <w:spacing w:after="0" w:line="240" w:lineRule="auto"/>
              <w:jc w:val="center"/>
              <w:rPr>
                <w:sz w:val="20"/>
                <w:szCs w:val="20"/>
              </w:rPr>
            </w:pPr>
            <w:r w:rsidRPr="004702A8">
              <w:rPr>
                <w:sz w:val="20"/>
                <w:szCs w:val="20"/>
              </w:rPr>
              <w:t>X1 x Y1</w:t>
            </w:r>
          </w:p>
        </w:tc>
        <w:tc>
          <w:tcPr>
            <w:tcW w:w="992" w:type="dxa"/>
            <w:vMerge w:val="restart"/>
            <w:tcBorders>
              <w:top w:val="single" w:sz="4" w:space="0" w:color="auto"/>
            </w:tcBorders>
            <w:shd w:val="clear" w:color="auto" w:fill="auto"/>
            <w:noWrap/>
            <w:vAlign w:val="center"/>
            <w:hideMark/>
          </w:tcPr>
          <w:p w14:paraId="623F1E61" w14:textId="77777777" w:rsidR="004702A8" w:rsidRPr="004702A8" w:rsidRDefault="004702A8" w:rsidP="00814634">
            <w:pPr>
              <w:spacing w:after="0" w:line="240" w:lineRule="auto"/>
              <w:jc w:val="center"/>
              <w:rPr>
                <w:sz w:val="20"/>
                <w:szCs w:val="20"/>
              </w:rPr>
            </w:pPr>
            <w:r w:rsidRPr="004702A8">
              <w:rPr>
                <w:sz w:val="20"/>
                <w:szCs w:val="20"/>
              </w:rPr>
              <w:t>X1^2</w:t>
            </w:r>
          </w:p>
        </w:tc>
        <w:tc>
          <w:tcPr>
            <w:tcW w:w="844" w:type="dxa"/>
            <w:vMerge w:val="restart"/>
            <w:tcBorders>
              <w:top w:val="single" w:sz="4" w:space="0" w:color="auto"/>
            </w:tcBorders>
            <w:shd w:val="clear" w:color="auto" w:fill="auto"/>
            <w:noWrap/>
            <w:vAlign w:val="center"/>
            <w:hideMark/>
          </w:tcPr>
          <w:p w14:paraId="2A7D51FF" w14:textId="77777777" w:rsidR="004702A8" w:rsidRPr="004702A8" w:rsidRDefault="004702A8" w:rsidP="00814634">
            <w:pPr>
              <w:spacing w:after="0" w:line="240" w:lineRule="auto"/>
              <w:jc w:val="center"/>
              <w:rPr>
                <w:sz w:val="20"/>
                <w:szCs w:val="20"/>
              </w:rPr>
            </w:pPr>
            <w:r w:rsidRPr="004702A8">
              <w:rPr>
                <w:sz w:val="20"/>
                <w:szCs w:val="20"/>
              </w:rPr>
              <w:t>Y1^2</w:t>
            </w:r>
          </w:p>
        </w:tc>
      </w:tr>
      <w:tr w:rsidR="004702A8" w:rsidRPr="004702A8" w14:paraId="679CB0E6" w14:textId="77777777" w:rsidTr="00ED62D5">
        <w:trPr>
          <w:trHeight w:val="290"/>
          <w:tblHeader/>
        </w:trPr>
        <w:tc>
          <w:tcPr>
            <w:tcW w:w="464" w:type="dxa"/>
            <w:vMerge/>
            <w:tcBorders>
              <w:bottom w:val="single" w:sz="4" w:space="0" w:color="auto"/>
            </w:tcBorders>
            <w:vAlign w:val="center"/>
            <w:hideMark/>
          </w:tcPr>
          <w:p w14:paraId="5DCDEA90" w14:textId="77777777" w:rsidR="004702A8" w:rsidRPr="004702A8" w:rsidRDefault="004702A8" w:rsidP="00814634">
            <w:pPr>
              <w:spacing w:after="0" w:line="240" w:lineRule="auto"/>
              <w:jc w:val="center"/>
              <w:rPr>
                <w:sz w:val="20"/>
                <w:szCs w:val="20"/>
              </w:rPr>
            </w:pPr>
          </w:p>
        </w:tc>
        <w:tc>
          <w:tcPr>
            <w:tcW w:w="1237" w:type="dxa"/>
            <w:vMerge/>
            <w:tcBorders>
              <w:bottom w:val="single" w:sz="4" w:space="0" w:color="auto"/>
            </w:tcBorders>
            <w:vAlign w:val="center"/>
            <w:hideMark/>
          </w:tcPr>
          <w:p w14:paraId="3FAC911F" w14:textId="77777777" w:rsidR="004702A8" w:rsidRPr="004702A8" w:rsidRDefault="004702A8" w:rsidP="00814634">
            <w:pPr>
              <w:spacing w:after="0" w:line="240" w:lineRule="auto"/>
              <w:jc w:val="center"/>
              <w:rPr>
                <w:sz w:val="20"/>
                <w:szCs w:val="20"/>
              </w:rPr>
            </w:pPr>
          </w:p>
        </w:tc>
        <w:tc>
          <w:tcPr>
            <w:tcW w:w="714" w:type="dxa"/>
            <w:tcBorders>
              <w:top w:val="single" w:sz="4" w:space="0" w:color="auto"/>
              <w:bottom w:val="single" w:sz="4" w:space="0" w:color="auto"/>
            </w:tcBorders>
            <w:shd w:val="clear" w:color="auto" w:fill="auto"/>
            <w:noWrap/>
            <w:vAlign w:val="center"/>
            <w:hideMark/>
          </w:tcPr>
          <w:p w14:paraId="5A4820EF" w14:textId="77777777" w:rsidR="004702A8" w:rsidRPr="004702A8" w:rsidRDefault="004702A8" w:rsidP="00814634">
            <w:pPr>
              <w:spacing w:after="0" w:line="240" w:lineRule="auto"/>
              <w:jc w:val="center"/>
              <w:rPr>
                <w:sz w:val="20"/>
                <w:szCs w:val="20"/>
              </w:rPr>
            </w:pPr>
            <w:r w:rsidRPr="004702A8">
              <w:rPr>
                <w:sz w:val="20"/>
                <w:szCs w:val="20"/>
              </w:rPr>
              <w:t>(</w:t>
            </w:r>
            <w:proofErr w:type="spellStart"/>
            <w:proofErr w:type="gramStart"/>
            <w:r w:rsidRPr="004702A8">
              <w:rPr>
                <w:sz w:val="20"/>
                <w:szCs w:val="20"/>
              </w:rPr>
              <w:t>smp</w:t>
            </w:r>
            <w:proofErr w:type="spellEnd"/>
            <w:proofErr w:type="gramEnd"/>
            <w:r w:rsidRPr="004702A8">
              <w:rPr>
                <w:sz w:val="20"/>
                <w:szCs w:val="20"/>
              </w:rPr>
              <w:br/>
              <w:t xml:space="preserve">/15 </w:t>
            </w:r>
            <w:proofErr w:type="spellStart"/>
            <w:r w:rsidRPr="004702A8">
              <w:rPr>
                <w:sz w:val="20"/>
                <w:szCs w:val="20"/>
              </w:rPr>
              <w:t>mnt</w:t>
            </w:r>
            <w:proofErr w:type="spellEnd"/>
            <w:r w:rsidRPr="004702A8">
              <w:rPr>
                <w:sz w:val="20"/>
                <w:szCs w:val="20"/>
              </w:rPr>
              <w:t>)</w:t>
            </w:r>
          </w:p>
        </w:tc>
        <w:tc>
          <w:tcPr>
            <w:tcW w:w="846" w:type="dxa"/>
            <w:tcBorders>
              <w:top w:val="single" w:sz="4" w:space="0" w:color="auto"/>
              <w:bottom w:val="single" w:sz="4" w:space="0" w:color="auto"/>
            </w:tcBorders>
            <w:shd w:val="clear" w:color="auto" w:fill="auto"/>
            <w:noWrap/>
            <w:vAlign w:val="center"/>
            <w:hideMark/>
          </w:tcPr>
          <w:p w14:paraId="1C246664" w14:textId="77777777" w:rsidR="004702A8" w:rsidRPr="004702A8" w:rsidRDefault="004702A8" w:rsidP="00814634">
            <w:pPr>
              <w:spacing w:after="0" w:line="240" w:lineRule="auto"/>
              <w:jc w:val="center"/>
              <w:rPr>
                <w:sz w:val="20"/>
                <w:szCs w:val="20"/>
              </w:rPr>
            </w:pPr>
            <w:r w:rsidRPr="004702A8">
              <w:rPr>
                <w:sz w:val="20"/>
                <w:szCs w:val="20"/>
              </w:rPr>
              <w:t>(</w:t>
            </w:r>
            <w:proofErr w:type="spellStart"/>
            <w:proofErr w:type="gramStart"/>
            <w:r w:rsidRPr="004702A8">
              <w:rPr>
                <w:sz w:val="20"/>
                <w:szCs w:val="20"/>
              </w:rPr>
              <w:t>smp</w:t>
            </w:r>
            <w:proofErr w:type="spellEnd"/>
            <w:proofErr w:type="gramEnd"/>
            <w:r w:rsidRPr="004702A8">
              <w:rPr>
                <w:sz w:val="20"/>
                <w:szCs w:val="20"/>
              </w:rPr>
              <w:br/>
              <w:t>/jam)</w:t>
            </w:r>
          </w:p>
        </w:tc>
        <w:tc>
          <w:tcPr>
            <w:tcW w:w="709" w:type="dxa"/>
            <w:tcBorders>
              <w:top w:val="single" w:sz="4" w:space="0" w:color="auto"/>
              <w:bottom w:val="single" w:sz="4" w:space="0" w:color="auto"/>
            </w:tcBorders>
            <w:shd w:val="clear" w:color="auto" w:fill="auto"/>
            <w:noWrap/>
            <w:vAlign w:val="center"/>
            <w:hideMark/>
          </w:tcPr>
          <w:p w14:paraId="3B78BD94" w14:textId="77777777" w:rsidR="004702A8" w:rsidRPr="004702A8" w:rsidRDefault="004702A8" w:rsidP="00814634">
            <w:pPr>
              <w:spacing w:after="0" w:line="240" w:lineRule="auto"/>
              <w:jc w:val="center"/>
              <w:rPr>
                <w:sz w:val="20"/>
                <w:szCs w:val="20"/>
              </w:rPr>
            </w:pPr>
            <w:r w:rsidRPr="004702A8">
              <w:rPr>
                <w:sz w:val="20"/>
                <w:szCs w:val="20"/>
              </w:rPr>
              <w:t>(</w:t>
            </w:r>
            <w:proofErr w:type="gramStart"/>
            <w:r w:rsidRPr="004702A8">
              <w:rPr>
                <w:sz w:val="20"/>
                <w:szCs w:val="20"/>
              </w:rPr>
              <w:t>km</w:t>
            </w:r>
            <w:proofErr w:type="gramEnd"/>
            <w:r w:rsidRPr="004702A8">
              <w:rPr>
                <w:sz w:val="20"/>
                <w:szCs w:val="20"/>
              </w:rPr>
              <w:br/>
              <w:t>/jam)</w:t>
            </w:r>
          </w:p>
        </w:tc>
        <w:tc>
          <w:tcPr>
            <w:tcW w:w="850" w:type="dxa"/>
            <w:vMerge/>
            <w:tcBorders>
              <w:bottom w:val="single" w:sz="4" w:space="0" w:color="auto"/>
            </w:tcBorders>
            <w:vAlign w:val="center"/>
            <w:hideMark/>
          </w:tcPr>
          <w:p w14:paraId="220DB9E6" w14:textId="77777777" w:rsidR="004702A8" w:rsidRPr="004702A8" w:rsidRDefault="004702A8" w:rsidP="00814634">
            <w:pPr>
              <w:spacing w:after="0" w:line="240" w:lineRule="auto"/>
              <w:jc w:val="center"/>
              <w:rPr>
                <w:sz w:val="20"/>
                <w:szCs w:val="20"/>
              </w:rPr>
            </w:pPr>
          </w:p>
        </w:tc>
        <w:tc>
          <w:tcPr>
            <w:tcW w:w="709" w:type="dxa"/>
            <w:vMerge/>
            <w:tcBorders>
              <w:bottom w:val="single" w:sz="4" w:space="0" w:color="auto"/>
            </w:tcBorders>
            <w:vAlign w:val="center"/>
            <w:hideMark/>
          </w:tcPr>
          <w:p w14:paraId="03A16BF3" w14:textId="77777777" w:rsidR="004702A8" w:rsidRPr="004702A8" w:rsidRDefault="004702A8" w:rsidP="00814634">
            <w:pPr>
              <w:spacing w:after="0" w:line="240" w:lineRule="auto"/>
              <w:jc w:val="center"/>
              <w:rPr>
                <w:sz w:val="20"/>
                <w:szCs w:val="20"/>
              </w:rPr>
            </w:pPr>
          </w:p>
        </w:tc>
        <w:tc>
          <w:tcPr>
            <w:tcW w:w="787" w:type="dxa"/>
            <w:vMerge/>
            <w:tcBorders>
              <w:bottom w:val="single" w:sz="4" w:space="0" w:color="auto"/>
            </w:tcBorders>
            <w:vAlign w:val="center"/>
            <w:hideMark/>
          </w:tcPr>
          <w:p w14:paraId="62B6F003" w14:textId="77777777" w:rsidR="004702A8" w:rsidRPr="004702A8" w:rsidRDefault="004702A8" w:rsidP="00814634">
            <w:pPr>
              <w:spacing w:after="0" w:line="240" w:lineRule="auto"/>
              <w:jc w:val="center"/>
              <w:rPr>
                <w:sz w:val="20"/>
                <w:szCs w:val="20"/>
              </w:rPr>
            </w:pPr>
          </w:p>
        </w:tc>
        <w:tc>
          <w:tcPr>
            <w:tcW w:w="992" w:type="dxa"/>
            <w:vMerge/>
            <w:tcBorders>
              <w:bottom w:val="single" w:sz="4" w:space="0" w:color="auto"/>
            </w:tcBorders>
            <w:vAlign w:val="center"/>
            <w:hideMark/>
          </w:tcPr>
          <w:p w14:paraId="1F229FC6" w14:textId="77777777" w:rsidR="004702A8" w:rsidRPr="004702A8" w:rsidRDefault="004702A8" w:rsidP="00814634">
            <w:pPr>
              <w:spacing w:after="0" w:line="240" w:lineRule="auto"/>
              <w:jc w:val="center"/>
              <w:rPr>
                <w:sz w:val="20"/>
                <w:szCs w:val="20"/>
              </w:rPr>
            </w:pPr>
          </w:p>
        </w:tc>
        <w:tc>
          <w:tcPr>
            <w:tcW w:w="844" w:type="dxa"/>
            <w:vMerge/>
            <w:tcBorders>
              <w:bottom w:val="single" w:sz="4" w:space="0" w:color="auto"/>
            </w:tcBorders>
            <w:vAlign w:val="center"/>
            <w:hideMark/>
          </w:tcPr>
          <w:p w14:paraId="0E582C00" w14:textId="77777777" w:rsidR="004702A8" w:rsidRPr="004702A8" w:rsidRDefault="004702A8" w:rsidP="00814634">
            <w:pPr>
              <w:spacing w:after="0" w:line="240" w:lineRule="auto"/>
              <w:jc w:val="center"/>
              <w:rPr>
                <w:sz w:val="20"/>
                <w:szCs w:val="20"/>
              </w:rPr>
            </w:pPr>
          </w:p>
        </w:tc>
      </w:tr>
      <w:tr w:rsidR="004702A8" w:rsidRPr="004702A8" w14:paraId="357397C4" w14:textId="77777777" w:rsidTr="00ED62D5">
        <w:trPr>
          <w:trHeight w:val="290"/>
          <w:tblHeader/>
        </w:trPr>
        <w:tc>
          <w:tcPr>
            <w:tcW w:w="464" w:type="dxa"/>
            <w:tcBorders>
              <w:top w:val="single" w:sz="4" w:space="0" w:color="auto"/>
              <w:bottom w:val="single" w:sz="4" w:space="0" w:color="auto"/>
            </w:tcBorders>
            <w:shd w:val="clear" w:color="auto" w:fill="auto"/>
            <w:noWrap/>
            <w:vAlign w:val="center"/>
            <w:hideMark/>
          </w:tcPr>
          <w:p w14:paraId="013B4A8A" w14:textId="77777777" w:rsidR="004702A8" w:rsidRPr="004702A8" w:rsidRDefault="004702A8" w:rsidP="00814634">
            <w:pPr>
              <w:spacing w:after="0" w:line="240" w:lineRule="auto"/>
              <w:jc w:val="center"/>
              <w:rPr>
                <w:sz w:val="20"/>
                <w:szCs w:val="20"/>
              </w:rPr>
            </w:pPr>
          </w:p>
        </w:tc>
        <w:tc>
          <w:tcPr>
            <w:tcW w:w="1237" w:type="dxa"/>
            <w:tcBorders>
              <w:top w:val="single" w:sz="4" w:space="0" w:color="auto"/>
              <w:bottom w:val="single" w:sz="4" w:space="0" w:color="auto"/>
            </w:tcBorders>
            <w:shd w:val="clear" w:color="auto" w:fill="auto"/>
            <w:noWrap/>
            <w:vAlign w:val="center"/>
            <w:hideMark/>
          </w:tcPr>
          <w:p w14:paraId="5AA74196" w14:textId="77777777" w:rsidR="004702A8" w:rsidRPr="004702A8" w:rsidRDefault="004702A8" w:rsidP="00814634">
            <w:pPr>
              <w:spacing w:after="0" w:line="240" w:lineRule="auto"/>
              <w:jc w:val="center"/>
              <w:rPr>
                <w:sz w:val="20"/>
                <w:szCs w:val="20"/>
              </w:rPr>
            </w:pPr>
          </w:p>
        </w:tc>
        <w:tc>
          <w:tcPr>
            <w:tcW w:w="714" w:type="dxa"/>
            <w:tcBorders>
              <w:top w:val="single" w:sz="4" w:space="0" w:color="auto"/>
              <w:bottom w:val="single" w:sz="4" w:space="0" w:color="auto"/>
            </w:tcBorders>
            <w:shd w:val="clear" w:color="auto" w:fill="auto"/>
            <w:noWrap/>
            <w:vAlign w:val="center"/>
            <w:hideMark/>
          </w:tcPr>
          <w:p w14:paraId="5D8BECD6" w14:textId="77777777" w:rsidR="004702A8" w:rsidRPr="004702A8" w:rsidRDefault="004702A8" w:rsidP="00814634">
            <w:pPr>
              <w:spacing w:after="0" w:line="240" w:lineRule="auto"/>
              <w:jc w:val="center"/>
              <w:rPr>
                <w:sz w:val="20"/>
                <w:szCs w:val="20"/>
              </w:rPr>
            </w:pPr>
            <w:r w:rsidRPr="004702A8">
              <w:rPr>
                <w:sz w:val="20"/>
                <w:szCs w:val="20"/>
              </w:rPr>
              <w:t>(1)</w:t>
            </w:r>
          </w:p>
        </w:tc>
        <w:tc>
          <w:tcPr>
            <w:tcW w:w="846" w:type="dxa"/>
            <w:tcBorders>
              <w:top w:val="single" w:sz="4" w:space="0" w:color="auto"/>
              <w:bottom w:val="single" w:sz="4" w:space="0" w:color="auto"/>
            </w:tcBorders>
            <w:shd w:val="clear" w:color="auto" w:fill="auto"/>
            <w:noWrap/>
            <w:vAlign w:val="center"/>
            <w:hideMark/>
          </w:tcPr>
          <w:p w14:paraId="5C09AEC6" w14:textId="77777777" w:rsidR="004702A8" w:rsidRPr="004702A8" w:rsidRDefault="004702A8" w:rsidP="00814634">
            <w:pPr>
              <w:spacing w:after="0" w:line="240" w:lineRule="auto"/>
              <w:jc w:val="center"/>
              <w:rPr>
                <w:sz w:val="20"/>
                <w:szCs w:val="20"/>
              </w:rPr>
            </w:pPr>
            <w:r w:rsidRPr="004702A8">
              <w:rPr>
                <w:sz w:val="20"/>
                <w:szCs w:val="20"/>
              </w:rPr>
              <w:t>(2)</w:t>
            </w:r>
          </w:p>
        </w:tc>
        <w:tc>
          <w:tcPr>
            <w:tcW w:w="709" w:type="dxa"/>
            <w:tcBorders>
              <w:top w:val="single" w:sz="4" w:space="0" w:color="auto"/>
              <w:bottom w:val="single" w:sz="4" w:space="0" w:color="auto"/>
            </w:tcBorders>
            <w:shd w:val="clear" w:color="auto" w:fill="auto"/>
            <w:noWrap/>
            <w:vAlign w:val="center"/>
            <w:hideMark/>
          </w:tcPr>
          <w:p w14:paraId="7A82C462" w14:textId="77777777" w:rsidR="004702A8" w:rsidRPr="004702A8" w:rsidRDefault="004702A8" w:rsidP="00814634">
            <w:pPr>
              <w:spacing w:after="0" w:line="240" w:lineRule="auto"/>
              <w:jc w:val="center"/>
              <w:rPr>
                <w:sz w:val="20"/>
                <w:szCs w:val="20"/>
              </w:rPr>
            </w:pPr>
            <w:r w:rsidRPr="004702A8">
              <w:rPr>
                <w:sz w:val="20"/>
                <w:szCs w:val="20"/>
              </w:rPr>
              <w:t>(3)</w:t>
            </w:r>
          </w:p>
        </w:tc>
        <w:tc>
          <w:tcPr>
            <w:tcW w:w="850" w:type="dxa"/>
            <w:tcBorders>
              <w:top w:val="single" w:sz="4" w:space="0" w:color="auto"/>
              <w:bottom w:val="single" w:sz="4" w:space="0" w:color="auto"/>
            </w:tcBorders>
            <w:shd w:val="clear" w:color="auto" w:fill="auto"/>
            <w:noWrap/>
            <w:vAlign w:val="center"/>
            <w:hideMark/>
          </w:tcPr>
          <w:p w14:paraId="05B4D75F" w14:textId="77777777" w:rsidR="004702A8" w:rsidRPr="004702A8" w:rsidRDefault="004702A8" w:rsidP="00814634">
            <w:pPr>
              <w:spacing w:after="0" w:line="240" w:lineRule="auto"/>
              <w:jc w:val="center"/>
              <w:rPr>
                <w:sz w:val="20"/>
                <w:szCs w:val="20"/>
              </w:rPr>
            </w:pPr>
            <w:r w:rsidRPr="004702A8">
              <w:rPr>
                <w:sz w:val="20"/>
                <w:szCs w:val="20"/>
              </w:rPr>
              <w:t>(4) = (2)</w:t>
            </w:r>
            <w:proofErr w:type="gramStart"/>
            <w:r w:rsidRPr="004702A8">
              <w:rPr>
                <w:sz w:val="20"/>
                <w:szCs w:val="20"/>
              </w:rPr>
              <w:t>/(</w:t>
            </w:r>
            <w:proofErr w:type="gramEnd"/>
            <w:r w:rsidRPr="004702A8">
              <w:rPr>
                <w:sz w:val="20"/>
                <w:szCs w:val="20"/>
              </w:rPr>
              <w:t>3)</w:t>
            </w:r>
          </w:p>
        </w:tc>
        <w:tc>
          <w:tcPr>
            <w:tcW w:w="709" w:type="dxa"/>
            <w:tcBorders>
              <w:top w:val="single" w:sz="4" w:space="0" w:color="auto"/>
              <w:bottom w:val="single" w:sz="4" w:space="0" w:color="auto"/>
            </w:tcBorders>
            <w:shd w:val="clear" w:color="auto" w:fill="auto"/>
            <w:noWrap/>
            <w:vAlign w:val="center"/>
            <w:hideMark/>
          </w:tcPr>
          <w:p w14:paraId="05B6FD0E" w14:textId="77777777" w:rsidR="004702A8" w:rsidRPr="004702A8" w:rsidRDefault="004702A8" w:rsidP="00ED62D5">
            <w:pPr>
              <w:spacing w:after="0" w:line="240" w:lineRule="auto"/>
              <w:ind w:left="-110" w:right="-109"/>
              <w:jc w:val="center"/>
              <w:rPr>
                <w:sz w:val="20"/>
                <w:szCs w:val="20"/>
              </w:rPr>
            </w:pPr>
            <w:r w:rsidRPr="004702A8">
              <w:rPr>
                <w:sz w:val="20"/>
                <w:szCs w:val="20"/>
              </w:rPr>
              <w:t xml:space="preserve">(5) = </w:t>
            </w:r>
            <w:r w:rsidRPr="004702A8">
              <w:rPr>
                <w:sz w:val="20"/>
                <w:szCs w:val="20"/>
              </w:rPr>
              <w:br/>
              <w:t>Ln (3)</w:t>
            </w:r>
          </w:p>
        </w:tc>
        <w:tc>
          <w:tcPr>
            <w:tcW w:w="787" w:type="dxa"/>
            <w:tcBorders>
              <w:top w:val="single" w:sz="4" w:space="0" w:color="auto"/>
              <w:bottom w:val="single" w:sz="4" w:space="0" w:color="auto"/>
            </w:tcBorders>
            <w:shd w:val="clear" w:color="auto" w:fill="auto"/>
            <w:noWrap/>
            <w:vAlign w:val="center"/>
            <w:hideMark/>
          </w:tcPr>
          <w:p w14:paraId="5816B5A3" w14:textId="77777777" w:rsidR="004702A8" w:rsidRPr="004702A8" w:rsidRDefault="004702A8" w:rsidP="00ED62D5">
            <w:pPr>
              <w:spacing w:after="0" w:line="240" w:lineRule="auto"/>
              <w:ind w:left="-111" w:right="-27"/>
              <w:jc w:val="center"/>
              <w:rPr>
                <w:sz w:val="20"/>
                <w:szCs w:val="20"/>
              </w:rPr>
            </w:pPr>
            <w:r w:rsidRPr="004702A8">
              <w:rPr>
                <w:sz w:val="20"/>
                <w:szCs w:val="20"/>
              </w:rPr>
              <w:t>(6) = (4)x(5)</w:t>
            </w:r>
          </w:p>
        </w:tc>
        <w:tc>
          <w:tcPr>
            <w:tcW w:w="992" w:type="dxa"/>
            <w:tcBorders>
              <w:top w:val="single" w:sz="4" w:space="0" w:color="auto"/>
              <w:bottom w:val="single" w:sz="4" w:space="0" w:color="auto"/>
            </w:tcBorders>
            <w:shd w:val="clear" w:color="auto" w:fill="auto"/>
            <w:noWrap/>
            <w:vAlign w:val="center"/>
            <w:hideMark/>
          </w:tcPr>
          <w:p w14:paraId="7A4306DA" w14:textId="77777777" w:rsidR="004702A8" w:rsidRPr="004702A8" w:rsidRDefault="004702A8" w:rsidP="00814634">
            <w:pPr>
              <w:spacing w:after="0" w:line="240" w:lineRule="auto"/>
              <w:jc w:val="center"/>
              <w:rPr>
                <w:sz w:val="20"/>
                <w:szCs w:val="20"/>
              </w:rPr>
            </w:pPr>
            <w:r w:rsidRPr="004702A8">
              <w:rPr>
                <w:sz w:val="20"/>
                <w:szCs w:val="20"/>
              </w:rPr>
              <w:t>(7) = (</w:t>
            </w:r>
            <w:proofErr w:type="gramStart"/>
            <w:r w:rsidRPr="004702A8">
              <w:rPr>
                <w:sz w:val="20"/>
                <w:szCs w:val="20"/>
              </w:rPr>
              <w:t>4)^</w:t>
            </w:r>
            <w:proofErr w:type="gramEnd"/>
            <w:r w:rsidRPr="004702A8">
              <w:rPr>
                <w:sz w:val="20"/>
                <w:szCs w:val="20"/>
              </w:rPr>
              <w:t>2</w:t>
            </w:r>
          </w:p>
        </w:tc>
        <w:tc>
          <w:tcPr>
            <w:tcW w:w="844" w:type="dxa"/>
            <w:tcBorders>
              <w:top w:val="single" w:sz="4" w:space="0" w:color="auto"/>
              <w:bottom w:val="single" w:sz="4" w:space="0" w:color="auto"/>
            </w:tcBorders>
            <w:shd w:val="clear" w:color="auto" w:fill="auto"/>
            <w:noWrap/>
            <w:vAlign w:val="center"/>
            <w:hideMark/>
          </w:tcPr>
          <w:p w14:paraId="786AD4D3" w14:textId="77777777" w:rsidR="004702A8" w:rsidRPr="004702A8" w:rsidRDefault="004702A8" w:rsidP="00814634">
            <w:pPr>
              <w:spacing w:after="0" w:line="240" w:lineRule="auto"/>
              <w:jc w:val="center"/>
              <w:rPr>
                <w:sz w:val="20"/>
                <w:szCs w:val="20"/>
              </w:rPr>
            </w:pPr>
            <w:r w:rsidRPr="004702A8">
              <w:rPr>
                <w:sz w:val="20"/>
                <w:szCs w:val="20"/>
              </w:rPr>
              <w:t>(8) = (</w:t>
            </w:r>
            <w:proofErr w:type="gramStart"/>
            <w:r w:rsidRPr="004702A8">
              <w:rPr>
                <w:sz w:val="20"/>
                <w:szCs w:val="20"/>
              </w:rPr>
              <w:t>5)^</w:t>
            </w:r>
            <w:proofErr w:type="gramEnd"/>
            <w:r w:rsidRPr="004702A8">
              <w:rPr>
                <w:sz w:val="20"/>
                <w:szCs w:val="20"/>
              </w:rPr>
              <w:t>2</w:t>
            </w:r>
          </w:p>
        </w:tc>
      </w:tr>
      <w:tr w:rsidR="004702A8" w:rsidRPr="004702A8" w14:paraId="0CEDBC5B" w14:textId="77777777" w:rsidTr="00ED62D5">
        <w:trPr>
          <w:trHeight w:val="300"/>
        </w:trPr>
        <w:tc>
          <w:tcPr>
            <w:tcW w:w="464" w:type="dxa"/>
            <w:tcBorders>
              <w:top w:val="single" w:sz="4" w:space="0" w:color="auto"/>
              <w:bottom w:val="single" w:sz="4" w:space="0" w:color="auto"/>
            </w:tcBorders>
            <w:shd w:val="clear" w:color="auto" w:fill="auto"/>
            <w:noWrap/>
            <w:vAlign w:val="center"/>
            <w:hideMark/>
          </w:tcPr>
          <w:p w14:paraId="2E921072" w14:textId="77777777" w:rsidR="004702A8" w:rsidRPr="00ED62D5" w:rsidRDefault="004702A8" w:rsidP="00814634">
            <w:pPr>
              <w:spacing w:after="0" w:line="240" w:lineRule="auto"/>
              <w:jc w:val="center"/>
              <w:rPr>
                <w:sz w:val="18"/>
                <w:szCs w:val="18"/>
              </w:rPr>
            </w:pPr>
            <w:r w:rsidRPr="00ED62D5">
              <w:rPr>
                <w:sz w:val="18"/>
                <w:szCs w:val="18"/>
              </w:rPr>
              <w:t>1</w:t>
            </w:r>
          </w:p>
        </w:tc>
        <w:tc>
          <w:tcPr>
            <w:tcW w:w="1237" w:type="dxa"/>
            <w:tcBorders>
              <w:top w:val="single" w:sz="4" w:space="0" w:color="auto"/>
              <w:bottom w:val="single" w:sz="4" w:space="0" w:color="auto"/>
            </w:tcBorders>
            <w:shd w:val="clear" w:color="auto" w:fill="auto"/>
            <w:noWrap/>
            <w:vAlign w:val="center"/>
            <w:hideMark/>
          </w:tcPr>
          <w:p w14:paraId="348DC1E0" w14:textId="77777777" w:rsidR="004702A8" w:rsidRPr="00ED62D5" w:rsidRDefault="004702A8" w:rsidP="00814634">
            <w:pPr>
              <w:spacing w:after="0" w:line="240" w:lineRule="auto"/>
              <w:jc w:val="center"/>
              <w:rPr>
                <w:sz w:val="18"/>
                <w:szCs w:val="18"/>
              </w:rPr>
            </w:pPr>
            <w:r w:rsidRPr="00ED62D5">
              <w:rPr>
                <w:sz w:val="18"/>
                <w:szCs w:val="18"/>
              </w:rPr>
              <w:t>06.00 - 06.15</w:t>
            </w:r>
          </w:p>
        </w:tc>
        <w:tc>
          <w:tcPr>
            <w:tcW w:w="714" w:type="dxa"/>
            <w:tcBorders>
              <w:top w:val="single" w:sz="4" w:space="0" w:color="auto"/>
              <w:bottom w:val="single" w:sz="4" w:space="0" w:color="auto"/>
            </w:tcBorders>
            <w:shd w:val="clear" w:color="auto" w:fill="auto"/>
            <w:noWrap/>
            <w:vAlign w:val="center"/>
            <w:hideMark/>
          </w:tcPr>
          <w:p w14:paraId="3D538DC2" w14:textId="77777777" w:rsidR="004702A8" w:rsidRPr="00ED62D5" w:rsidRDefault="004702A8" w:rsidP="00ED62D5">
            <w:pPr>
              <w:spacing w:after="0" w:line="240" w:lineRule="auto"/>
              <w:ind w:left="-104" w:right="-105"/>
              <w:jc w:val="center"/>
              <w:rPr>
                <w:sz w:val="18"/>
                <w:szCs w:val="18"/>
              </w:rPr>
            </w:pPr>
            <w:r w:rsidRPr="00ED62D5">
              <w:rPr>
                <w:sz w:val="18"/>
                <w:szCs w:val="18"/>
              </w:rPr>
              <w:t>519.95</w:t>
            </w:r>
          </w:p>
        </w:tc>
        <w:tc>
          <w:tcPr>
            <w:tcW w:w="846" w:type="dxa"/>
            <w:tcBorders>
              <w:top w:val="single" w:sz="4" w:space="0" w:color="auto"/>
              <w:bottom w:val="single" w:sz="4" w:space="0" w:color="auto"/>
            </w:tcBorders>
            <w:shd w:val="clear" w:color="auto" w:fill="auto"/>
            <w:noWrap/>
            <w:vAlign w:val="center"/>
            <w:hideMark/>
          </w:tcPr>
          <w:p w14:paraId="49722E15" w14:textId="77777777" w:rsidR="004702A8" w:rsidRPr="00ED62D5" w:rsidRDefault="004702A8" w:rsidP="00814634">
            <w:pPr>
              <w:spacing w:after="0" w:line="240" w:lineRule="auto"/>
              <w:jc w:val="center"/>
              <w:rPr>
                <w:sz w:val="18"/>
                <w:szCs w:val="18"/>
              </w:rPr>
            </w:pPr>
            <w:r w:rsidRPr="00ED62D5">
              <w:rPr>
                <w:sz w:val="18"/>
                <w:szCs w:val="18"/>
              </w:rPr>
              <w:t>2079.8</w:t>
            </w:r>
          </w:p>
        </w:tc>
        <w:tc>
          <w:tcPr>
            <w:tcW w:w="709" w:type="dxa"/>
            <w:tcBorders>
              <w:top w:val="single" w:sz="4" w:space="0" w:color="auto"/>
              <w:bottom w:val="single" w:sz="4" w:space="0" w:color="auto"/>
            </w:tcBorders>
            <w:shd w:val="clear" w:color="auto" w:fill="auto"/>
            <w:noWrap/>
            <w:vAlign w:val="center"/>
            <w:hideMark/>
          </w:tcPr>
          <w:p w14:paraId="3C5EB6F8" w14:textId="77777777" w:rsidR="004702A8" w:rsidRPr="00ED62D5" w:rsidRDefault="004702A8" w:rsidP="00814634">
            <w:pPr>
              <w:spacing w:after="0" w:line="240" w:lineRule="auto"/>
              <w:jc w:val="center"/>
              <w:rPr>
                <w:sz w:val="18"/>
                <w:szCs w:val="18"/>
              </w:rPr>
            </w:pPr>
            <w:r w:rsidRPr="00ED62D5">
              <w:rPr>
                <w:sz w:val="18"/>
                <w:szCs w:val="18"/>
              </w:rPr>
              <w:t>34.09</w:t>
            </w:r>
          </w:p>
        </w:tc>
        <w:tc>
          <w:tcPr>
            <w:tcW w:w="850" w:type="dxa"/>
            <w:tcBorders>
              <w:top w:val="single" w:sz="4" w:space="0" w:color="auto"/>
              <w:bottom w:val="single" w:sz="4" w:space="0" w:color="auto"/>
            </w:tcBorders>
            <w:shd w:val="clear" w:color="auto" w:fill="auto"/>
            <w:noWrap/>
            <w:vAlign w:val="center"/>
            <w:hideMark/>
          </w:tcPr>
          <w:p w14:paraId="189E0BAF" w14:textId="77777777" w:rsidR="004702A8" w:rsidRPr="00ED62D5" w:rsidRDefault="004702A8" w:rsidP="00814634">
            <w:pPr>
              <w:spacing w:after="0" w:line="240" w:lineRule="auto"/>
              <w:jc w:val="center"/>
              <w:rPr>
                <w:sz w:val="18"/>
                <w:szCs w:val="18"/>
              </w:rPr>
            </w:pPr>
            <w:r w:rsidRPr="00ED62D5">
              <w:rPr>
                <w:sz w:val="18"/>
                <w:szCs w:val="18"/>
              </w:rPr>
              <w:t>61.00</w:t>
            </w:r>
          </w:p>
        </w:tc>
        <w:tc>
          <w:tcPr>
            <w:tcW w:w="709" w:type="dxa"/>
            <w:tcBorders>
              <w:top w:val="single" w:sz="4" w:space="0" w:color="auto"/>
              <w:bottom w:val="single" w:sz="4" w:space="0" w:color="auto"/>
            </w:tcBorders>
            <w:shd w:val="clear" w:color="auto" w:fill="auto"/>
            <w:noWrap/>
            <w:vAlign w:val="center"/>
            <w:hideMark/>
          </w:tcPr>
          <w:p w14:paraId="0232E5E9" w14:textId="77777777" w:rsidR="004702A8" w:rsidRPr="00ED62D5" w:rsidRDefault="004702A8" w:rsidP="00814634">
            <w:pPr>
              <w:spacing w:after="0" w:line="240" w:lineRule="auto"/>
              <w:jc w:val="center"/>
              <w:rPr>
                <w:sz w:val="18"/>
                <w:szCs w:val="18"/>
              </w:rPr>
            </w:pPr>
            <w:r w:rsidRPr="00ED62D5">
              <w:rPr>
                <w:sz w:val="18"/>
                <w:szCs w:val="18"/>
              </w:rPr>
              <w:t>3.53</w:t>
            </w:r>
          </w:p>
        </w:tc>
        <w:tc>
          <w:tcPr>
            <w:tcW w:w="787" w:type="dxa"/>
            <w:tcBorders>
              <w:top w:val="single" w:sz="4" w:space="0" w:color="auto"/>
              <w:bottom w:val="single" w:sz="4" w:space="0" w:color="auto"/>
            </w:tcBorders>
            <w:shd w:val="clear" w:color="auto" w:fill="auto"/>
            <w:noWrap/>
            <w:vAlign w:val="center"/>
            <w:hideMark/>
          </w:tcPr>
          <w:p w14:paraId="75AACAFF" w14:textId="77777777" w:rsidR="004702A8" w:rsidRPr="00ED62D5" w:rsidRDefault="004702A8" w:rsidP="00814634">
            <w:pPr>
              <w:spacing w:after="0" w:line="240" w:lineRule="auto"/>
              <w:jc w:val="center"/>
              <w:rPr>
                <w:sz w:val="18"/>
                <w:szCs w:val="18"/>
              </w:rPr>
            </w:pPr>
            <w:r w:rsidRPr="00ED62D5">
              <w:rPr>
                <w:sz w:val="18"/>
                <w:szCs w:val="18"/>
              </w:rPr>
              <w:t>215.29</w:t>
            </w:r>
          </w:p>
        </w:tc>
        <w:tc>
          <w:tcPr>
            <w:tcW w:w="992" w:type="dxa"/>
            <w:tcBorders>
              <w:top w:val="single" w:sz="4" w:space="0" w:color="auto"/>
              <w:bottom w:val="single" w:sz="4" w:space="0" w:color="auto"/>
            </w:tcBorders>
            <w:shd w:val="clear" w:color="auto" w:fill="auto"/>
            <w:noWrap/>
            <w:vAlign w:val="center"/>
            <w:hideMark/>
          </w:tcPr>
          <w:p w14:paraId="343A910D" w14:textId="77777777" w:rsidR="004702A8" w:rsidRPr="00ED62D5" w:rsidRDefault="004702A8" w:rsidP="00814634">
            <w:pPr>
              <w:spacing w:after="0" w:line="240" w:lineRule="auto"/>
              <w:jc w:val="center"/>
              <w:rPr>
                <w:sz w:val="18"/>
                <w:szCs w:val="18"/>
              </w:rPr>
            </w:pPr>
            <w:r w:rsidRPr="00ED62D5">
              <w:rPr>
                <w:sz w:val="18"/>
                <w:szCs w:val="18"/>
              </w:rPr>
              <w:t>3721.53</w:t>
            </w:r>
          </w:p>
        </w:tc>
        <w:tc>
          <w:tcPr>
            <w:tcW w:w="844" w:type="dxa"/>
            <w:tcBorders>
              <w:top w:val="single" w:sz="4" w:space="0" w:color="auto"/>
              <w:bottom w:val="single" w:sz="4" w:space="0" w:color="auto"/>
            </w:tcBorders>
            <w:shd w:val="clear" w:color="auto" w:fill="auto"/>
            <w:noWrap/>
            <w:vAlign w:val="center"/>
            <w:hideMark/>
          </w:tcPr>
          <w:p w14:paraId="45DB663B" w14:textId="77777777" w:rsidR="004702A8" w:rsidRPr="00ED62D5" w:rsidRDefault="004702A8" w:rsidP="00814634">
            <w:pPr>
              <w:spacing w:after="0" w:line="240" w:lineRule="auto"/>
              <w:jc w:val="center"/>
              <w:rPr>
                <w:sz w:val="18"/>
                <w:szCs w:val="18"/>
              </w:rPr>
            </w:pPr>
            <w:r w:rsidRPr="00ED62D5">
              <w:rPr>
                <w:sz w:val="18"/>
                <w:szCs w:val="18"/>
              </w:rPr>
              <w:t>12.45</w:t>
            </w:r>
          </w:p>
        </w:tc>
      </w:tr>
      <w:tr w:rsidR="004702A8" w:rsidRPr="004702A8" w14:paraId="4B9D786F" w14:textId="77777777" w:rsidTr="00ED62D5">
        <w:trPr>
          <w:trHeight w:val="300"/>
        </w:trPr>
        <w:tc>
          <w:tcPr>
            <w:tcW w:w="464" w:type="dxa"/>
            <w:tcBorders>
              <w:top w:val="single" w:sz="4" w:space="0" w:color="auto"/>
              <w:bottom w:val="single" w:sz="4" w:space="0" w:color="auto"/>
            </w:tcBorders>
            <w:shd w:val="clear" w:color="auto" w:fill="auto"/>
            <w:noWrap/>
            <w:vAlign w:val="center"/>
            <w:hideMark/>
          </w:tcPr>
          <w:p w14:paraId="175F9726" w14:textId="77777777" w:rsidR="004702A8" w:rsidRPr="00ED62D5" w:rsidRDefault="004702A8" w:rsidP="00814634">
            <w:pPr>
              <w:spacing w:after="0" w:line="240" w:lineRule="auto"/>
              <w:jc w:val="center"/>
              <w:rPr>
                <w:sz w:val="18"/>
                <w:szCs w:val="18"/>
              </w:rPr>
            </w:pPr>
            <w:r w:rsidRPr="00ED62D5">
              <w:rPr>
                <w:sz w:val="18"/>
                <w:szCs w:val="18"/>
              </w:rPr>
              <w:t>2</w:t>
            </w:r>
          </w:p>
        </w:tc>
        <w:tc>
          <w:tcPr>
            <w:tcW w:w="1237" w:type="dxa"/>
            <w:tcBorders>
              <w:top w:val="single" w:sz="4" w:space="0" w:color="auto"/>
              <w:bottom w:val="single" w:sz="4" w:space="0" w:color="auto"/>
            </w:tcBorders>
            <w:shd w:val="clear" w:color="auto" w:fill="auto"/>
            <w:noWrap/>
            <w:vAlign w:val="center"/>
            <w:hideMark/>
          </w:tcPr>
          <w:p w14:paraId="49364719" w14:textId="77777777" w:rsidR="004702A8" w:rsidRPr="00ED62D5" w:rsidRDefault="004702A8" w:rsidP="00814634">
            <w:pPr>
              <w:spacing w:after="0" w:line="240" w:lineRule="auto"/>
              <w:jc w:val="center"/>
              <w:rPr>
                <w:sz w:val="18"/>
                <w:szCs w:val="18"/>
              </w:rPr>
            </w:pPr>
            <w:r w:rsidRPr="00ED62D5">
              <w:rPr>
                <w:sz w:val="18"/>
                <w:szCs w:val="18"/>
              </w:rPr>
              <w:t>06.15 - 06.30</w:t>
            </w:r>
          </w:p>
        </w:tc>
        <w:tc>
          <w:tcPr>
            <w:tcW w:w="714" w:type="dxa"/>
            <w:tcBorders>
              <w:top w:val="single" w:sz="4" w:space="0" w:color="auto"/>
              <w:bottom w:val="single" w:sz="4" w:space="0" w:color="auto"/>
            </w:tcBorders>
            <w:shd w:val="clear" w:color="auto" w:fill="auto"/>
            <w:noWrap/>
            <w:vAlign w:val="center"/>
            <w:hideMark/>
          </w:tcPr>
          <w:p w14:paraId="4252700F" w14:textId="77777777" w:rsidR="004702A8" w:rsidRPr="00ED62D5" w:rsidRDefault="004702A8" w:rsidP="00ED62D5">
            <w:pPr>
              <w:spacing w:after="0" w:line="240" w:lineRule="auto"/>
              <w:ind w:left="-104" w:right="-105"/>
              <w:jc w:val="center"/>
              <w:rPr>
                <w:sz w:val="18"/>
                <w:szCs w:val="18"/>
              </w:rPr>
            </w:pPr>
            <w:r w:rsidRPr="00ED62D5">
              <w:rPr>
                <w:sz w:val="18"/>
                <w:szCs w:val="18"/>
              </w:rPr>
              <w:t>544.65</w:t>
            </w:r>
          </w:p>
        </w:tc>
        <w:tc>
          <w:tcPr>
            <w:tcW w:w="846" w:type="dxa"/>
            <w:tcBorders>
              <w:top w:val="single" w:sz="4" w:space="0" w:color="auto"/>
              <w:bottom w:val="single" w:sz="4" w:space="0" w:color="auto"/>
            </w:tcBorders>
            <w:shd w:val="clear" w:color="auto" w:fill="auto"/>
            <w:noWrap/>
            <w:vAlign w:val="center"/>
            <w:hideMark/>
          </w:tcPr>
          <w:p w14:paraId="6FA1D174" w14:textId="77777777" w:rsidR="004702A8" w:rsidRPr="00ED62D5" w:rsidRDefault="004702A8" w:rsidP="00814634">
            <w:pPr>
              <w:spacing w:after="0" w:line="240" w:lineRule="auto"/>
              <w:jc w:val="center"/>
              <w:rPr>
                <w:sz w:val="18"/>
                <w:szCs w:val="18"/>
              </w:rPr>
            </w:pPr>
            <w:r w:rsidRPr="00ED62D5">
              <w:rPr>
                <w:sz w:val="18"/>
                <w:szCs w:val="18"/>
              </w:rPr>
              <w:t>2178.6</w:t>
            </w:r>
          </w:p>
        </w:tc>
        <w:tc>
          <w:tcPr>
            <w:tcW w:w="709" w:type="dxa"/>
            <w:tcBorders>
              <w:top w:val="single" w:sz="4" w:space="0" w:color="auto"/>
              <w:bottom w:val="single" w:sz="4" w:space="0" w:color="auto"/>
            </w:tcBorders>
            <w:shd w:val="clear" w:color="auto" w:fill="auto"/>
            <w:noWrap/>
            <w:vAlign w:val="center"/>
            <w:hideMark/>
          </w:tcPr>
          <w:p w14:paraId="2DED3F76" w14:textId="77777777" w:rsidR="004702A8" w:rsidRPr="00ED62D5" w:rsidRDefault="004702A8" w:rsidP="00814634">
            <w:pPr>
              <w:spacing w:after="0" w:line="240" w:lineRule="auto"/>
              <w:jc w:val="center"/>
              <w:rPr>
                <w:sz w:val="18"/>
                <w:szCs w:val="18"/>
              </w:rPr>
            </w:pPr>
            <w:r w:rsidRPr="00ED62D5">
              <w:rPr>
                <w:sz w:val="18"/>
                <w:szCs w:val="18"/>
              </w:rPr>
              <w:t>34.48</w:t>
            </w:r>
          </w:p>
        </w:tc>
        <w:tc>
          <w:tcPr>
            <w:tcW w:w="850" w:type="dxa"/>
            <w:tcBorders>
              <w:top w:val="single" w:sz="4" w:space="0" w:color="auto"/>
              <w:bottom w:val="single" w:sz="4" w:space="0" w:color="auto"/>
            </w:tcBorders>
            <w:shd w:val="clear" w:color="auto" w:fill="auto"/>
            <w:noWrap/>
            <w:vAlign w:val="center"/>
            <w:hideMark/>
          </w:tcPr>
          <w:p w14:paraId="01A85023" w14:textId="77777777" w:rsidR="004702A8" w:rsidRPr="00ED62D5" w:rsidRDefault="004702A8" w:rsidP="00814634">
            <w:pPr>
              <w:spacing w:after="0" w:line="240" w:lineRule="auto"/>
              <w:jc w:val="center"/>
              <w:rPr>
                <w:sz w:val="18"/>
                <w:szCs w:val="18"/>
              </w:rPr>
            </w:pPr>
            <w:r w:rsidRPr="00ED62D5">
              <w:rPr>
                <w:sz w:val="18"/>
                <w:szCs w:val="18"/>
              </w:rPr>
              <w:t>63.18</w:t>
            </w:r>
          </w:p>
        </w:tc>
        <w:tc>
          <w:tcPr>
            <w:tcW w:w="709" w:type="dxa"/>
            <w:tcBorders>
              <w:top w:val="single" w:sz="4" w:space="0" w:color="auto"/>
              <w:bottom w:val="single" w:sz="4" w:space="0" w:color="auto"/>
            </w:tcBorders>
            <w:shd w:val="clear" w:color="auto" w:fill="auto"/>
            <w:noWrap/>
            <w:vAlign w:val="center"/>
            <w:hideMark/>
          </w:tcPr>
          <w:p w14:paraId="31170005" w14:textId="77777777" w:rsidR="004702A8" w:rsidRPr="00ED62D5" w:rsidRDefault="004702A8" w:rsidP="00814634">
            <w:pPr>
              <w:spacing w:after="0" w:line="240" w:lineRule="auto"/>
              <w:jc w:val="center"/>
              <w:rPr>
                <w:sz w:val="18"/>
                <w:szCs w:val="18"/>
              </w:rPr>
            </w:pPr>
            <w:r w:rsidRPr="00ED62D5">
              <w:rPr>
                <w:sz w:val="18"/>
                <w:szCs w:val="18"/>
              </w:rPr>
              <w:t>3.54</w:t>
            </w:r>
          </w:p>
        </w:tc>
        <w:tc>
          <w:tcPr>
            <w:tcW w:w="787" w:type="dxa"/>
            <w:tcBorders>
              <w:top w:val="single" w:sz="4" w:space="0" w:color="auto"/>
              <w:bottom w:val="single" w:sz="4" w:space="0" w:color="auto"/>
            </w:tcBorders>
            <w:shd w:val="clear" w:color="auto" w:fill="auto"/>
            <w:noWrap/>
            <w:vAlign w:val="center"/>
            <w:hideMark/>
          </w:tcPr>
          <w:p w14:paraId="5A688739" w14:textId="77777777" w:rsidR="004702A8" w:rsidRPr="00ED62D5" w:rsidRDefault="004702A8" w:rsidP="00814634">
            <w:pPr>
              <w:spacing w:after="0" w:line="240" w:lineRule="auto"/>
              <w:jc w:val="center"/>
              <w:rPr>
                <w:sz w:val="18"/>
                <w:szCs w:val="18"/>
              </w:rPr>
            </w:pPr>
            <w:r w:rsidRPr="00ED62D5">
              <w:rPr>
                <w:sz w:val="18"/>
                <w:szCs w:val="18"/>
              </w:rPr>
              <w:t>223.69</w:t>
            </w:r>
          </w:p>
        </w:tc>
        <w:tc>
          <w:tcPr>
            <w:tcW w:w="992" w:type="dxa"/>
            <w:tcBorders>
              <w:top w:val="single" w:sz="4" w:space="0" w:color="auto"/>
              <w:bottom w:val="single" w:sz="4" w:space="0" w:color="auto"/>
            </w:tcBorders>
            <w:shd w:val="clear" w:color="auto" w:fill="auto"/>
            <w:noWrap/>
            <w:vAlign w:val="center"/>
            <w:hideMark/>
          </w:tcPr>
          <w:p w14:paraId="77187F04" w14:textId="77777777" w:rsidR="004702A8" w:rsidRPr="00ED62D5" w:rsidRDefault="004702A8" w:rsidP="00814634">
            <w:pPr>
              <w:spacing w:after="0" w:line="240" w:lineRule="auto"/>
              <w:jc w:val="center"/>
              <w:rPr>
                <w:sz w:val="18"/>
                <w:szCs w:val="18"/>
              </w:rPr>
            </w:pPr>
            <w:r w:rsidRPr="00ED62D5">
              <w:rPr>
                <w:sz w:val="18"/>
                <w:szCs w:val="18"/>
              </w:rPr>
              <w:t>3991.86</w:t>
            </w:r>
          </w:p>
        </w:tc>
        <w:tc>
          <w:tcPr>
            <w:tcW w:w="844" w:type="dxa"/>
            <w:tcBorders>
              <w:top w:val="single" w:sz="4" w:space="0" w:color="auto"/>
              <w:bottom w:val="single" w:sz="4" w:space="0" w:color="auto"/>
            </w:tcBorders>
            <w:shd w:val="clear" w:color="auto" w:fill="auto"/>
            <w:noWrap/>
            <w:vAlign w:val="center"/>
            <w:hideMark/>
          </w:tcPr>
          <w:p w14:paraId="01CDB4CB" w14:textId="77777777" w:rsidR="004702A8" w:rsidRPr="00ED62D5" w:rsidRDefault="004702A8" w:rsidP="00814634">
            <w:pPr>
              <w:spacing w:after="0" w:line="240" w:lineRule="auto"/>
              <w:jc w:val="center"/>
              <w:rPr>
                <w:sz w:val="18"/>
                <w:szCs w:val="18"/>
              </w:rPr>
            </w:pPr>
            <w:r w:rsidRPr="00ED62D5">
              <w:rPr>
                <w:sz w:val="18"/>
                <w:szCs w:val="18"/>
              </w:rPr>
              <w:t>12.53</w:t>
            </w:r>
          </w:p>
        </w:tc>
      </w:tr>
      <w:tr w:rsidR="004702A8" w:rsidRPr="004702A8" w14:paraId="4F0F724B" w14:textId="77777777" w:rsidTr="00ED62D5">
        <w:trPr>
          <w:trHeight w:val="300"/>
        </w:trPr>
        <w:tc>
          <w:tcPr>
            <w:tcW w:w="464" w:type="dxa"/>
            <w:tcBorders>
              <w:top w:val="single" w:sz="4" w:space="0" w:color="auto"/>
              <w:bottom w:val="single" w:sz="4" w:space="0" w:color="auto"/>
            </w:tcBorders>
            <w:shd w:val="clear" w:color="auto" w:fill="auto"/>
            <w:noWrap/>
            <w:vAlign w:val="center"/>
            <w:hideMark/>
          </w:tcPr>
          <w:p w14:paraId="73220600" w14:textId="77777777" w:rsidR="004702A8" w:rsidRPr="00ED62D5" w:rsidRDefault="004702A8" w:rsidP="00814634">
            <w:pPr>
              <w:spacing w:after="0" w:line="240" w:lineRule="auto"/>
              <w:jc w:val="center"/>
              <w:rPr>
                <w:sz w:val="18"/>
                <w:szCs w:val="18"/>
              </w:rPr>
            </w:pPr>
            <w:r w:rsidRPr="00ED62D5">
              <w:rPr>
                <w:sz w:val="18"/>
                <w:szCs w:val="18"/>
              </w:rPr>
              <w:t>3</w:t>
            </w:r>
          </w:p>
        </w:tc>
        <w:tc>
          <w:tcPr>
            <w:tcW w:w="1237" w:type="dxa"/>
            <w:tcBorders>
              <w:top w:val="single" w:sz="4" w:space="0" w:color="auto"/>
              <w:bottom w:val="single" w:sz="4" w:space="0" w:color="auto"/>
            </w:tcBorders>
            <w:shd w:val="clear" w:color="auto" w:fill="auto"/>
            <w:noWrap/>
            <w:vAlign w:val="center"/>
            <w:hideMark/>
          </w:tcPr>
          <w:p w14:paraId="7B4D305F" w14:textId="77777777" w:rsidR="004702A8" w:rsidRPr="00ED62D5" w:rsidRDefault="004702A8" w:rsidP="00814634">
            <w:pPr>
              <w:spacing w:after="0" w:line="240" w:lineRule="auto"/>
              <w:jc w:val="center"/>
              <w:rPr>
                <w:sz w:val="18"/>
                <w:szCs w:val="18"/>
              </w:rPr>
            </w:pPr>
            <w:r w:rsidRPr="00ED62D5">
              <w:rPr>
                <w:sz w:val="18"/>
                <w:szCs w:val="18"/>
              </w:rPr>
              <w:t>06.30 - 06.45</w:t>
            </w:r>
          </w:p>
        </w:tc>
        <w:tc>
          <w:tcPr>
            <w:tcW w:w="714" w:type="dxa"/>
            <w:tcBorders>
              <w:top w:val="single" w:sz="4" w:space="0" w:color="auto"/>
              <w:bottom w:val="single" w:sz="4" w:space="0" w:color="auto"/>
            </w:tcBorders>
            <w:shd w:val="clear" w:color="auto" w:fill="auto"/>
            <w:noWrap/>
            <w:vAlign w:val="center"/>
            <w:hideMark/>
          </w:tcPr>
          <w:p w14:paraId="5B45AED0" w14:textId="77777777" w:rsidR="004702A8" w:rsidRPr="00ED62D5" w:rsidRDefault="004702A8" w:rsidP="00ED62D5">
            <w:pPr>
              <w:spacing w:after="0" w:line="240" w:lineRule="auto"/>
              <w:ind w:left="-104" w:right="-105"/>
              <w:jc w:val="center"/>
              <w:rPr>
                <w:sz w:val="18"/>
                <w:szCs w:val="18"/>
              </w:rPr>
            </w:pPr>
            <w:r w:rsidRPr="00ED62D5">
              <w:rPr>
                <w:sz w:val="18"/>
                <w:szCs w:val="18"/>
              </w:rPr>
              <w:t>525.15</w:t>
            </w:r>
          </w:p>
        </w:tc>
        <w:tc>
          <w:tcPr>
            <w:tcW w:w="846" w:type="dxa"/>
            <w:tcBorders>
              <w:top w:val="single" w:sz="4" w:space="0" w:color="auto"/>
              <w:bottom w:val="single" w:sz="4" w:space="0" w:color="auto"/>
            </w:tcBorders>
            <w:shd w:val="clear" w:color="auto" w:fill="auto"/>
            <w:noWrap/>
            <w:vAlign w:val="center"/>
            <w:hideMark/>
          </w:tcPr>
          <w:p w14:paraId="1B50369C" w14:textId="77777777" w:rsidR="004702A8" w:rsidRPr="00ED62D5" w:rsidRDefault="004702A8" w:rsidP="00814634">
            <w:pPr>
              <w:spacing w:after="0" w:line="240" w:lineRule="auto"/>
              <w:jc w:val="center"/>
              <w:rPr>
                <w:sz w:val="18"/>
                <w:szCs w:val="18"/>
              </w:rPr>
            </w:pPr>
            <w:r w:rsidRPr="00ED62D5">
              <w:rPr>
                <w:sz w:val="18"/>
                <w:szCs w:val="18"/>
              </w:rPr>
              <w:t>2100.6</w:t>
            </w:r>
          </w:p>
        </w:tc>
        <w:tc>
          <w:tcPr>
            <w:tcW w:w="709" w:type="dxa"/>
            <w:tcBorders>
              <w:top w:val="single" w:sz="4" w:space="0" w:color="auto"/>
              <w:bottom w:val="single" w:sz="4" w:space="0" w:color="auto"/>
            </w:tcBorders>
            <w:shd w:val="clear" w:color="auto" w:fill="auto"/>
            <w:noWrap/>
            <w:vAlign w:val="center"/>
            <w:hideMark/>
          </w:tcPr>
          <w:p w14:paraId="6F4BB85D" w14:textId="77777777" w:rsidR="004702A8" w:rsidRPr="00ED62D5" w:rsidRDefault="004702A8" w:rsidP="00814634">
            <w:pPr>
              <w:spacing w:after="0" w:line="240" w:lineRule="auto"/>
              <w:jc w:val="center"/>
              <w:rPr>
                <w:sz w:val="18"/>
                <w:szCs w:val="18"/>
              </w:rPr>
            </w:pPr>
            <w:r w:rsidRPr="00ED62D5">
              <w:rPr>
                <w:sz w:val="18"/>
                <w:szCs w:val="18"/>
              </w:rPr>
              <w:t>40.08</w:t>
            </w:r>
          </w:p>
        </w:tc>
        <w:tc>
          <w:tcPr>
            <w:tcW w:w="850" w:type="dxa"/>
            <w:tcBorders>
              <w:top w:val="single" w:sz="4" w:space="0" w:color="auto"/>
              <w:bottom w:val="single" w:sz="4" w:space="0" w:color="auto"/>
            </w:tcBorders>
            <w:shd w:val="clear" w:color="auto" w:fill="auto"/>
            <w:noWrap/>
            <w:vAlign w:val="center"/>
            <w:hideMark/>
          </w:tcPr>
          <w:p w14:paraId="46ECC2BE" w14:textId="77777777" w:rsidR="004702A8" w:rsidRPr="00ED62D5" w:rsidRDefault="004702A8" w:rsidP="00814634">
            <w:pPr>
              <w:spacing w:after="0" w:line="240" w:lineRule="auto"/>
              <w:jc w:val="center"/>
              <w:rPr>
                <w:sz w:val="18"/>
                <w:szCs w:val="18"/>
              </w:rPr>
            </w:pPr>
            <w:r w:rsidRPr="00ED62D5">
              <w:rPr>
                <w:sz w:val="18"/>
                <w:szCs w:val="18"/>
              </w:rPr>
              <w:t>52.41</w:t>
            </w:r>
          </w:p>
        </w:tc>
        <w:tc>
          <w:tcPr>
            <w:tcW w:w="709" w:type="dxa"/>
            <w:tcBorders>
              <w:top w:val="single" w:sz="4" w:space="0" w:color="auto"/>
              <w:bottom w:val="single" w:sz="4" w:space="0" w:color="auto"/>
            </w:tcBorders>
            <w:shd w:val="clear" w:color="auto" w:fill="auto"/>
            <w:noWrap/>
            <w:vAlign w:val="center"/>
            <w:hideMark/>
          </w:tcPr>
          <w:p w14:paraId="03F7CFB7" w14:textId="77777777" w:rsidR="004702A8" w:rsidRPr="00ED62D5" w:rsidRDefault="004702A8" w:rsidP="00814634">
            <w:pPr>
              <w:spacing w:after="0" w:line="240" w:lineRule="auto"/>
              <w:jc w:val="center"/>
              <w:rPr>
                <w:sz w:val="18"/>
                <w:szCs w:val="18"/>
              </w:rPr>
            </w:pPr>
            <w:r w:rsidRPr="00ED62D5">
              <w:rPr>
                <w:sz w:val="18"/>
                <w:szCs w:val="18"/>
              </w:rPr>
              <w:t>3.69</w:t>
            </w:r>
          </w:p>
        </w:tc>
        <w:tc>
          <w:tcPr>
            <w:tcW w:w="787" w:type="dxa"/>
            <w:tcBorders>
              <w:top w:val="single" w:sz="4" w:space="0" w:color="auto"/>
              <w:bottom w:val="single" w:sz="4" w:space="0" w:color="auto"/>
            </w:tcBorders>
            <w:shd w:val="clear" w:color="auto" w:fill="auto"/>
            <w:noWrap/>
            <w:vAlign w:val="center"/>
            <w:hideMark/>
          </w:tcPr>
          <w:p w14:paraId="54E8470B" w14:textId="77777777" w:rsidR="004702A8" w:rsidRPr="00ED62D5" w:rsidRDefault="004702A8" w:rsidP="00814634">
            <w:pPr>
              <w:spacing w:after="0" w:line="240" w:lineRule="auto"/>
              <w:jc w:val="center"/>
              <w:rPr>
                <w:sz w:val="18"/>
                <w:szCs w:val="18"/>
              </w:rPr>
            </w:pPr>
            <w:r w:rsidRPr="00ED62D5">
              <w:rPr>
                <w:sz w:val="18"/>
                <w:szCs w:val="18"/>
              </w:rPr>
              <w:t>193.44</w:t>
            </w:r>
          </w:p>
        </w:tc>
        <w:tc>
          <w:tcPr>
            <w:tcW w:w="992" w:type="dxa"/>
            <w:tcBorders>
              <w:top w:val="single" w:sz="4" w:space="0" w:color="auto"/>
              <w:bottom w:val="single" w:sz="4" w:space="0" w:color="auto"/>
            </w:tcBorders>
            <w:shd w:val="clear" w:color="auto" w:fill="auto"/>
            <w:noWrap/>
            <w:vAlign w:val="center"/>
            <w:hideMark/>
          </w:tcPr>
          <w:p w14:paraId="6DFA473C" w14:textId="77777777" w:rsidR="004702A8" w:rsidRPr="00ED62D5" w:rsidRDefault="004702A8" w:rsidP="00814634">
            <w:pPr>
              <w:spacing w:after="0" w:line="240" w:lineRule="auto"/>
              <w:jc w:val="center"/>
              <w:rPr>
                <w:sz w:val="18"/>
                <w:szCs w:val="18"/>
              </w:rPr>
            </w:pPr>
            <w:r w:rsidRPr="00ED62D5">
              <w:rPr>
                <w:sz w:val="18"/>
                <w:szCs w:val="18"/>
              </w:rPr>
              <w:t>2746.74</w:t>
            </w:r>
          </w:p>
        </w:tc>
        <w:tc>
          <w:tcPr>
            <w:tcW w:w="844" w:type="dxa"/>
            <w:tcBorders>
              <w:top w:val="single" w:sz="4" w:space="0" w:color="auto"/>
              <w:bottom w:val="single" w:sz="4" w:space="0" w:color="auto"/>
            </w:tcBorders>
            <w:shd w:val="clear" w:color="auto" w:fill="auto"/>
            <w:noWrap/>
            <w:vAlign w:val="center"/>
            <w:hideMark/>
          </w:tcPr>
          <w:p w14:paraId="358BCB9F" w14:textId="77777777" w:rsidR="004702A8" w:rsidRPr="00ED62D5" w:rsidRDefault="004702A8" w:rsidP="00814634">
            <w:pPr>
              <w:spacing w:after="0" w:line="240" w:lineRule="auto"/>
              <w:jc w:val="center"/>
              <w:rPr>
                <w:sz w:val="18"/>
                <w:szCs w:val="18"/>
              </w:rPr>
            </w:pPr>
            <w:r w:rsidRPr="00ED62D5">
              <w:rPr>
                <w:sz w:val="18"/>
                <w:szCs w:val="18"/>
              </w:rPr>
              <w:t>13.62</w:t>
            </w:r>
          </w:p>
        </w:tc>
      </w:tr>
      <w:tr w:rsidR="004702A8" w:rsidRPr="004702A8" w14:paraId="0BD677CD"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1EA097CA" w14:textId="77777777" w:rsidR="004702A8" w:rsidRPr="00ED62D5" w:rsidRDefault="004702A8" w:rsidP="00814634">
            <w:pPr>
              <w:spacing w:after="0" w:line="240" w:lineRule="auto"/>
              <w:jc w:val="center"/>
              <w:rPr>
                <w:sz w:val="18"/>
                <w:szCs w:val="18"/>
              </w:rPr>
            </w:pPr>
            <w:r w:rsidRPr="00ED62D5">
              <w:rPr>
                <w:sz w:val="18"/>
                <w:szCs w:val="18"/>
              </w:rPr>
              <w:t>4</w:t>
            </w:r>
          </w:p>
        </w:tc>
        <w:tc>
          <w:tcPr>
            <w:tcW w:w="1237" w:type="dxa"/>
            <w:tcBorders>
              <w:top w:val="single" w:sz="4" w:space="0" w:color="auto"/>
              <w:bottom w:val="single" w:sz="4" w:space="0" w:color="auto"/>
            </w:tcBorders>
            <w:shd w:val="clear" w:color="auto" w:fill="auto"/>
            <w:noWrap/>
            <w:vAlign w:val="center"/>
            <w:hideMark/>
          </w:tcPr>
          <w:p w14:paraId="11EBF37B" w14:textId="77777777" w:rsidR="004702A8" w:rsidRPr="00ED62D5" w:rsidRDefault="004702A8" w:rsidP="00814634">
            <w:pPr>
              <w:spacing w:after="0" w:line="240" w:lineRule="auto"/>
              <w:jc w:val="center"/>
              <w:rPr>
                <w:sz w:val="18"/>
                <w:szCs w:val="18"/>
              </w:rPr>
            </w:pPr>
            <w:r w:rsidRPr="00ED62D5">
              <w:rPr>
                <w:sz w:val="18"/>
                <w:szCs w:val="18"/>
              </w:rPr>
              <w:t>06.45 - 07.00</w:t>
            </w:r>
          </w:p>
        </w:tc>
        <w:tc>
          <w:tcPr>
            <w:tcW w:w="714" w:type="dxa"/>
            <w:tcBorders>
              <w:top w:val="single" w:sz="4" w:space="0" w:color="auto"/>
              <w:bottom w:val="single" w:sz="4" w:space="0" w:color="auto"/>
            </w:tcBorders>
            <w:shd w:val="clear" w:color="auto" w:fill="auto"/>
            <w:noWrap/>
            <w:vAlign w:val="center"/>
            <w:hideMark/>
          </w:tcPr>
          <w:p w14:paraId="23E87A05" w14:textId="77777777" w:rsidR="004702A8" w:rsidRPr="00ED62D5" w:rsidRDefault="004702A8" w:rsidP="00ED62D5">
            <w:pPr>
              <w:spacing w:after="0" w:line="240" w:lineRule="auto"/>
              <w:ind w:left="-104" w:right="-105"/>
              <w:jc w:val="center"/>
              <w:rPr>
                <w:sz w:val="18"/>
                <w:szCs w:val="18"/>
              </w:rPr>
            </w:pPr>
            <w:r w:rsidRPr="00ED62D5">
              <w:rPr>
                <w:sz w:val="18"/>
                <w:szCs w:val="18"/>
              </w:rPr>
              <w:t>540.05</w:t>
            </w:r>
          </w:p>
        </w:tc>
        <w:tc>
          <w:tcPr>
            <w:tcW w:w="846" w:type="dxa"/>
            <w:tcBorders>
              <w:top w:val="single" w:sz="4" w:space="0" w:color="auto"/>
              <w:bottom w:val="single" w:sz="4" w:space="0" w:color="auto"/>
            </w:tcBorders>
            <w:shd w:val="clear" w:color="auto" w:fill="auto"/>
            <w:noWrap/>
            <w:vAlign w:val="center"/>
            <w:hideMark/>
          </w:tcPr>
          <w:p w14:paraId="289DDE78" w14:textId="77777777" w:rsidR="004702A8" w:rsidRPr="00ED62D5" w:rsidRDefault="004702A8" w:rsidP="00814634">
            <w:pPr>
              <w:spacing w:after="0" w:line="240" w:lineRule="auto"/>
              <w:jc w:val="center"/>
              <w:rPr>
                <w:sz w:val="18"/>
                <w:szCs w:val="18"/>
              </w:rPr>
            </w:pPr>
            <w:r w:rsidRPr="00ED62D5">
              <w:rPr>
                <w:sz w:val="18"/>
                <w:szCs w:val="18"/>
              </w:rPr>
              <w:t>2160.2</w:t>
            </w:r>
          </w:p>
        </w:tc>
        <w:tc>
          <w:tcPr>
            <w:tcW w:w="709" w:type="dxa"/>
            <w:tcBorders>
              <w:top w:val="single" w:sz="4" w:space="0" w:color="auto"/>
              <w:bottom w:val="single" w:sz="4" w:space="0" w:color="auto"/>
            </w:tcBorders>
            <w:shd w:val="clear" w:color="auto" w:fill="auto"/>
            <w:noWrap/>
            <w:vAlign w:val="center"/>
            <w:hideMark/>
          </w:tcPr>
          <w:p w14:paraId="4B6C7477" w14:textId="77777777" w:rsidR="004702A8" w:rsidRPr="00ED62D5" w:rsidRDefault="004702A8" w:rsidP="00814634">
            <w:pPr>
              <w:spacing w:after="0" w:line="240" w:lineRule="auto"/>
              <w:jc w:val="center"/>
              <w:rPr>
                <w:sz w:val="18"/>
                <w:szCs w:val="18"/>
              </w:rPr>
            </w:pPr>
            <w:r w:rsidRPr="00ED62D5">
              <w:rPr>
                <w:sz w:val="18"/>
                <w:szCs w:val="18"/>
              </w:rPr>
              <w:t>39.14</w:t>
            </w:r>
          </w:p>
        </w:tc>
        <w:tc>
          <w:tcPr>
            <w:tcW w:w="850" w:type="dxa"/>
            <w:tcBorders>
              <w:top w:val="single" w:sz="4" w:space="0" w:color="auto"/>
              <w:bottom w:val="single" w:sz="4" w:space="0" w:color="auto"/>
            </w:tcBorders>
            <w:shd w:val="clear" w:color="auto" w:fill="auto"/>
            <w:noWrap/>
            <w:vAlign w:val="center"/>
            <w:hideMark/>
          </w:tcPr>
          <w:p w14:paraId="1ABCCF07" w14:textId="77777777" w:rsidR="004702A8" w:rsidRPr="00ED62D5" w:rsidRDefault="004702A8" w:rsidP="00814634">
            <w:pPr>
              <w:spacing w:after="0" w:line="240" w:lineRule="auto"/>
              <w:jc w:val="center"/>
              <w:rPr>
                <w:sz w:val="18"/>
                <w:szCs w:val="18"/>
              </w:rPr>
            </w:pPr>
            <w:r w:rsidRPr="00ED62D5">
              <w:rPr>
                <w:sz w:val="18"/>
                <w:szCs w:val="18"/>
              </w:rPr>
              <w:t>55.20</w:t>
            </w:r>
          </w:p>
        </w:tc>
        <w:tc>
          <w:tcPr>
            <w:tcW w:w="709" w:type="dxa"/>
            <w:tcBorders>
              <w:top w:val="single" w:sz="4" w:space="0" w:color="auto"/>
              <w:bottom w:val="single" w:sz="4" w:space="0" w:color="auto"/>
            </w:tcBorders>
            <w:shd w:val="clear" w:color="auto" w:fill="auto"/>
            <w:noWrap/>
            <w:vAlign w:val="center"/>
            <w:hideMark/>
          </w:tcPr>
          <w:p w14:paraId="585EF231" w14:textId="77777777" w:rsidR="004702A8" w:rsidRPr="00ED62D5" w:rsidRDefault="004702A8" w:rsidP="00814634">
            <w:pPr>
              <w:spacing w:after="0" w:line="240" w:lineRule="auto"/>
              <w:jc w:val="center"/>
              <w:rPr>
                <w:sz w:val="18"/>
                <w:szCs w:val="18"/>
              </w:rPr>
            </w:pPr>
            <w:r w:rsidRPr="00ED62D5">
              <w:rPr>
                <w:sz w:val="18"/>
                <w:szCs w:val="18"/>
              </w:rPr>
              <w:t>3.67</w:t>
            </w:r>
          </w:p>
        </w:tc>
        <w:tc>
          <w:tcPr>
            <w:tcW w:w="787" w:type="dxa"/>
            <w:tcBorders>
              <w:top w:val="single" w:sz="4" w:space="0" w:color="auto"/>
              <w:bottom w:val="single" w:sz="4" w:space="0" w:color="auto"/>
            </w:tcBorders>
            <w:shd w:val="clear" w:color="auto" w:fill="auto"/>
            <w:noWrap/>
            <w:vAlign w:val="center"/>
            <w:hideMark/>
          </w:tcPr>
          <w:p w14:paraId="4D7E39E9" w14:textId="77777777" w:rsidR="004702A8" w:rsidRPr="00ED62D5" w:rsidRDefault="004702A8" w:rsidP="00814634">
            <w:pPr>
              <w:spacing w:after="0" w:line="240" w:lineRule="auto"/>
              <w:jc w:val="center"/>
              <w:rPr>
                <w:sz w:val="18"/>
                <w:szCs w:val="18"/>
              </w:rPr>
            </w:pPr>
            <w:r w:rsidRPr="00ED62D5">
              <w:rPr>
                <w:sz w:val="18"/>
                <w:szCs w:val="18"/>
              </w:rPr>
              <w:t>202.41</w:t>
            </w:r>
          </w:p>
        </w:tc>
        <w:tc>
          <w:tcPr>
            <w:tcW w:w="992" w:type="dxa"/>
            <w:tcBorders>
              <w:top w:val="single" w:sz="4" w:space="0" w:color="auto"/>
              <w:bottom w:val="single" w:sz="4" w:space="0" w:color="auto"/>
            </w:tcBorders>
            <w:shd w:val="clear" w:color="auto" w:fill="auto"/>
            <w:noWrap/>
            <w:vAlign w:val="center"/>
            <w:hideMark/>
          </w:tcPr>
          <w:p w14:paraId="7E808000" w14:textId="77777777" w:rsidR="004702A8" w:rsidRPr="00ED62D5" w:rsidRDefault="004702A8" w:rsidP="00814634">
            <w:pPr>
              <w:spacing w:after="0" w:line="240" w:lineRule="auto"/>
              <w:jc w:val="center"/>
              <w:rPr>
                <w:sz w:val="18"/>
                <w:szCs w:val="18"/>
              </w:rPr>
            </w:pPr>
            <w:r w:rsidRPr="00ED62D5">
              <w:rPr>
                <w:sz w:val="18"/>
                <w:szCs w:val="18"/>
              </w:rPr>
              <w:t>3046.62</w:t>
            </w:r>
          </w:p>
        </w:tc>
        <w:tc>
          <w:tcPr>
            <w:tcW w:w="844" w:type="dxa"/>
            <w:tcBorders>
              <w:top w:val="single" w:sz="4" w:space="0" w:color="auto"/>
              <w:bottom w:val="single" w:sz="4" w:space="0" w:color="auto"/>
            </w:tcBorders>
            <w:shd w:val="clear" w:color="auto" w:fill="auto"/>
            <w:noWrap/>
            <w:vAlign w:val="center"/>
            <w:hideMark/>
          </w:tcPr>
          <w:p w14:paraId="22BB7078" w14:textId="77777777" w:rsidR="004702A8" w:rsidRPr="00ED62D5" w:rsidRDefault="004702A8" w:rsidP="00814634">
            <w:pPr>
              <w:spacing w:after="0" w:line="240" w:lineRule="auto"/>
              <w:jc w:val="center"/>
              <w:rPr>
                <w:sz w:val="18"/>
                <w:szCs w:val="18"/>
              </w:rPr>
            </w:pPr>
            <w:r w:rsidRPr="00ED62D5">
              <w:rPr>
                <w:sz w:val="18"/>
                <w:szCs w:val="18"/>
              </w:rPr>
              <w:t>13.45</w:t>
            </w:r>
          </w:p>
        </w:tc>
      </w:tr>
      <w:tr w:rsidR="004702A8" w:rsidRPr="004702A8" w14:paraId="2FC9D9CE"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3DBE9C89" w14:textId="77777777" w:rsidR="004702A8" w:rsidRPr="00ED62D5" w:rsidRDefault="004702A8" w:rsidP="00814634">
            <w:pPr>
              <w:spacing w:after="0" w:line="240" w:lineRule="auto"/>
              <w:jc w:val="center"/>
              <w:rPr>
                <w:sz w:val="18"/>
                <w:szCs w:val="18"/>
              </w:rPr>
            </w:pPr>
            <w:r w:rsidRPr="00ED62D5">
              <w:rPr>
                <w:sz w:val="18"/>
                <w:szCs w:val="18"/>
              </w:rPr>
              <w:t>5</w:t>
            </w:r>
          </w:p>
        </w:tc>
        <w:tc>
          <w:tcPr>
            <w:tcW w:w="1237" w:type="dxa"/>
            <w:tcBorders>
              <w:top w:val="single" w:sz="4" w:space="0" w:color="auto"/>
              <w:bottom w:val="single" w:sz="4" w:space="0" w:color="auto"/>
            </w:tcBorders>
            <w:shd w:val="clear" w:color="auto" w:fill="auto"/>
            <w:noWrap/>
            <w:vAlign w:val="center"/>
            <w:hideMark/>
          </w:tcPr>
          <w:p w14:paraId="5487FBED" w14:textId="77777777" w:rsidR="004702A8" w:rsidRPr="00ED62D5" w:rsidRDefault="004702A8" w:rsidP="00814634">
            <w:pPr>
              <w:spacing w:after="0" w:line="240" w:lineRule="auto"/>
              <w:jc w:val="center"/>
              <w:rPr>
                <w:sz w:val="18"/>
                <w:szCs w:val="18"/>
              </w:rPr>
            </w:pPr>
            <w:r w:rsidRPr="00ED62D5">
              <w:rPr>
                <w:sz w:val="18"/>
                <w:szCs w:val="18"/>
              </w:rPr>
              <w:t>07.00 - 07.15</w:t>
            </w:r>
          </w:p>
        </w:tc>
        <w:tc>
          <w:tcPr>
            <w:tcW w:w="714" w:type="dxa"/>
            <w:tcBorders>
              <w:top w:val="single" w:sz="4" w:space="0" w:color="auto"/>
              <w:bottom w:val="single" w:sz="4" w:space="0" w:color="auto"/>
            </w:tcBorders>
            <w:shd w:val="clear" w:color="auto" w:fill="auto"/>
            <w:noWrap/>
            <w:vAlign w:val="center"/>
            <w:hideMark/>
          </w:tcPr>
          <w:p w14:paraId="7FD889DC" w14:textId="77777777" w:rsidR="004702A8" w:rsidRPr="00ED62D5" w:rsidRDefault="004702A8" w:rsidP="00ED62D5">
            <w:pPr>
              <w:spacing w:after="0" w:line="240" w:lineRule="auto"/>
              <w:ind w:left="-104" w:right="-105"/>
              <w:jc w:val="center"/>
              <w:rPr>
                <w:sz w:val="18"/>
                <w:szCs w:val="18"/>
              </w:rPr>
            </w:pPr>
            <w:r w:rsidRPr="00ED62D5">
              <w:rPr>
                <w:sz w:val="18"/>
                <w:szCs w:val="18"/>
              </w:rPr>
              <w:t>570.35</w:t>
            </w:r>
          </w:p>
        </w:tc>
        <w:tc>
          <w:tcPr>
            <w:tcW w:w="846" w:type="dxa"/>
            <w:tcBorders>
              <w:top w:val="single" w:sz="4" w:space="0" w:color="auto"/>
              <w:bottom w:val="single" w:sz="4" w:space="0" w:color="auto"/>
            </w:tcBorders>
            <w:shd w:val="clear" w:color="auto" w:fill="auto"/>
            <w:noWrap/>
            <w:vAlign w:val="center"/>
            <w:hideMark/>
          </w:tcPr>
          <w:p w14:paraId="312DCA2A" w14:textId="77777777" w:rsidR="004702A8" w:rsidRPr="00ED62D5" w:rsidRDefault="004702A8" w:rsidP="00814634">
            <w:pPr>
              <w:spacing w:after="0" w:line="240" w:lineRule="auto"/>
              <w:jc w:val="center"/>
              <w:rPr>
                <w:sz w:val="18"/>
                <w:szCs w:val="18"/>
              </w:rPr>
            </w:pPr>
            <w:r w:rsidRPr="00ED62D5">
              <w:rPr>
                <w:sz w:val="18"/>
                <w:szCs w:val="18"/>
              </w:rPr>
              <w:t>2281.4</w:t>
            </w:r>
          </w:p>
        </w:tc>
        <w:tc>
          <w:tcPr>
            <w:tcW w:w="709" w:type="dxa"/>
            <w:tcBorders>
              <w:top w:val="single" w:sz="4" w:space="0" w:color="auto"/>
              <w:bottom w:val="single" w:sz="4" w:space="0" w:color="auto"/>
            </w:tcBorders>
            <w:shd w:val="clear" w:color="auto" w:fill="auto"/>
            <w:noWrap/>
            <w:vAlign w:val="center"/>
            <w:hideMark/>
          </w:tcPr>
          <w:p w14:paraId="44B16FDE" w14:textId="77777777" w:rsidR="004702A8" w:rsidRPr="00ED62D5" w:rsidRDefault="004702A8" w:rsidP="00814634">
            <w:pPr>
              <w:spacing w:after="0" w:line="240" w:lineRule="auto"/>
              <w:jc w:val="center"/>
              <w:rPr>
                <w:sz w:val="18"/>
                <w:szCs w:val="18"/>
              </w:rPr>
            </w:pPr>
            <w:r w:rsidRPr="00ED62D5">
              <w:rPr>
                <w:sz w:val="18"/>
                <w:szCs w:val="18"/>
              </w:rPr>
              <w:t>35.63</w:t>
            </w:r>
          </w:p>
        </w:tc>
        <w:tc>
          <w:tcPr>
            <w:tcW w:w="850" w:type="dxa"/>
            <w:tcBorders>
              <w:top w:val="single" w:sz="4" w:space="0" w:color="auto"/>
              <w:bottom w:val="single" w:sz="4" w:space="0" w:color="auto"/>
            </w:tcBorders>
            <w:shd w:val="clear" w:color="auto" w:fill="auto"/>
            <w:noWrap/>
            <w:vAlign w:val="center"/>
            <w:hideMark/>
          </w:tcPr>
          <w:p w14:paraId="661D83D8" w14:textId="77777777" w:rsidR="004702A8" w:rsidRPr="00ED62D5" w:rsidRDefault="004702A8" w:rsidP="00814634">
            <w:pPr>
              <w:spacing w:after="0" w:line="240" w:lineRule="auto"/>
              <w:jc w:val="center"/>
              <w:rPr>
                <w:sz w:val="18"/>
                <w:szCs w:val="18"/>
              </w:rPr>
            </w:pPr>
            <w:r w:rsidRPr="00ED62D5">
              <w:rPr>
                <w:sz w:val="18"/>
                <w:szCs w:val="18"/>
              </w:rPr>
              <w:t>64.03</w:t>
            </w:r>
          </w:p>
        </w:tc>
        <w:tc>
          <w:tcPr>
            <w:tcW w:w="709" w:type="dxa"/>
            <w:tcBorders>
              <w:top w:val="single" w:sz="4" w:space="0" w:color="auto"/>
              <w:bottom w:val="single" w:sz="4" w:space="0" w:color="auto"/>
            </w:tcBorders>
            <w:shd w:val="clear" w:color="auto" w:fill="auto"/>
            <w:noWrap/>
            <w:vAlign w:val="center"/>
            <w:hideMark/>
          </w:tcPr>
          <w:p w14:paraId="1557DA66" w14:textId="77777777" w:rsidR="004702A8" w:rsidRPr="00ED62D5" w:rsidRDefault="004702A8" w:rsidP="00814634">
            <w:pPr>
              <w:spacing w:after="0" w:line="240" w:lineRule="auto"/>
              <w:jc w:val="center"/>
              <w:rPr>
                <w:sz w:val="18"/>
                <w:szCs w:val="18"/>
              </w:rPr>
            </w:pPr>
            <w:r w:rsidRPr="00ED62D5">
              <w:rPr>
                <w:sz w:val="18"/>
                <w:szCs w:val="18"/>
              </w:rPr>
              <w:t>3.57</w:t>
            </w:r>
          </w:p>
        </w:tc>
        <w:tc>
          <w:tcPr>
            <w:tcW w:w="787" w:type="dxa"/>
            <w:tcBorders>
              <w:top w:val="single" w:sz="4" w:space="0" w:color="auto"/>
              <w:bottom w:val="single" w:sz="4" w:space="0" w:color="auto"/>
            </w:tcBorders>
            <w:shd w:val="clear" w:color="auto" w:fill="auto"/>
            <w:noWrap/>
            <w:vAlign w:val="center"/>
            <w:hideMark/>
          </w:tcPr>
          <w:p w14:paraId="6662483B" w14:textId="77777777" w:rsidR="004702A8" w:rsidRPr="00ED62D5" w:rsidRDefault="004702A8" w:rsidP="00814634">
            <w:pPr>
              <w:spacing w:after="0" w:line="240" w:lineRule="auto"/>
              <w:jc w:val="center"/>
              <w:rPr>
                <w:sz w:val="18"/>
                <w:szCs w:val="18"/>
              </w:rPr>
            </w:pPr>
            <w:r w:rsidRPr="00ED62D5">
              <w:rPr>
                <w:sz w:val="18"/>
                <w:szCs w:val="18"/>
              </w:rPr>
              <w:t>228.80</w:t>
            </w:r>
          </w:p>
        </w:tc>
        <w:tc>
          <w:tcPr>
            <w:tcW w:w="992" w:type="dxa"/>
            <w:tcBorders>
              <w:top w:val="single" w:sz="4" w:space="0" w:color="auto"/>
              <w:bottom w:val="single" w:sz="4" w:space="0" w:color="auto"/>
            </w:tcBorders>
            <w:shd w:val="clear" w:color="auto" w:fill="auto"/>
            <w:noWrap/>
            <w:vAlign w:val="center"/>
            <w:hideMark/>
          </w:tcPr>
          <w:p w14:paraId="6379DCB8" w14:textId="77777777" w:rsidR="004702A8" w:rsidRPr="00ED62D5" w:rsidRDefault="004702A8" w:rsidP="00814634">
            <w:pPr>
              <w:spacing w:after="0" w:line="240" w:lineRule="auto"/>
              <w:jc w:val="center"/>
              <w:rPr>
                <w:sz w:val="18"/>
                <w:szCs w:val="18"/>
              </w:rPr>
            </w:pPr>
            <w:r w:rsidRPr="00ED62D5">
              <w:rPr>
                <w:sz w:val="18"/>
                <w:szCs w:val="18"/>
              </w:rPr>
              <w:t>4100.21</w:t>
            </w:r>
          </w:p>
        </w:tc>
        <w:tc>
          <w:tcPr>
            <w:tcW w:w="844" w:type="dxa"/>
            <w:tcBorders>
              <w:top w:val="single" w:sz="4" w:space="0" w:color="auto"/>
              <w:bottom w:val="single" w:sz="4" w:space="0" w:color="auto"/>
            </w:tcBorders>
            <w:shd w:val="clear" w:color="auto" w:fill="auto"/>
            <w:noWrap/>
            <w:vAlign w:val="center"/>
            <w:hideMark/>
          </w:tcPr>
          <w:p w14:paraId="55155E27" w14:textId="77777777" w:rsidR="004702A8" w:rsidRPr="00ED62D5" w:rsidRDefault="004702A8" w:rsidP="00814634">
            <w:pPr>
              <w:spacing w:after="0" w:line="240" w:lineRule="auto"/>
              <w:jc w:val="center"/>
              <w:rPr>
                <w:sz w:val="18"/>
                <w:szCs w:val="18"/>
              </w:rPr>
            </w:pPr>
            <w:r w:rsidRPr="00ED62D5">
              <w:rPr>
                <w:sz w:val="18"/>
                <w:szCs w:val="18"/>
              </w:rPr>
              <w:t>12.77</w:t>
            </w:r>
          </w:p>
        </w:tc>
      </w:tr>
      <w:tr w:rsidR="004702A8" w:rsidRPr="004702A8" w14:paraId="0FB59735"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DB5934B" w14:textId="77777777" w:rsidR="004702A8" w:rsidRPr="00ED62D5" w:rsidRDefault="004702A8" w:rsidP="00814634">
            <w:pPr>
              <w:spacing w:after="0" w:line="240" w:lineRule="auto"/>
              <w:jc w:val="center"/>
              <w:rPr>
                <w:sz w:val="18"/>
                <w:szCs w:val="18"/>
              </w:rPr>
            </w:pPr>
            <w:r w:rsidRPr="00ED62D5">
              <w:rPr>
                <w:sz w:val="18"/>
                <w:szCs w:val="18"/>
              </w:rPr>
              <w:t>6</w:t>
            </w:r>
          </w:p>
        </w:tc>
        <w:tc>
          <w:tcPr>
            <w:tcW w:w="1237" w:type="dxa"/>
            <w:tcBorders>
              <w:top w:val="single" w:sz="4" w:space="0" w:color="auto"/>
              <w:bottom w:val="single" w:sz="4" w:space="0" w:color="auto"/>
            </w:tcBorders>
            <w:shd w:val="clear" w:color="auto" w:fill="auto"/>
            <w:noWrap/>
            <w:vAlign w:val="center"/>
            <w:hideMark/>
          </w:tcPr>
          <w:p w14:paraId="69E08DD1" w14:textId="77777777" w:rsidR="004702A8" w:rsidRPr="00ED62D5" w:rsidRDefault="004702A8" w:rsidP="00814634">
            <w:pPr>
              <w:spacing w:after="0" w:line="240" w:lineRule="auto"/>
              <w:jc w:val="center"/>
              <w:rPr>
                <w:sz w:val="18"/>
                <w:szCs w:val="18"/>
              </w:rPr>
            </w:pPr>
            <w:r w:rsidRPr="00ED62D5">
              <w:rPr>
                <w:sz w:val="18"/>
                <w:szCs w:val="18"/>
              </w:rPr>
              <w:t>07.15 - 07.30</w:t>
            </w:r>
          </w:p>
        </w:tc>
        <w:tc>
          <w:tcPr>
            <w:tcW w:w="714" w:type="dxa"/>
            <w:tcBorders>
              <w:top w:val="single" w:sz="4" w:space="0" w:color="auto"/>
              <w:bottom w:val="single" w:sz="4" w:space="0" w:color="auto"/>
            </w:tcBorders>
            <w:shd w:val="clear" w:color="auto" w:fill="auto"/>
            <w:noWrap/>
            <w:vAlign w:val="center"/>
            <w:hideMark/>
          </w:tcPr>
          <w:p w14:paraId="66AD8894" w14:textId="77777777" w:rsidR="004702A8" w:rsidRPr="00ED62D5" w:rsidRDefault="004702A8" w:rsidP="00ED62D5">
            <w:pPr>
              <w:spacing w:after="0" w:line="240" w:lineRule="auto"/>
              <w:ind w:left="-104" w:right="-105"/>
              <w:jc w:val="center"/>
              <w:rPr>
                <w:sz w:val="18"/>
                <w:szCs w:val="18"/>
              </w:rPr>
            </w:pPr>
            <w:r w:rsidRPr="00ED62D5">
              <w:rPr>
                <w:sz w:val="18"/>
                <w:szCs w:val="18"/>
              </w:rPr>
              <w:t>577.85</w:t>
            </w:r>
          </w:p>
        </w:tc>
        <w:tc>
          <w:tcPr>
            <w:tcW w:w="846" w:type="dxa"/>
            <w:tcBorders>
              <w:top w:val="single" w:sz="4" w:space="0" w:color="auto"/>
              <w:bottom w:val="single" w:sz="4" w:space="0" w:color="auto"/>
            </w:tcBorders>
            <w:shd w:val="clear" w:color="auto" w:fill="auto"/>
            <w:noWrap/>
            <w:vAlign w:val="center"/>
            <w:hideMark/>
          </w:tcPr>
          <w:p w14:paraId="2A5D870F" w14:textId="77777777" w:rsidR="004702A8" w:rsidRPr="00ED62D5" w:rsidRDefault="004702A8" w:rsidP="00814634">
            <w:pPr>
              <w:spacing w:after="0" w:line="240" w:lineRule="auto"/>
              <w:jc w:val="center"/>
              <w:rPr>
                <w:sz w:val="18"/>
                <w:szCs w:val="18"/>
              </w:rPr>
            </w:pPr>
            <w:r w:rsidRPr="00ED62D5">
              <w:rPr>
                <w:sz w:val="18"/>
                <w:szCs w:val="18"/>
              </w:rPr>
              <w:t>2311.4</w:t>
            </w:r>
          </w:p>
        </w:tc>
        <w:tc>
          <w:tcPr>
            <w:tcW w:w="709" w:type="dxa"/>
            <w:tcBorders>
              <w:top w:val="single" w:sz="4" w:space="0" w:color="auto"/>
              <w:bottom w:val="single" w:sz="4" w:space="0" w:color="auto"/>
            </w:tcBorders>
            <w:shd w:val="clear" w:color="auto" w:fill="auto"/>
            <w:noWrap/>
            <w:vAlign w:val="center"/>
            <w:hideMark/>
          </w:tcPr>
          <w:p w14:paraId="61131680" w14:textId="77777777" w:rsidR="004702A8" w:rsidRPr="00ED62D5" w:rsidRDefault="004702A8" w:rsidP="00814634">
            <w:pPr>
              <w:spacing w:after="0" w:line="240" w:lineRule="auto"/>
              <w:jc w:val="center"/>
              <w:rPr>
                <w:sz w:val="18"/>
                <w:szCs w:val="18"/>
              </w:rPr>
            </w:pPr>
            <w:r w:rsidRPr="00ED62D5">
              <w:rPr>
                <w:sz w:val="18"/>
                <w:szCs w:val="18"/>
              </w:rPr>
              <w:t>31.21</w:t>
            </w:r>
          </w:p>
        </w:tc>
        <w:tc>
          <w:tcPr>
            <w:tcW w:w="850" w:type="dxa"/>
            <w:tcBorders>
              <w:top w:val="single" w:sz="4" w:space="0" w:color="auto"/>
              <w:bottom w:val="single" w:sz="4" w:space="0" w:color="auto"/>
            </w:tcBorders>
            <w:shd w:val="clear" w:color="auto" w:fill="auto"/>
            <w:noWrap/>
            <w:vAlign w:val="center"/>
            <w:hideMark/>
          </w:tcPr>
          <w:p w14:paraId="3453145A" w14:textId="77777777" w:rsidR="004702A8" w:rsidRPr="00ED62D5" w:rsidRDefault="004702A8" w:rsidP="00814634">
            <w:pPr>
              <w:spacing w:after="0" w:line="240" w:lineRule="auto"/>
              <w:jc w:val="center"/>
              <w:rPr>
                <w:sz w:val="18"/>
                <w:szCs w:val="18"/>
              </w:rPr>
            </w:pPr>
            <w:r w:rsidRPr="00ED62D5">
              <w:rPr>
                <w:sz w:val="18"/>
                <w:szCs w:val="18"/>
              </w:rPr>
              <w:t>74.07</w:t>
            </w:r>
          </w:p>
        </w:tc>
        <w:tc>
          <w:tcPr>
            <w:tcW w:w="709" w:type="dxa"/>
            <w:tcBorders>
              <w:top w:val="single" w:sz="4" w:space="0" w:color="auto"/>
              <w:bottom w:val="single" w:sz="4" w:space="0" w:color="auto"/>
            </w:tcBorders>
            <w:shd w:val="clear" w:color="auto" w:fill="auto"/>
            <w:noWrap/>
            <w:vAlign w:val="center"/>
            <w:hideMark/>
          </w:tcPr>
          <w:p w14:paraId="72409117" w14:textId="77777777" w:rsidR="004702A8" w:rsidRPr="00ED62D5" w:rsidRDefault="004702A8" w:rsidP="00814634">
            <w:pPr>
              <w:spacing w:after="0" w:line="240" w:lineRule="auto"/>
              <w:jc w:val="center"/>
              <w:rPr>
                <w:sz w:val="18"/>
                <w:szCs w:val="18"/>
              </w:rPr>
            </w:pPr>
            <w:r w:rsidRPr="00ED62D5">
              <w:rPr>
                <w:sz w:val="18"/>
                <w:szCs w:val="18"/>
              </w:rPr>
              <w:t>3.44</w:t>
            </w:r>
          </w:p>
        </w:tc>
        <w:tc>
          <w:tcPr>
            <w:tcW w:w="787" w:type="dxa"/>
            <w:tcBorders>
              <w:top w:val="single" w:sz="4" w:space="0" w:color="auto"/>
              <w:bottom w:val="single" w:sz="4" w:space="0" w:color="auto"/>
            </w:tcBorders>
            <w:shd w:val="clear" w:color="auto" w:fill="auto"/>
            <w:noWrap/>
            <w:vAlign w:val="center"/>
            <w:hideMark/>
          </w:tcPr>
          <w:p w14:paraId="320B1BBD" w14:textId="77777777" w:rsidR="004702A8" w:rsidRPr="00ED62D5" w:rsidRDefault="004702A8" w:rsidP="00814634">
            <w:pPr>
              <w:spacing w:after="0" w:line="240" w:lineRule="auto"/>
              <w:jc w:val="center"/>
              <w:rPr>
                <w:sz w:val="18"/>
                <w:szCs w:val="18"/>
              </w:rPr>
            </w:pPr>
            <w:r w:rsidRPr="00ED62D5">
              <w:rPr>
                <w:sz w:val="18"/>
                <w:szCs w:val="18"/>
              </w:rPr>
              <w:t>254.85</w:t>
            </w:r>
          </w:p>
        </w:tc>
        <w:tc>
          <w:tcPr>
            <w:tcW w:w="992" w:type="dxa"/>
            <w:tcBorders>
              <w:top w:val="single" w:sz="4" w:space="0" w:color="auto"/>
              <w:bottom w:val="single" w:sz="4" w:space="0" w:color="auto"/>
            </w:tcBorders>
            <w:shd w:val="clear" w:color="auto" w:fill="auto"/>
            <w:noWrap/>
            <w:vAlign w:val="center"/>
            <w:hideMark/>
          </w:tcPr>
          <w:p w14:paraId="6F33E937" w14:textId="77777777" w:rsidR="004702A8" w:rsidRPr="00ED62D5" w:rsidRDefault="004702A8" w:rsidP="00814634">
            <w:pPr>
              <w:spacing w:after="0" w:line="240" w:lineRule="auto"/>
              <w:jc w:val="center"/>
              <w:rPr>
                <w:sz w:val="18"/>
                <w:szCs w:val="18"/>
              </w:rPr>
            </w:pPr>
            <w:r w:rsidRPr="00ED62D5">
              <w:rPr>
                <w:sz w:val="18"/>
                <w:szCs w:val="18"/>
              </w:rPr>
              <w:t>5486.37</w:t>
            </w:r>
          </w:p>
        </w:tc>
        <w:tc>
          <w:tcPr>
            <w:tcW w:w="844" w:type="dxa"/>
            <w:tcBorders>
              <w:top w:val="single" w:sz="4" w:space="0" w:color="auto"/>
              <w:bottom w:val="single" w:sz="4" w:space="0" w:color="auto"/>
            </w:tcBorders>
            <w:shd w:val="clear" w:color="auto" w:fill="auto"/>
            <w:noWrap/>
            <w:vAlign w:val="center"/>
            <w:hideMark/>
          </w:tcPr>
          <w:p w14:paraId="3586CEBA" w14:textId="77777777" w:rsidR="004702A8" w:rsidRPr="00ED62D5" w:rsidRDefault="004702A8" w:rsidP="00814634">
            <w:pPr>
              <w:spacing w:after="0" w:line="240" w:lineRule="auto"/>
              <w:jc w:val="center"/>
              <w:rPr>
                <w:sz w:val="18"/>
                <w:szCs w:val="18"/>
              </w:rPr>
            </w:pPr>
            <w:r w:rsidRPr="00ED62D5">
              <w:rPr>
                <w:sz w:val="18"/>
                <w:szCs w:val="18"/>
              </w:rPr>
              <w:t>11.84</w:t>
            </w:r>
          </w:p>
        </w:tc>
      </w:tr>
      <w:tr w:rsidR="004702A8" w:rsidRPr="004702A8" w14:paraId="2783718D"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4476735E" w14:textId="77777777" w:rsidR="004702A8" w:rsidRPr="00ED62D5" w:rsidRDefault="004702A8" w:rsidP="00814634">
            <w:pPr>
              <w:spacing w:after="0" w:line="240" w:lineRule="auto"/>
              <w:jc w:val="center"/>
              <w:rPr>
                <w:sz w:val="18"/>
                <w:szCs w:val="18"/>
              </w:rPr>
            </w:pPr>
            <w:r w:rsidRPr="00ED62D5">
              <w:rPr>
                <w:sz w:val="18"/>
                <w:szCs w:val="18"/>
              </w:rPr>
              <w:t>7</w:t>
            </w:r>
          </w:p>
        </w:tc>
        <w:tc>
          <w:tcPr>
            <w:tcW w:w="1237" w:type="dxa"/>
            <w:tcBorders>
              <w:top w:val="single" w:sz="4" w:space="0" w:color="auto"/>
              <w:bottom w:val="single" w:sz="4" w:space="0" w:color="auto"/>
            </w:tcBorders>
            <w:shd w:val="clear" w:color="auto" w:fill="auto"/>
            <w:noWrap/>
            <w:vAlign w:val="center"/>
            <w:hideMark/>
          </w:tcPr>
          <w:p w14:paraId="0F34AFF3" w14:textId="77777777" w:rsidR="004702A8" w:rsidRPr="00ED62D5" w:rsidRDefault="004702A8" w:rsidP="00814634">
            <w:pPr>
              <w:spacing w:after="0" w:line="240" w:lineRule="auto"/>
              <w:jc w:val="center"/>
              <w:rPr>
                <w:sz w:val="18"/>
                <w:szCs w:val="18"/>
              </w:rPr>
            </w:pPr>
            <w:r w:rsidRPr="00ED62D5">
              <w:rPr>
                <w:sz w:val="18"/>
                <w:szCs w:val="18"/>
              </w:rPr>
              <w:t>07.30 - 07.45</w:t>
            </w:r>
          </w:p>
        </w:tc>
        <w:tc>
          <w:tcPr>
            <w:tcW w:w="714" w:type="dxa"/>
            <w:tcBorders>
              <w:top w:val="single" w:sz="4" w:space="0" w:color="auto"/>
              <w:bottom w:val="single" w:sz="4" w:space="0" w:color="auto"/>
            </w:tcBorders>
            <w:shd w:val="clear" w:color="auto" w:fill="auto"/>
            <w:noWrap/>
            <w:vAlign w:val="center"/>
            <w:hideMark/>
          </w:tcPr>
          <w:p w14:paraId="734EA5BC" w14:textId="77777777" w:rsidR="004702A8" w:rsidRPr="00ED62D5" w:rsidRDefault="004702A8" w:rsidP="00ED62D5">
            <w:pPr>
              <w:spacing w:after="0" w:line="240" w:lineRule="auto"/>
              <w:ind w:left="-104" w:right="-105"/>
              <w:jc w:val="center"/>
              <w:rPr>
                <w:sz w:val="18"/>
                <w:szCs w:val="18"/>
              </w:rPr>
            </w:pPr>
            <w:r w:rsidRPr="00ED62D5">
              <w:rPr>
                <w:sz w:val="18"/>
                <w:szCs w:val="18"/>
              </w:rPr>
              <w:t>458.95</w:t>
            </w:r>
          </w:p>
        </w:tc>
        <w:tc>
          <w:tcPr>
            <w:tcW w:w="846" w:type="dxa"/>
            <w:tcBorders>
              <w:top w:val="single" w:sz="4" w:space="0" w:color="auto"/>
              <w:bottom w:val="single" w:sz="4" w:space="0" w:color="auto"/>
            </w:tcBorders>
            <w:shd w:val="clear" w:color="auto" w:fill="auto"/>
            <w:noWrap/>
            <w:vAlign w:val="center"/>
            <w:hideMark/>
          </w:tcPr>
          <w:p w14:paraId="2B3920CC" w14:textId="77777777" w:rsidR="004702A8" w:rsidRPr="00ED62D5" w:rsidRDefault="004702A8" w:rsidP="00814634">
            <w:pPr>
              <w:spacing w:after="0" w:line="240" w:lineRule="auto"/>
              <w:jc w:val="center"/>
              <w:rPr>
                <w:sz w:val="18"/>
                <w:szCs w:val="18"/>
              </w:rPr>
            </w:pPr>
            <w:r w:rsidRPr="00ED62D5">
              <w:rPr>
                <w:sz w:val="18"/>
                <w:szCs w:val="18"/>
              </w:rPr>
              <w:t>1835.8</w:t>
            </w:r>
          </w:p>
        </w:tc>
        <w:tc>
          <w:tcPr>
            <w:tcW w:w="709" w:type="dxa"/>
            <w:tcBorders>
              <w:top w:val="single" w:sz="4" w:space="0" w:color="auto"/>
              <w:bottom w:val="single" w:sz="4" w:space="0" w:color="auto"/>
            </w:tcBorders>
            <w:shd w:val="clear" w:color="auto" w:fill="auto"/>
            <w:noWrap/>
            <w:vAlign w:val="center"/>
            <w:hideMark/>
          </w:tcPr>
          <w:p w14:paraId="49AC038E" w14:textId="77777777" w:rsidR="004702A8" w:rsidRPr="00ED62D5" w:rsidRDefault="004702A8" w:rsidP="00814634">
            <w:pPr>
              <w:spacing w:after="0" w:line="240" w:lineRule="auto"/>
              <w:jc w:val="center"/>
              <w:rPr>
                <w:sz w:val="18"/>
                <w:szCs w:val="18"/>
              </w:rPr>
            </w:pPr>
            <w:r w:rsidRPr="00ED62D5">
              <w:rPr>
                <w:sz w:val="18"/>
                <w:szCs w:val="18"/>
              </w:rPr>
              <w:t>28.33</w:t>
            </w:r>
          </w:p>
        </w:tc>
        <w:tc>
          <w:tcPr>
            <w:tcW w:w="850" w:type="dxa"/>
            <w:tcBorders>
              <w:top w:val="single" w:sz="4" w:space="0" w:color="auto"/>
              <w:bottom w:val="single" w:sz="4" w:space="0" w:color="auto"/>
            </w:tcBorders>
            <w:shd w:val="clear" w:color="auto" w:fill="auto"/>
            <w:noWrap/>
            <w:vAlign w:val="center"/>
            <w:hideMark/>
          </w:tcPr>
          <w:p w14:paraId="6711496E" w14:textId="77777777" w:rsidR="004702A8" w:rsidRPr="00ED62D5" w:rsidRDefault="004702A8" w:rsidP="00814634">
            <w:pPr>
              <w:spacing w:after="0" w:line="240" w:lineRule="auto"/>
              <w:jc w:val="center"/>
              <w:rPr>
                <w:sz w:val="18"/>
                <w:szCs w:val="18"/>
              </w:rPr>
            </w:pPr>
            <w:r w:rsidRPr="00ED62D5">
              <w:rPr>
                <w:sz w:val="18"/>
                <w:szCs w:val="18"/>
              </w:rPr>
              <w:t>64.80</w:t>
            </w:r>
          </w:p>
        </w:tc>
        <w:tc>
          <w:tcPr>
            <w:tcW w:w="709" w:type="dxa"/>
            <w:tcBorders>
              <w:top w:val="single" w:sz="4" w:space="0" w:color="auto"/>
              <w:bottom w:val="single" w:sz="4" w:space="0" w:color="auto"/>
            </w:tcBorders>
            <w:shd w:val="clear" w:color="auto" w:fill="auto"/>
            <w:noWrap/>
            <w:vAlign w:val="center"/>
            <w:hideMark/>
          </w:tcPr>
          <w:p w14:paraId="1D3B01EA" w14:textId="77777777" w:rsidR="004702A8" w:rsidRPr="00ED62D5" w:rsidRDefault="004702A8" w:rsidP="00814634">
            <w:pPr>
              <w:spacing w:after="0" w:line="240" w:lineRule="auto"/>
              <w:jc w:val="center"/>
              <w:rPr>
                <w:sz w:val="18"/>
                <w:szCs w:val="18"/>
              </w:rPr>
            </w:pPr>
            <w:r w:rsidRPr="00ED62D5">
              <w:rPr>
                <w:sz w:val="18"/>
                <w:szCs w:val="18"/>
              </w:rPr>
              <w:t>3.34</w:t>
            </w:r>
          </w:p>
        </w:tc>
        <w:tc>
          <w:tcPr>
            <w:tcW w:w="787" w:type="dxa"/>
            <w:tcBorders>
              <w:top w:val="single" w:sz="4" w:space="0" w:color="auto"/>
              <w:bottom w:val="single" w:sz="4" w:space="0" w:color="auto"/>
            </w:tcBorders>
            <w:shd w:val="clear" w:color="auto" w:fill="auto"/>
            <w:noWrap/>
            <w:vAlign w:val="center"/>
            <w:hideMark/>
          </w:tcPr>
          <w:p w14:paraId="7BC538A2" w14:textId="77777777" w:rsidR="004702A8" w:rsidRPr="00ED62D5" w:rsidRDefault="004702A8" w:rsidP="00814634">
            <w:pPr>
              <w:spacing w:after="0" w:line="240" w:lineRule="auto"/>
              <w:jc w:val="center"/>
              <w:rPr>
                <w:sz w:val="18"/>
                <w:szCs w:val="18"/>
              </w:rPr>
            </w:pPr>
            <w:r w:rsidRPr="00ED62D5">
              <w:rPr>
                <w:sz w:val="18"/>
                <w:szCs w:val="18"/>
              </w:rPr>
              <w:t>216.68</w:t>
            </w:r>
          </w:p>
        </w:tc>
        <w:tc>
          <w:tcPr>
            <w:tcW w:w="992" w:type="dxa"/>
            <w:tcBorders>
              <w:top w:val="single" w:sz="4" w:space="0" w:color="auto"/>
              <w:bottom w:val="single" w:sz="4" w:space="0" w:color="auto"/>
            </w:tcBorders>
            <w:shd w:val="clear" w:color="auto" w:fill="auto"/>
            <w:noWrap/>
            <w:vAlign w:val="center"/>
            <w:hideMark/>
          </w:tcPr>
          <w:p w14:paraId="581A9BC2" w14:textId="77777777" w:rsidR="004702A8" w:rsidRPr="00ED62D5" w:rsidRDefault="004702A8" w:rsidP="00814634">
            <w:pPr>
              <w:spacing w:after="0" w:line="240" w:lineRule="auto"/>
              <w:jc w:val="center"/>
              <w:rPr>
                <w:sz w:val="18"/>
                <w:szCs w:val="18"/>
              </w:rPr>
            </w:pPr>
            <w:r w:rsidRPr="00ED62D5">
              <w:rPr>
                <w:sz w:val="18"/>
                <w:szCs w:val="18"/>
              </w:rPr>
              <w:t>4198.53</w:t>
            </w:r>
          </w:p>
        </w:tc>
        <w:tc>
          <w:tcPr>
            <w:tcW w:w="844" w:type="dxa"/>
            <w:tcBorders>
              <w:top w:val="single" w:sz="4" w:space="0" w:color="auto"/>
              <w:bottom w:val="single" w:sz="4" w:space="0" w:color="auto"/>
            </w:tcBorders>
            <w:shd w:val="clear" w:color="auto" w:fill="auto"/>
            <w:noWrap/>
            <w:vAlign w:val="center"/>
            <w:hideMark/>
          </w:tcPr>
          <w:p w14:paraId="0FD63387" w14:textId="77777777" w:rsidR="004702A8" w:rsidRPr="00ED62D5" w:rsidRDefault="004702A8" w:rsidP="00814634">
            <w:pPr>
              <w:spacing w:after="0" w:line="240" w:lineRule="auto"/>
              <w:jc w:val="center"/>
              <w:rPr>
                <w:sz w:val="18"/>
                <w:szCs w:val="18"/>
              </w:rPr>
            </w:pPr>
            <w:r w:rsidRPr="00ED62D5">
              <w:rPr>
                <w:sz w:val="18"/>
                <w:szCs w:val="18"/>
              </w:rPr>
              <w:t>11.18</w:t>
            </w:r>
          </w:p>
        </w:tc>
      </w:tr>
      <w:tr w:rsidR="004702A8" w:rsidRPr="004702A8" w14:paraId="3A7648C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8A7E7D7" w14:textId="77777777" w:rsidR="004702A8" w:rsidRPr="00ED62D5" w:rsidRDefault="004702A8" w:rsidP="00814634">
            <w:pPr>
              <w:spacing w:after="0" w:line="240" w:lineRule="auto"/>
              <w:jc w:val="center"/>
              <w:rPr>
                <w:sz w:val="18"/>
                <w:szCs w:val="18"/>
              </w:rPr>
            </w:pPr>
            <w:r w:rsidRPr="00ED62D5">
              <w:rPr>
                <w:sz w:val="18"/>
                <w:szCs w:val="18"/>
              </w:rPr>
              <w:t>8</w:t>
            </w:r>
          </w:p>
        </w:tc>
        <w:tc>
          <w:tcPr>
            <w:tcW w:w="1237" w:type="dxa"/>
            <w:tcBorders>
              <w:top w:val="single" w:sz="4" w:space="0" w:color="auto"/>
              <w:bottom w:val="single" w:sz="4" w:space="0" w:color="auto"/>
            </w:tcBorders>
            <w:shd w:val="clear" w:color="auto" w:fill="auto"/>
            <w:noWrap/>
            <w:vAlign w:val="center"/>
            <w:hideMark/>
          </w:tcPr>
          <w:p w14:paraId="5C761718" w14:textId="77777777" w:rsidR="004702A8" w:rsidRPr="00ED62D5" w:rsidRDefault="004702A8" w:rsidP="00814634">
            <w:pPr>
              <w:spacing w:after="0" w:line="240" w:lineRule="auto"/>
              <w:jc w:val="center"/>
              <w:rPr>
                <w:sz w:val="18"/>
                <w:szCs w:val="18"/>
              </w:rPr>
            </w:pPr>
            <w:r w:rsidRPr="00ED62D5">
              <w:rPr>
                <w:sz w:val="18"/>
                <w:szCs w:val="18"/>
              </w:rPr>
              <w:t>07.45 - 08.00</w:t>
            </w:r>
          </w:p>
        </w:tc>
        <w:tc>
          <w:tcPr>
            <w:tcW w:w="714" w:type="dxa"/>
            <w:tcBorders>
              <w:top w:val="single" w:sz="4" w:space="0" w:color="auto"/>
              <w:bottom w:val="single" w:sz="4" w:space="0" w:color="auto"/>
            </w:tcBorders>
            <w:shd w:val="clear" w:color="auto" w:fill="auto"/>
            <w:noWrap/>
            <w:vAlign w:val="center"/>
            <w:hideMark/>
          </w:tcPr>
          <w:p w14:paraId="3960D474" w14:textId="77777777" w:rsidR="004702A8" w:rsidRPr="00ED62D5" w:rsidRDefault="004702A8" w:rsidP="00ED62D5">
            <w:pPr>
              <w:spacing w:after="0" w:line="240" w:lineRule="auto"/>
              <w:ind w:left="-104" w:right="-105"/>
              <w:jc w:val="center"/>
              <w:rPr>
                <w:sz w:val="18"/>
                <w:szCs w:val="18"/>
              </w:rPr>
            </w:pPr>
            <w:r w:rsidRPr="00ED62D5">
              <w:rPr>
                <w:sz w:val="18"/>
                <w:szCs w:val="18"/>
              </w:rPr>
              <w:t>548.1</w:t>
            </w:r>
          </w:p>
        </w:tc>
        <w:tc>
          <w:tcPr>
            <w:tcW w:w="846" w:type="dxa"/>
            <w:tcBorders>
              <w:top w:val="single" w:sz="4" w:space="0" w:color="auto"/>
              <w:bottom w:val="single" w:sz="4" w:space="0" w:color="auto"/>
            </w:tcBorders>
            <w:shd w:val="clear" w:color="auto" w:fill="auto"/>
            <w:noWrap/>
            <w:vAlign w:val="center"/>
            <w:hideMark/>
          </w:tcPr>
          <w:p w14:paraId="52C32CB9" w14:textId="77777777" w:rsidR="004702A8" w:rsidRPr="00ED62D5" w:rsidRDefault="004702A8" w:rsidP="00814634">
            <w:pPr>
              <w:spacing w:after="0" w:line="240" w:lineRule="auto"/>
              <w:jc w:val="center"/>
              <w:rPr>
                <w:sz w:val="18"/>
                <w:szCs w:val="18"/>
              </w:rPr>
            </w:pPr>
            <w:r w:rsidRPr="00ED62D5">
              <w:rPr>
                <w:sz w:val="18"/>
                <w:szCs w:val="18"/>
              </w:rPr>
              <w:t>2192.4</w:t>
            </w:r>
          </w:p>
        </w:tc>
        <w:tc>
          <w:tcPr>
            <w:tcW w:w="709" w:type="dxa"/>
            <w:tcBorders>
              <w:top w:val="single" w:sz="4" w:space="0" w:color="auto"/>
              <w:bottom w:val="single" w:sz="4" w:space="0" w:color="auto"/>
            </w:tcBorders>
            <w:shd w:val="clear" w:color="auto" w:fill="auto"/>
            <w:noWrap/>
            <w:vAlign w:val="center"/>
            <w:hideMark/>
          </w:tcPr>
          <w:p w14:paraId="24979318" w14:textId="77777777" w:rsidR="004702A8" w:rsidRPr="00ED62D5" w:rsidRDefault="004702A8" w:rsidP="00814634">
            <w:pPr>
              <w:spacing w:after="0" w:line="240" w:lineRule="auto"/>
              <w:jc w:val="center"/>
              <w:rPr>
                <w:sz w:val="18"/>
                <w:szCs w:val="18"/>
              </w:rPr>
            </w:pPr>
            <w:r w:rsidRPr="00ED62D5">
              <w:rPr>
                <w:sz w:val="18"/>
                <w:szCs w:val="18"/>
              </w:rPr>
              <w:t>24.48</w:t>
            </w:r>
          </w:p>
        </w:tc>
        <w:tc>
          <w:tcPr>
            <w:tcW w:w="850" w:type="dxa"/>
            <w:tcBorders>
              <w:top w:val="single" w:sz="4" w:space="0" w:color="auto"/>
              <w:bottom w:val="single" w:sz="4" w:space="0" w:color="auto"/>
            </w:tcBorders>
            <w:shd w:val="clear" w:color="auto" w:fill="auto"/>
            <w:noWrap/>
            <w:vAlign w:val="center"/>
            <w:hideMark/>
          </w:tcPr>
          <w:p w14:paraId="65F2CA0C" w14:textId="77777777" w:rsidR="004702A8" w:rsidRPr="00ED62D5" w:rsidRDefault="004702A8" w:rsidP="00814634">
            <w:pPr>
              <w:spacing w:after="0" w:line="240" w:lineRule="auto"/>
              <w:jc w:val="center"/>
              <w:rPr>
                <w:sz w:val="18"/>
                <w:szCs w:val="18"/>
              </w:rPr>
            </w:pPr>
            <w:r w:rsidRPr="00ED62D5">
              <w:rPr>
                <w:sz w:val="18"/>
                <w:szCs w:val="18"/>
              </w:rPr>
              <w:t>89.57</w:t>
            </w:r>
          </w:p>
        </w:tc>
        <w:tc>
          <w:tcPr>
            <w:tcW w:w="709" w:type="dxa"/>
            <w:tcBorders>
              <w:top w:val="single" w:sz="4" w:space="0" w:color="auto"/>
              <w:bottom w:val="single" w:sz="4" w:space="0" w:color="auto"/>
            </w:tcBorders>
            <w:shd w:val="clear" w:color="auto" w:fill="auto"/>
            <w:noWrap/>
            <w:vAlign w:val="center"/>
            <w:hideMark/>
          </w:tcPr>
          <w:p w14:paraId="2E3E0F65" w14:textId="77777777" w:rsidR="004702A8" w:rsidRPr="00ED62D5" w:rsidRDefault="004702A8" w:rsidP="00814634">
            <w:pPr>
              <w:spacing w:after="0" w:line="240" w:lineRule="auto"/>
              <w:jc w:val="center"/>
              <w:rPr>
                <w:sz w:val="18"/>
                <w:szCs w:val="18"/>
              </w:rPr>
            </w:pPr>
            <w:r w:rsidRPr="00ED62D5">
              <w:rPr>
                <w:sz w:val="18"/>
                <w:szCs w:val="18"/>
              </w:rPr>
              <w:t>3.20</w:t>
            </w:r>
          </w:p>
        </w:tc>
        <w:tc>
          <w:tcPr>
            <w:tcW w:w="787" w:type="dxa"/>
            <w:tcBorders>
              <w:top w:val="single" w:sz="4" w:space="0" w:color="auto"/>
              <w:bottom w:val="single" w:sz="4" w:space="0" w:color="auto"/>
            </w:tcBorders>
            <w:shd w:val="clear" w:color="auto" w:fill="auto"/>
            <w:noWrap/>
            <w:vAlign w:val="center"/>
            <w:hideMark/>
          </w:tcPr>
          <w:p w14:paraId="1DE151C9" w14:textId="77777777" w:rsidR="004702A8" w:rsidRPr="00ED62D5" w:rsidRDefault="004702A8" w:rsidP="00814634">
            <w:pPr>
              <w:spacing w:after="0" w:line="240" w:lineRule="auto"/>
              <w:jc w:val="center"/>
              <w:rPr>
                <w:sz w:val="18"/>
                <w:szCs w:val="18"/>
              </w:rPr>
            </w:pPr>
            <w:r w:rsidRPr="00ED62D5">
              <w:rPr>
                <w:sz w:val="18"/>
                <w:szCs w:val="18"/>
              </w:rPr>
              <w:t>286.41</w:t>
            </w:r>
          </w:p>
        </w:tc>
        <w:tc>
          <w:tcPr>
            <w:tcW w:w="992" w:type="dxa"/>
            <w:tcBorders>
              <w:top w:val="single" w:sz="4" w:space="0" w:color="auto"/>
              <w:bottom w:val="single" w:sz="4" w:space="0" w:color="auto"/>
            </w:tcBorders>
            <w:shd w:val="clear" w:color="auto" w:fill="auto"/>
            <w:noWrap/>
            <w:vAlign w:val="center"/>
            <w:hideMark/>
          </w:tcPr>
          <w:p w14:paraId="680B596B" w14:textId="77777777" w:rsidR="004702A8" w:rsidRPr="00ED62D5" w:rsidRDefault="004702A8" w:rsidP="00814634">
            <w:pPr>
              <w:spacing w:after="0" w:line="240" w:lineRule="auto"/>
              <w:jc w:val="center"/>
              <w:rPr>
                <w:sz w:val="18"/>
                <w:szCs w:val="18"/>
              </w:rPr>
            </w:pPr>
            <w:r w:rsidRPr="00ED62D5">
              <w:rPr>
                <w:sz w:val="18"/>
                <w:szCs w:val="18"/>
              </w:rPr>
              <w:t>8022.09</w:t>
            </w:r>
          </w:p>
        </w:tc>
        <w:tc>
          <w:tcPr>
            <w:tcW w:w="844" w:type="dxa"/>
            <w:tcBorders>
              <w:top w:val="single" w:sz="4" w:space="0" w:color="auto"/>
              <w:bottom w:val="single" w:sz="4" w:space="0" w:color="auto"/>
            </w:tcBorders>
            <w:shd w:val="clear" w:color="auto" w:fill="auto"/>
            <w:noWrap/>
            <w:vAlign w:val="center"/>
            <w:hideMark/>
          </w:tcPr>
          <w:p w14:paraId="16725011" w14:textId="77777777" w:rsidR="004702A8" w:rsidRPr="00ED62D5" w:rsidRDefault="004702A8" w:rsidP="00814634">
            <w:pPr>
              <w:spacing w:after="0" w:line="240" w:lineRule="auto"/>
              <w:jc w:val="center"/>
              <w:rPr>
                <w:sz w:val="18"/>
                <w:szCs w:val="18"/>
              </w:rPr>
            </w:pPr>
            <w:r w:rsidRPr="00ED62D5">
              <w:rPr>
                <w:sz w:val="18"/>
                <w:szCs w:val="18"/>
              </w:rPr>
              <w:t>10.23</w:t>
            </w:r>
          </w:p>
        </w:tc>
      </w:tr>
      <w:tr w:rsidR="004702A8" w:rsidRPr="004702A8" w14:paraId="6201125F"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6D2173C" w14:textId="77777777" w:rsidR="004702A8" w:rsidRPr="00ED62D5" w:rsidRDefault="004702A8" w:rsidP="00814634">
            <w:pPr>
              <w:spacing w:after="0" w:line="240" w:lineRule="auto"/>
              <w:jc w:val="center"/>
              <w:rPr>
                <w:sz w:val="18"/>
                <w:szCs w:val="18"/>
              </w:rPr>
            </w:pPr>
            <w:r w:rsidRPr="00ED62D5">
              <w:rPr>
                <w:sz w:val="18"/>
                <w:szCs w:val="18"/>
              </w:rPr>
              <w:t>9</w:t>
            </w:r>
          </w:p>
        </w:tc>
        <w:tc>
          <w:tcPr>
            <w:tcW w:w="1237" w:type="dxa"/>
            <w:tcBorders>
              <w:top w:val="single" w:sz="4" w:space="0" w:color="auto"/>
              <w:bottom w:val="single" w:sz="4" w:space="0" w:color="auto"/>
            </w:tcBorders>
            <w:shd w:val="clear" w:color="auto" w:fill="auto"/>
            <w:noWrap/>
            <w:vAlign w:val="center"/>
            <w:hideMark/>
          </w:tcPr>
          <w:p w14:paraId="24D2540E" w14:textId="77777777" w:rsidR="004702A8" w:rsidRPr="00ED62D5" w:rsidRDefault="004702A8" w:rsidP="00814634">
            <w:pPr>
              <w:spacing w:after="0" w:line="240" w:lineRule="auto"/>
              <w:jc w:val="center"/>
              <w:rPr>
                <w:sz w:val="18"/>
                <w:szCs w:val="18"/>
              </w:rPr>
            </w:pPr>
            <w:r w:rsidRPr="00ED62D5">
              <w:rPr>
                <w:sz w:val="18"/>
                <w:szCs w:val="18"/>
              </w:rPr>
              <w:t>08.00 - 08.15</w:t>
            </w:r>
          </w:p>
        </w:tc>
        <w:tc>
          <w:tcPr>
            <w:tcW w:w="714" w:type="dxa"/>
            <w:tcBorders>
              <w:top w:val="single" w:sz="4" w:space="0" w:color="auto"/>
              <w:bottom w:val="single" w:sz="4" w:space="0" w:color="auto"/>
            </w:tcBorders>
            <w:shd w:val="clear" w:color="auto" w:fill="auto"/>
            <w:noWrap/>
            <w:vAlign w:val="center"/>
            <w:hideMark/>
          </w:tcPr>
          <w:p w14:paraId="33EF6F35" w14:textId="77777777" w:rsidR="004702A8" w:rsidRPr="00ED62D5" w:rsidRDefault="004702A8" w:rsidP="00ED62D5">
            <w:pPr>
              <w:spacing w:after="0" w:line="240" w:lineRule="auto"/>
              <w:ind w:left="-104" w:right="-105"/>
              <w:jc w:val="center"/>
              <w:rPr>
                <w:sz w:val="18"/>
                <w:szCs w:val="18"/>
              </w:rPr>
            </w:pPr>
            <w:r w:rsidRPr="00ED62D5">
              <w:rPr>
                <w:sz w:val="18"/>
                <w:szCs w:val="18"/>
              </w:rPr>
              <w:t>548.7</w:t>
            </w:r>
          </w:p>
        </w:tc>
        <w:tc>
          <w:tcPr>
            <w:tcW w:w="846" w:type="dxa"/>
            <w:tcBorders>
              <w:top w:val="single" w:sz="4" w:space="0" w:color="auto"/>
              <w:bottom w:val="single" w:sz="4" w:space="0" w:color="auto"/>
            </w:tcBorders>
            <w:shd w:val="clear" w:color="auto" w:fill="auto"/>
            <w:noWrap/>
            <w:vAlign w:val="center"/>
            <w:hideMark/>
          </w:tcPr>
          <w:p w14:paraId="038A2118" w14:textId="77777777" w:rsidR="004702A8" w:rsidRPr="00ED62D5" w:rsidRDefault="004702A8" w:rsidP="00814634">
            <w:pPr>
              <w:spacing w:after="0" w:line="240" w:lineRule="auto"/>
              <w:jc w:val="center"/>
              <w:rPr>
                <w:sz w:val="18"/>
                <w:szCs w:val="18"/>
              </w:rPr>
            </w:pPr>
            <w:r w:rsidRPr="00ED62D5">
              <w:rPr>
                <w:sz w:val="18"/>
                <w:szCs w:val="18"/>
              </w:rPr>
              <w:t>2194.8</w:t>
            </w:r>
          </w:p>
        </w:tc>
        <w:tc>
          <w:tcPr>
            <w:tcW w:w="709" w:type="dxa"/>
            <w:tcBorders>
              <w:top w:val="single" w:sz="4" w:space="0" w:color="auto"/>
              <w:bottom w:val="single" w:sz="4" w:space="0" w:color="auto"/>
            </w:tcBorders>
            <w:shd w:val="clear" w:color="auto" w:fill="auto"/>
            <w:noWrap/>
            <w:vAlign w:val="center"/>
            <w:hideMark/>
          </w:tcPr>
          <w:p w14:paraId="65244B37" w14:textId="77777777" w:rsidR="004702A8" w:rsidRPr="00ED62D5" w:rsidRDefault="004702A8" w:rsidP="00814634">
            <w:pPr>
              <w:spacing w:after="0" w:line="240" w:lineRule="auto"/>
              <w:jc w:val="center"/>
              <w:rPr>
                <w:sz w:val="18"/>
                <w:szCs w:val="18"/>
              </w:rPr>
            </w:pPr>
            <w:r w:rsidRPr="00ED62D5">
              <w:rPr>
                <w:sz w:val="18"/>
                <w:szCs w:val="18"/>
              </w:rPr>
              <w:t>29.23</w:t>
            </w:r>
          </w:p>
        </w:tc>
        <w:tc>
          <w:tcPr>
            <w:tcW w:w="850" w:type="dxa"/>
            <w:tcBorders>
              <w:top w:val="single" w:sz="4" w:space="0" w:color="auto"/>
              <w:bottom w:val="single" w:sz="4" w:space="0" w:color="auto"/>
            </w:tcBorders>
            <w:shd w:val="clear" w:color="auto" w:fill="auto"/>
            <w:noWrap/>
            <w:vAlign w:val="center"/>
            <w:hideMark/>
          </w:tcPr>
          <w:p w14:paraId="3C667158" w14:textId="77777777" w:rsidR="004702A8" w:rsidRPr="00ED62D5" w:rsidRDefault="004702A8" w:rsidP="00814634">
            <w:pPr>
              <w:spacing w:after="0" w:line="240" w:lineRule="auto"/>
              <w:jc w:val="center"/>
              <w:rPr>
                <w:sz w:val="18"/>
                <w:szCs w:val="18"/>
              </w:rPr>
            </w:pPr>
            <w:r w:rsidRPr="00ED62D5">
              <w:rPr>
                <w:sz w:val="18"/>
                <w:szCs w:val="18"/>
              </w:rPr>
              <w:t>75.08</w:t>
            </w:r>
          </w:p>
        </w:tc>
        <w:tc>
          <w:tcPr>
            <w:tcW w:w="709" w:type="dxa"/>
            <w:tcBorders>
              <w:top w:val="single" w:sz="4" w:space="0" w:color="auto"/>
              <w:bottom w:val="single" w:sz="4" w:space="0" w:color="auto"/>
            </w:tcBorders>
            <w:shd w:val="clear" w:color="auto" w:fill="auto"/>
            <w:noWrap/>
            <w:vAlign w:val="center"/>
            <w:hideMark/>
          </w:tcPr>
          <w:p w14:paraId="41171A2E" w14:textId="77777777" w:rsidR="004702A8" w:rsidRPr="00ED62D5" w:rsidRDefault="004702A8" w:rsidP="00814634">
            <w:pPr>
              <w:spacing w:after="0" w:line="240" w:lineRule="auto"/>
              <w:jc w:val="center"/>
              <w:rPr>
                <w:sz w:val="18"/>
                <w:szCs w:val="18"/>
              </w:rPr>
            </w:pPr>
            <w:r w:rsidRPr="00ED62D5">
              <w:rPr>
                <w:sz w:val="18"/>
                <w:szCs w:val="18"/>
              </w:rPr>
              <w:t>3.38</w:t>
            </w:r>
          </w:p>
        </w:tc>
        <w:tc>
          <w:tcPr>
            <w:tcW w:w="787" w:type="dxa"/>
            <w:tcBorders>
              <w:top w:val="single" w:sz="4" w:space="0" w:color="auto"/>
              <w:bottom w:val="single" w:sz="4" w:space="0" w:color="auto"/>
            </w:tcBorders>
            <w:shd w:val="clear" w:color="auto" w:fill="auto"/>
            <w:noWrap/>
            <w:vAlign w:val="center"/>
            <w:hideMark/>
          </w:tcPr>
          <w:p w14:paraId="2E542F0E" w14:textId="77777777" w:rsidR="004702A8" w:rsidRPr="00ED62D5" w:rsidRDefault="004702A8" w:rsidP="00814634">
            <w:pPr>
              <w:spacing w:after="0" w:line="240" w:lineRule="auto"/>
              <w:jc w:val="center"/>
              <w:rPr>
                <w:sz w:val="18"/>
                <w:szCs w:val="18"/>
              </w:rPr>
            </w:pPr>
            <w:r w:rsidRPr="00ED62D5">
              <w:rPr>
                <w:sz w:val="18"/>
                <w:szCs w:val="18"/>
              </w:rPr>
              <w:t>253.41</w:t>
            </w:r>
          </w:p>
        </w:tc>
        <w:tc>
          <w:tcPr>
            <w:tcW w:w="992" w:type="dxa"/>
            <w:tcBorders>
              <w:top w:val="single" w:sz="4" w:space="0" w:color="auto"/>
              <w:bottom w:val="single" w:sz="4" w:space="0" w:color="auto"/>
            </w:tcBorders>
            <w:shd w:val="clear" w:color="auto" w:fill="auto"/>
            <w:noWrap/>
            <w:vAlign w:val="center"/>
            <w:hideMark/>
          </w:tcPr>
          <w:p w14:paraId="6E9DE57A" w14:textId="77777777" w:rsidR="004702A8" w:rsidRPr="00ED62D5" w:rsidRDefault="004702A8" w:rsidP="00814634">
            <w:pPr>
              <w:spacing w:after="0" w:line="240" w:lineRule="auto"/>
              <w:jc w:val="center"/>
              <w:rPr>
                <w:sz w:val="18"/>
                <w:szCs w:val="18"/>
              </w:rPr>
            </w:pPr>
            <w:r w:rsidRPr="00ED62D5">
              <w:rPr>
                <w:sz w:val="18"/>
                <w:szCs w:val="18"/>
              </w:rPr>
              <w:t>5636.48</w:t>
            </w:r>
          </w:p>
        </w:tc>
        <w:tc>
          <w:tcPr>
            <w:tcW w:w="844" w:type="dxa"/>
            <w:tcBorders>
              <w:top w:val="single" w:sz="4" w:space="0" w:color="auto"/>
              <w:bottom w:val="single" w:sz="4" w:space="0" w:color="auto"/>
            </w:tcBorders>
            <w:shd w:val="clear" w:color="auto" w:fill="auto"/>
            <w:noWrap/>
            <w:vAlign w:val="center"/>
            <w:hideMark/>
          </w:tcPr>
          <w:p w14:paraId="3A797EC5" w14:textId="77777777" w:rsidR="004702A8" w:rsidRPr="00ED62D5" w:rsidRDefault="004702A8" w:rsidP="00814634">
            <w:pPr>
              <w:spacing w:after="0" w:line="240" w:lineRule="auto"/>
              <w:jc w:val="center"/>
              <w:rPr>
                <w:sz w:val="18"/>
                <w:szCs w:val="18"/>
              </w:rPr>
            </w:pPr>
            <w:r w:rsidRPr="00ED62D5">
              <w:rPr>
                <w:sz w:val="18"/>
                <w:szCs w:val="18"/>
              </w:rPr>
              <w:t>11.39</w:t>
            </w:r>
          </w:p>
        </w:tc>
      </w:tr>
      <w:tr w:rsidR="004702A8" w:rsidRPr="004702A8" w14:paraId="0232FC0A"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5E2AB94D" w14:textId="77777777" w:rsidR="004702A8" w:rsidRPr="00ED62D5" w:rsidRDefault="004702A8" w:rsidP="00814634">
            <w:pPr>
              <w:spacing w:after="0" w:line="240" w:lineRule="auto"/>
              <w:jc w:val="center"/>
              <w:rPr>
                <w:sz w:val="18"/>
                <w:szCs w:val="18"/>
              </w:rPr>
            </w:pPr>
            <w:r w:rsidRPr="00ED62D5">
              <w:rPr>
                <w:sz w:val="18"/>
                <w:szCs w:val="18"/>
              </w:rPr>
              <w:t>10</w:t>
            </w:r>
          </w:p>
        </w:tc>
        <w:tc>
          <w:tcPr>
            <w:tcW w:w="1237" w:type="dxa"/>
            <w:tcBorders>
              <w:top w:val="single" w:sz="4" w:space="0" w:color="auto"/>
              <w:bottom w:val="single" w:sz="4" w:space="0" w:color="auto"/>
            </w:tcBorders>
            <w:shd w:val="clear" w:color="auto" w:fill="auto"/>
            <w:noWrap/>
            <w:vAlign w:val="center"/>
            <w:hideMark/>
          </w:tcPr>
          <w:p w14:paraId="2813A34E" w14:textId="77777777" w:rsidR="004702A8" w:rsidRPr="00ED62D5" w:rsidRDefault="004702A8" w:rsidP="00814634">
            <w:pPr>
              <w:spacing w:after="0" w:line="240" w:lineRule="auto"/>
              <w:jc w:val="center"/>
              <w:rPr>
                <w:sz w:val="18"/>
                <w:szCs w:val="18"/>
              </w:rPr>
            </w:pPr>
            <w:r w:rsidRPr="00ED62D5">
              <w:rPr>
                <w:sz w:val="18"/>
                <w:szCs w:val="18"/>
              </w:rPr>
              <w:t>08.15 - 08.30</w:t>
            </w:r>
          </w:p>
        </w:tc>
        <w:tc>
          <w:tcPr>
            <w:tcW w:w="714" w:type="dxa"/>
            <w:tcBorders>
              <w:top w:val="single" w:sz="4" w:space="0" w:color="auto"/>
              <w:bottom w:val="single" w:sz="4" w:space="0" w:color="auto"/>
            </w:tcBorders>
            <w:shd w:val="clear" w:color="auto" w:fill="auto"/>
            <w:noWrap/>
            <w:vAlign w:val="center"/>
            <w:hideMark/>
          </w:tcPr>
          <w:p w14:paraId="146CA322" w14:textId="77777777" w:rsidR="004702A8" w:rsidRPr="00ED62D5" w:rsidRDefault="004702A8" w:rsidP="00ED62D5">
            <w:pPr>
              <w:spacing w:after="0" w:line="240" w:lineRule="auto"/>
              <w:ind w:left="-104" w:right="-105"/>
              <w:jc w:val="center"/>
              <w:rPr>
                <w:sz w:val="18"/>
                <w:szCs w:val="18"/>
              </w:rPr>
            </w:pPr>
            <w:r w:rsidRPr="00ED62D5">
              <w:rPr>
                <w:sz w:val="18"/>
                <w:szCs w:val="18"/>
              </w:rPr>
              <w:t>581.2</w:t>
            </w:r>
          </w:p>
        </w:tc>
        <w:tc>
          <w:tcPr>
            <w:tcW w:w="846" w:type="dxa"/>
            <w:tcBorders>
              <w:top w:val="single" w:sz="4" w:space="0" w:color="auto"/>
              <w:bottom w:val="single" w:sz="4" w:space="0" w:color="auto"/>
            </w:tcBorders>
            <w:shd w:val="clear" w:color="auto" w:fill="auto"/>
            <w:noWrap/>
            <w:vAlign w:val="center"/>
            <w:hideMark/>
          </w:tcPr>
          <w:p w14:paraId="26BB00E2" w14:textId="77777777" w:rsidR="004702A8" w:rsidRPr="00ED62D5" w:rsidRDefault="004702A8" w:rsidP="00814634">
            <w:pPr>
              <w:spacing w:after="0" w:line="240" w:lineRule="auto"/>
              <w:jc w:val="center"/>
              <w:rPr>
                <w:sz w:val="18"/>
                <w:szCs w:val="18"/>
              </w:rPr>
            </w:pPr>
            <w:r w:rsidRPr="00ED62D5">
              <w:rPr>
                <w:sz w:val="18"/>
                <w:szCs w:val="18"/>
              </w:rPr>
              <w:t>2324.8</w:t>
            </w:r>
          </w:p>
        </w:tc>
        <w:tc>
          <w:tcPr>
            <w:tcW w:w="709" w:type="dxa"/>
            <w:tcBorders>
              <w:top w:val="single" w:sz="4" w:space="0" w:color="auto"/>
              <w:bottom w:val="single" w:sz="4" w:space="0" w:color="auto"/>
            </w:tcBorders>
            <w:shd w:val="clear" w:color="auto" w:fill="auto"/>
            <w:noWrap/>
            <w:vAlign w:val="center"/>
            <w:hideMark/>
          </w:tcPr>
          <w:p w14:paraId="6F1D940C" w14:textId="77777777" w:rsidR="004702A8" w:rsidRPr="00ED62D5" w:rsidRDefault="004702A8" w:rsidP="00814634">
            <w:pPr>
              <w:spacing w:after="0" w:line="240" w:lineRule="auto"/>
              <w:jc w:val="center"/>
              <w:rPr>
                <w:sz w:val="18"/>
                <w:szCs w:val="18"/>
              </w:rPr>
            </w:pPr>
            <w:r w:rsidRPr="00ED62D5">
              <w:rPr>
                <w:sz w:val="18"/>
                <w:szCs w:val="18"/>
              </w:rPr>
              <w:t>29.81</w:t>
            </w:r>
          </w:p>
        </w:tc>
        <w:tc>
          <w:tcPr>
            <w:tcW w:w="850" w:type="dxa"/>
            <w:tcBorders>
              <w:top w:val="single" w:sz="4" w:space="0" w:color="auto"/>
              <w:bottom w:val="single" w:sz="4" w:space="0" w:color="auto"/>
            </w:tcBorders>
            <w:shd w:val="clear" w:color="auto" w:fill="auto"/>
            <w:noWrap/>
            <w:vAlign w:val="center"/>
            <w:hideMark/>
          </w:tcPr>
          <w:p w14:paraId="5CC5882B" w14:textId="77777777" w:rsidR="004702A8" w:rsidRPr="00ED62D5" w:rsidRDefault="004702A8" w:rsidP="00814634">
            <w:pPr>
              <w:spacing w:after="0" w:line="240" w:lineRule="auto"/>
              <w:jc w:val="center"/>
              <w:rPr>
                <w:sz w:val="18"/>
                <w:szCs w:val="18"/>
              </w:rPr>
            </w:pPr>
            <w:r w:rsidRPr="00ED62D5">
              <w:rPr>
                <w:sz w:val="18"/>
                <w:szCs w:val="18"/>
              </w:rPr>
              <w:t>77.98</w:t>
            </w:r>
          </w:p>
        </w:tc>
        <w:tc>
          <w:tcPr>
            <w:tcW w:w="709" w:type="dxa"/>
            <w:tcBorders>
              <w:top w:val="single" w:sz="4" w:space="0" w:color="auto"/>
              <w:bottom w:val="single" w:sz="4" w:space="0" w:color="auto"/>
            </w:tcBorders>
            <w:shd w:val="clear" w:color="auto" w:fill="auto"/>
            <w:noWrap/>
            <w:vAlign w:val="center"/>
            <w:hideMark/>
          </w:tcPr>
          <w:p w14:paraId="2105C48C" w14:textId="77777777" w:rsidR="004702A8" w:rsidRPr="00ED62D5" w:rsidRDefault="004702A8" w:rsidP="00814634">
            <w:pPr>
              <w:spacing w:after="0" w:line="240" w:lineRule="auto"/>
              <w:jc w:val="center"/>
              <w:rPr>
                <w:sz w:val="18"/>
                <w:szCs w:val="18"/>
              </w:rPr>
            </w:pPr>
            <w:r w:rsidRPr="00ED62D5">
              <w:rPr>
                <w:sz w:val="18"/>
                <w:szCs w:val="18"/>
              </w:rPr>
              <w:t>3.39</w:t>
            </w:r>
          </w:p>
        </w:tc>
        <w:tc>
          <w:tcPr>
            <w:tcW w:w="787" w:type="dxa"/>
            <w:tcBorders>
              <w:top w:val="single" w:sz="4" w:space="0" w:color="auto"/>
              <w:bottom w:val="single" w:sz="4" w:space="0" w:color="auto"/>
            </w:tcBorders>
            <w:shd w:val="clear" w:color="auto" w:fill="auto"/>
            <w:noWrap/>
            <w:vAlign w:val="center"/>
            <w:hideMark/>
          </w:tcPr>
          <w:p w14:paraId="7551EA0D" w14:textId="77777777" w:rsidR="004702A8" w:rsidRPr="00ED62D5" w:rsidRDefault="004702A8" w:rsidP="00814634">
            <w:pPr>
              <w:spacing w:after="0" w:line="240" w:lineRule="auto"/>
              <w:jc w:val="center"/>
              <w:rPr>
                <w:sz w:val="18"/>
                <w:szCs w:val="18"/>
              </w:rPr>
            </w:pPr>
            <w:r w:rsidRPr="00ED62D5">
              <w:rPr>
                <w:sz w:val="18"/>
                <w:szCs w:val="18"/>
              </w:rPr>
              <w:t>264.73</w:t>
            </w:r>
          </w:p>
        </w:tc>
        <w:tc>
          <w:tcPr>
            <w:tcW w:w="992" w:type="dxa"/>
            <w:tcBorders>
              <w:top w:val="single" w:sz="4" w:space="0" w:color="auto"/>
              <w:bottom w:val="single" w:sz="4" w:space="0" w:color="auto"/>
            </w:tcBorders>
            <w:shd w:val="clear" w:color="auto" w:fill="auto"/>
            <w:noWrap/>
            <w:vAlign w:val="center"/>
            <w:hideMark/>
          </w:tcPr>
          <w:p w14:paraId="628CE197" w14:textId="77777777" w:rsidR="004702A8" w:rsidRPr="00ED62D5" w:rsidRDefault="004702A8" w:rsidP="00814634">
            <w:pPr>
              <w:spacing w:after="0" w:line="240" w:lineRule="auto"/>
              <w:jc w:val="center"/>
              <w:rPr>
                <w:sz w:val="18"/>
                <w:szCs w:val="18"/>
              </w:rPr>
            </w:pPr>
            <w:r w:rsidRPr="00ED62D5">
              <w:rPr>
                <w:sz w:val="18"/>
                <w:szCs w:val="18"/>
              </w:rPr>
              <w:t>6080.12</w:t>
            </w:r>
          </w:p>
        </w:tc>
        <w:tc>
          <w:tcPr>
            <w:tcW w:w="844" w:type="dxa"/>
            <w:tcBorders>
              <w:top w:val="single" w:sz="4" w:space="0" w:color="auto"/>
              <w:bottom w:val="single" w:sz="4" w:space="0" w:color="auto"/>
            </w:tcBorders>
            <w:shd w:val="clear" w:color="auto" w:fill="auto"/>
            <w:noWrap/>
            <w:vAlign w:val="center"/>
            <w:hideMark/>
          </w:tcPr>
          <w:p w14:paraId="51B75B36" w14:textId="77777777" w:rsidR="004702A8" w:rsidRPr="00ED62D5" w:rsidRDefault="004702A8" w:rsidP="00814634">
            <w:pPr>
              <w:spacing w:after="0" w:line="240" w:lineRule="auto"/>
              <w:jc w:val="center"/>
              <w:rPr>
                <w:sz w:val="18"/>
                <w:szCs w:val="18"/>
              </w:rPr>
            </w:pPr>
            <w:r w:rsidRPr="00ED62D5">
              <w:rPr>
                <w:sz w:val="18"/>
                <w:szCs w:val="18"/>
              </w:rPr>
              <w:t>11.53</w:t>
            </w:r>
          </w:p>
        </w:tc>
      </w:tr>
      <w:tr w:rsidR="004702A8" w:rsidRPr="004702A8" w14:paraId="7B3F5615"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8FBC1CE" w14:textId="77777777" w:rsidR="004702A8" w:rsidRPr="00ED62D5" w:rsidRDefault="004702A8" w:rsidP="00814634">
            <w:pPr>
              <w:spacing w:after="0" w:line="240" w:lineRule="auto"/>
              <w:jc w:val="center"/>
              <w:rPr>
                <w:sz w:val="18"/>
                <w:szCs w:val="18"/>
              </w:rPr>
            </w:pPr>
            <w:r w:rsidRPr="00ED62D5">
              <w:rPr>
                <w:sz w:val="18"/>
                <w:szCs w:val="18"/>
              </w:rPr>
              <w:t>11</w:t>
            </w:r>
          </w:p>
        </w:tc>
        <w:tc>
          <w:tcPr>
            <w:tcW w:w="1237" w:type="dxa"/>
            <w:tcBorders>
              <w:top w:val="single" w:sz="4" w:space="0" w:color="auto"/>
              <w:bottom w:val="single" w:sz="4" w:space="0" w:color="auto"/>
            </w:tcBorders>
            <w:shd w:val="clear" w:color="auto" w:fill="auto"/>
            <w:noWrap/>
            <w:vAlign w:val="center"/>
            <w:hideMark/>
          </w:tcPr>
          <w:p w14:paraId="6D46E230" w14:textId="77777777" w:rsidR="004702A8" w:rsidRPr="00ED62D5" w:rsidRDefault="004702A8" w:rsidP="00814634">
            <w:pPr>
              <w:spacing w:after="0" w:line="240" w:lineRule="auto"/>
              <w:jc w:val="center"/>
              <w:rPr>
                <w:sz w:val="18"/>
                <w:szCs w:val="18"/>
              </w:rPr>
            </w:pPr>
            <w:r w:rsidRPr="00ED62D5">
              <w:rPr>
                <w:sz w:val="18"/>
                <w:szCs w:val="18"/>
              </w:rPr>
              <w:t>08.30 - 08.45</w:t>
            </w:r>
          </w:p>
        </w:tc>
        <w:tc>
          <w:tcPr>
            <w:tcW w:w="714" w:type="dxa"/>
            <w:tcBorders>
              <w:top w:val="single" w:sz="4" w:space="0" w:color="auto"/>
              <w:bottom w:val="single" w:sz="4" w:space="0" w:color="auto"/>
            </w:tcBorders>
            <w:shd w:val="clear" w:color="auto" w:fill="auto"/>
            <w:noWrap/>
            <w:vAlign w:val="center"/>
            <w:hideMark/>
          </w:tcPr>
          <w:p w14:paraId="53604100" w14:textId="77777777" w:rsidR="004702A8" w:rsidRPr="00ED62D5" w:rsidRDefault="004702A8" w:rsidP="00ED62D5">
            <w:pPr>
              <w:spacing w:after="0" w:line="240" w:lineRule="auto"/>
              <w:ind w:left="-104" w:right="-105"/>
              <w:jc w:val="center"/>
              <w:rPr>
                <w:sz w:val="18"/>
                <w:szCs w:val="18"/>
              </w:rPr>
            </w:pPr>
            <w:r w:rsidRPr="00ED62D5">
              <w:rPr>
                <w:sz w:val="18"/>
                <w:szCs w:val="18"/>
              </w:rPr>
              <w:t>552.2</w:t>
            </w:r>
          </w:p>
        </w:tc>
        <w:tc>
          <w:tcPr>
            <w:tcW w:w="846" w:type="dxa"/>
            <w:tcBorders>
              <w:top w:val="single" w:sz="4" w:space="0" w:color="auto"/>
              <w:bottom w:val="single" w:sz="4" w:space="0" w:color="auto"/>
            </w:tcBorders>
            <w:shd w:val="clear" w:color="auto" w:fill="auto"/>
            <w:noWrap/>
            <w:vAlign w:val="center"/>
            <w:hideMark/>
          </w:tcPr>
          <w:p w14:paraId="2EAA76B1" w14:textId="77777777" w:rsidR="004702A8" w:rsidRPr="00ED62D5" w:rsidRDefault="004702A8" w:rsidP="00814634">
            <w:pPr>
              <w:spacing w:after="0" w:line="240" w:lineRule="auto"/>
              <w:jc w:val="center"/>
              <w:rPr>
                <w:sz w:val="18"/>
                <w:szCs w:val="18"/>
              </w:rPr>
            </w:pPr>
            <w:r w:rsidRPr="00ED62D5">
              <w:rPr>
                <w:sz w:val="18"/>
                <w:szCs w:val="18"/>
              </w:rPr>
              <w:t>2208.8</w:t>
            </w:r>
          </w:p>
        </w:tc>
        <w:tc>
          <w:tcPr>
            <w:tcW w:w="709" w:type="dxa"/>
            <w:tcBorders>
              <w:top w:val="single" w:sz="4" w:space="0" w:color="auto"/>
              <w:bottom w:val="single" w:sz="4" w:space="0" w:color="auto"/>
            </w:tcBorders>
            <w:shd w:val="clear" w:color="auto" w:fill="auto"/>
            <w:noWrap/>
            <w:vAlign w:val="center"/>
            <w:hideMark/>
          </w:tcPr>
          <w:p w14:paraId="5C982809" w14:textId="77777777" w:rsidR="004702A8" w:rsidRPr="00ED62D5" w:rsidRDefault="004702A8" w:rsidP="00814634">
            <w:pPr>
              <w:spacing w:after="0" w:line="240" w:lineRule="auto"/>
              <w:jc w:val="center"/>
              <w:rPr>
                <w:sz w:val="18"/>
                <w:szCs w:val="18"/>
              </w:rPr>
            </w:pPr>
            <w:r w:rsidRPr="00ED62D5">
              <w:rPr>
                <w:sz w:val="18"/>
                <w:szCs w:val="18"/>
              </w:rPr>
              <w:t>20.35</w:t>
            </w:r>
          </w:p>
        </w:tc>
        <w:tc>
          <w:tcPr>
            <w:tcW w:w="850" w:type="dxa"/>
            <w:tcBorders>
              <w:top w:val="single" w:sz="4" w:space="0" w:color="auto"/>
              <w:bottom w:val="single" w:sz="4" w:space="0" w:color="auto"/>
            </w:tcBorders>
            <w:shd w:val="clear" w:color="auto" w:fill="auto"/>
            <w:noWrap/>
            <w:vAlign w:val="center"/>
            <w:hideMark/>
          </w:tcPr>
          <w:p w14:paraId="5444C2E6" w14:textId="77777777" w:rsidR="004702A8" w:rsidRPr="00ED62D5" w:rsidRDefault="004702A8" w:rsidP="00814634">
            <w:pPr>
              <w:spacing w:after="0" w:line="240" w:lineRule="auto"/>
              <w:jc w:val="center"/>
              <w:rPr>
                <w:sz w:val="18"/>
                <w:szCs w:val="18"/>
              </w:rPr>
            </w:pPr>
            <w:r w:rsidRPr="00ED62D5">
              <w:rPr>
                <w:sz w:val="18"/>
                <w:szCs w:val="18"/>
              </w:rPr>
              <w:t>108.54</w:t>
            </w:r>
          </w:p>
        </w:tc>
        <w:tc>
          <w:tcPr>
            <w:tcW w:w="709" w:type="dxa"/>
            <w:tcBorders>
              <w:top w:val="single" w:sz="4" w:space="0" w:color="auto"/>
              <w:bottom w:val="single" w:sz="4" w:space="0" w:color="auto"/>
            </w:tcBorders>
            <w:shd w:val="clear" w:color="auto" w:fill="auto"/>
            <w:noWrap/>
            <w:vAlign w:val="center"/>
            <w:hideMark/>
          </w:tcPr>
          <w:p w14:paraId="6CF5E564" w14:textId="77777777" w:rsidR="004702A8" w:rsidRPr="00ED62D5" w:rsidRDefault="004702A8" w:rsidP="00814634">
            <w:pPr>
              <w:spacing w:after="0" w:line="240" w:lineRule="auto"/>
              <w:jc w:val="center"/>
              <w:rPr>
                <w:sz w:val="18"/>
                <w:szCs w:val="18"/>
              </w:rPr>
            </w:pPr>
            <w:r w:rsidRPr="00ED62D5">
              <w:rPr>
                <w:sz w:val="18"/>
                <w:szCs w:val="18"/>
              </w:rPr>
              <w:t>3.01</w:t>
            </w:r>
          </w:p>
        </w:tc>
        <w:tc>
          <w:tcPr>
            <w:tcW w:w="787" w:type="dxa"/>
            <w:tcBorders>
              <w:top w:val="single" w:sz="4" w:space="0" w:color="auto"/>
              <w:bottom w:val="single" w:sz="4" w:space="0" w:color="auto"/>
            </w:tcBorders>
            <w:shd w:val="clear" w:color="auto" w:fill="auto"/>
            <w:noWrap/>
            <w:vAlign w:val="center"/>
            <w:hideMark/>
          </w:tcPr>
          <w:p w14:paraId="306E267D" w14:textId="77777777" w:rsidR="004702A8" w:rsidRPr="00ED62D5" w:rsidRDefault="004702A8" w:rsidP="00814634">
            <w:pPr>
              <w:spacing w:after="0" w:line="240" w:lineRule="auto"/>
              <w:jc w:val="center"/>
              <w:rPr>
                <w:sz w:val="18"/>
                <w:szCs w:val="18"/>
              </w:rPr>
            </w:pPr>
            <w:r w:rsidRPr="00ED62D5">
              <w:rPr>
                <w:sz w:val="18"/>
                <w:szCs w:val="18"/>
              </w:rPr>
              <w:t>327.04</w:t>
            </w:r>
          </w:p>
        </w:tc>
        <w:tc>
          <w:tcPr>
            <w:tcW w:w="992" w:type="dxa"/>
            <w:tcBorders>
              <w:top w:val="single" w:sz="4" w:space="0" w:color="auto"/>
              <w:bottom w:val="single" w:sz="4" w:space="0" w:color="auto"/>
            </w:tcBorders>
            <w:shd w:val="clear" w:color="auto" w:fill="auto"/>
            <w:noWrap/>
            <w:vAlign w:val="center"/>
            <w:hideMark/>
          </w:tcPr>
          <w:p w14:paraId="0CC75850" w14:textId="77777777" w:rsidR="004702A8" w:rsidRPr="00ED62D5" w:rsidRDefault="004702A8" w:rsidP="00814634">
            <w:pPr>
              <w:spacing w:after="0" w:line="240" w:lineRule="auto"/>
              <w:jc w:val="center"/>
              <w:rPr>
                <w:sz w:val="18"/>
                <w:szCs w:val="18"/>
              </w:rPr>
            </w:pPr>
            <w:r w:rsidRPr="00ED62D5">
              <w:rPr>
                <w:sz w:val="18"/>
                <w:szCs w:val="18"/>
              </w:rPr>
              <w:t>11780.49</w:t>
            </w:r>
          </w:p>
        </w:tc>
        <w:tc>
          <w:tcPr>
            <w:tcW w:w="844" w:type="dxa"/>
            <w:tcBorders>
              <w:top w:val="single" w:sz="4" w:space="0" w:color="auto"/>
              <w:bottom w:val="single" w:sz="4" w:space="0" w:color="auto"/>
            </w:tcBorders>
            <w:shd w:val="clear" w:color="auto" w:fill="auto"/>
            <w:noWrap/>
            <w:vAlign w:val="center"/>
            <w:hideMark/>
          </w:tcPr>
          <w:p w14:paraId="5693B2CD" w14:textId="77777777" w:rsidR="004702A8" w:rsidRPr="00ED62D5" w:rsidRDefault="004702A8" w:rsidP="00814634">
            <w:pPr>
              <w:spacing w:after="0" w:line="240" w:lineRule="auto"/>
              <w:jc w:val="center"/>
              <w:rPr>
                <w:sz w:val="18"/>
                <w:szCs w:val="18"/>
              </w:rPr>
            </w:pPr>
            <w:r w:rsidRPr="00ED62D5">
              <w:rPr>
                <w:sz w:val="18"/>
                <w:szCs w:val="18"/>
              </w:rPr>
              <w:t>9.08</w:t>
            </w:r>
          </w:p>
        </w:tc>
      </w:tr>
      <w:tr w:rsidR="004702A8" w:rsidRPr="004702A8" w14:paraId="6E665900" w14:textId="77777777" w:rsidTr="00ED62D5">
        <w:trPr>
          <w:trHeight w:val="330"/>
        </w:trPr>
        <w:tc>
          <w:tcPr>
            <w:tcW w:w="464" w:type="dxa"/>
            <w:tcBorders>
              <w:top w:val="single" w:sz="4" w:space="0" w:color="auto"/>
              <w:bottom w:val="single" w:sz="4" w:space="0" w:color="auto"/>
            </w:tcBorders>
            <w:shd w:val="clear" w:color="auto" w:fill="auto"/>
            <w:noWrap/>
            <w:vAlign w:val="center"/>
            <w:hideMark/>
          </w:tcPr>
          <w:p w14:paraId="47D66E3F" w14:textId="77777777" w:rsidR="004702A8" w:rsidRPr="00ED62D5" w:rsidRDefault="004702A8" w:rsidP="00814634">
            <w:pPr>
              <w:spacing w:after="0" w:line="240" w:lineRule="auto"/>
              <w:jc w:val="center"/>
              <w:rPr>
                <w:sz w:val="18"/>
                <w:szCs w:val="18"/>
              </w:rPr>
            </w:pPr>
            <w:r w:rsidRPr="00ED62D5">
              <w:rPr>
                <w:sz w:val="18"/>
                <w:szCs w:val="18"/>
              </w:rPr>
              <w:t>12</w:t>
            </w:r>
          </w:p>
        </w:tc>
        <w:tc>
          <w:tcPr>
            <w:tcW w:w="1237" w:type="dxa"/>
            <w:tcBorders>
              <w:top w:val="single" w:sz="4" w:space="0" w:color="auto"/>
              <w:bottom w:val="single" w:sz="4" w:space="0" w:color="auto"/>
            </w:tcBorders>
            <w:shd w:val="clear" w:color="auto" w:fill="auto"/>
            <w:noWrap/>
            <w:vAlign w:val="center"/>
            <w:hideMark/>
          </w:tcPr>
          <w:p w14:paraId="0850423A" w14:textId="77777777" w:rsidR="004702A8" w:rsidRPr="00ED62D5" w:rsidRDefault="004702A8" w:rsidP="00814634">
            <w:pPr>
              <w:spacing w:after="0" w:line="240" w:lineRule="auto"/>
              <w:jc w:val="center"/>
              <w:rPr>
                <w:sz w:val="18"/>
                <w:szCs w:val="18"/>
              </w:rPr>
            </w:pPr>
            <w:r w:rsidRPr="00ED62D5">
              <w:rPr>
                <w:sz w:val="18"/>
                <w:szCs w:val="18"/>
              </w:rPr>
              <w:t>08.45 - 09.00</w:t>
            </w:r>
          </w:p>
        </w:tc>
        <w:tc>
          <w:tcPr>
            <w:tcW w:w="714" w:type="dxa"/>
            <w:tcBorders>
              <w:top w:val="single" w:sz="4" w:space="0" w:color="auto"/>
              <w:bottom w:val="single" w:sz="4" w:space="0" w:color="auto"/>
            </w:tcBorders>
            <w:shd w:val="clear" w:color="auto" w:fill="auto"/>
            <w:noWrap/>
            <w:vAlign w:val="center"/>
            <w:hideMark/>
          </w:tcPr>
          <w:p w14:paraId="0A096EA9" w14:textId="77777777" w:rsidR="004702A8" w:rsidRPr="00ED62D5" w:rsidRDefault="004702A8" w:rsidP="00ED62D5">
            <w:pPr>
              <w:spacing w:after="0" w:line="240" w:lineRule="auto"/>
              <w:ind w:left="-104" w:right="-105"/>
              <w:jc w:val="center"/>
              <w:rPr>
                <w:sz w:val="18"/>
                <w:szCs w:val="18"/>
              </w:rPr>
            </w:pPr>
            <w:r w:rsidRPr="00ED62D5">
              <w:rPr>
                <w:sz w:val="18"/>
                <w:szCs w:val="18"/>
              </w:rPr>
              <w:t>544.4</w:t>
            </w:r>
          </w:p>
        </w:tc>
        <w:tc>
          <w:tcPr>
            <w:tcW w:w="846" w:type="dxa"/>
            <w:tcBorders>
              <w:top w:val="single" w:sz="4" w:space="0" w:color="auto"/>
              <w:bottom w:val="single" w:sz="4" w:space="0" w:color="auto"/>
            </w:tcBorders>
            <w:shd w:val="clear" w:color="auto" w:fill="auto"/>
            <w:noWrap/>
            <w:vAlign w:val="center"/>
            <w:hideMark/>
          </w:tcPr>
          <w:p w14:paraId="26E6F6BA" w14:textId="77777777" w:rsidR="004702A8" w:rsidRPr="00ED62D5" w:rsidRDefault="004702A8" w:rsidP="00814634">
            <w:pPr>
              <w:spacing w:after="0" w:line="240" w:lineRule="auto"/>
              <w:jc w:val="center"/>
              <w:rPr>
                <w:sz w:val="18"/>
                <w:szCs w:val="18"/>
              </w:rPr>
            </w:pPr>
            <w:r w:rsidRPr="00ED62D5">
              <w:rPr>
                <w:sz w:val="18"/>
                <w:szCs w:val="18"/>
              </w:rPr>
              <w:t>2177.6</w:t>
            </w:r>
          </w:p>
        </w:tc>
        <w:tc>
          <w:tcPr>
            <w:tcW w:w="709" w:type="dxa"/>
            <w:tcBorders>
              <w:top w:val="single" w:sz="4" w:space="0" w:color="auto"/>
              <w:bottom w:val="single" w:sz="4" w:space="0" w:color="auto"/>
            </w:tcBorders>
            <w:shd w:val="clear" w:color="auto" w:fill="auto"/>
            <w:noWrap/>
            <w:vAlign w:val="center"/>
            <w:hideMark/>
          </w:tcPr>
          <w:p w14:paraId="0594134B" w14:textId="77777777" w:rsidR="004702A8" w:rsidRPr="00ED62D5" w:rsidRDefault="004702A8" w:rsidP="00814634">
            <w:pPr>
              <w:spacing w:after="0" w:line="240" w:lineRule="auto"/>
              <w:jc w:val="center"/>
              <w:rPr>
                <w:sz w:val="18"/>
                <w:szCs w:val="18"/>
              </w:rPr>
            </w:pPr>
            <w:r w:rsidRPr="00ED62D5">
              <w:rPr>
                <w:sz w:val="18"/>
                <w:szCs w:val="18"/>
              </w:rPr>
              <w:t>17.55</w:t>
            </w:r>
          </w:p>
        </w:tc>
        <w:tc>
          <w:tcPr>
            <w:tcW w:w="850" w:type="dxa"/>
            <w:tcBorders>
              <w:top w:val="single" w:sz="4" w:space="0" w:color="auto"/>
              <w:bottom w:val="single" w:sz="4" w:space="0" w:color="auto"/>
            </w:tcBorders>
            <w:shd w:val="clear" w:color="auto" w:fill="auto"/>
            <w:noWrap/>
            <w:vAlign w:val="center"/>
            <w:hideMark/>
          </w:tcPr>
          <w:p w14:paraId="1CB4CFEF" w14:textId="77777777" w:rsidR="004702A8" w:rsidRPr="00ED62D5" w:rsidRDefault="004702A8" w:rsidP="00814634">
            <w:pPr>
              <w:spacing w:after="0" w:line="240" w:lineRule="auto"/>
              <w:jc w:val="center"/>
              <w:rPr>
                <w:sz w:val="18"/>
                <w:szCs w:val="18"/>
              </w:rPr>
            </w:pPr>
            <w:r w:rsidRPr="00ED62D5">
              <w:rPr>
                <w:sz w:val="18"/>
                <w:szCs w:val="18"/>
              </w:rPr>
              <w:t>124.05</w:t>
            </w:r>
          </w:p>
        </w:tc>
        <w:tc>
          <w:tcPr>
            <w:tcW w:w="709" w:type="dxa"/>
            <w:tcBorders>
              <w:top w:val="single" w:sz="4" w:space="0" w:color="auto"/>
              <w:bottom w:val="single" w:sz="4" w:space="0" w:color="auto"/>
            </w:tcBorders>
            <w:shd w:val="clear" w:color="auto" w:fill="auto"/>
            <w:noWrap/>
            <w:vAlign w:val="center"/>
            <w:hideMark/>
          </w:tcPr>
          <w:p w14:paraId="5F99B354" w14:textId="77777777" w:rsidR="004702A8" w:rsidRPr="00ED62D5" w:rsidRDefault="004702A8" w:rsidP="00814634">
            <w:pPr>
              <w:spacing w:after="0" w:line="240" w:lineRule="auto"/>
              <w:jc w:val="center"/>
              <w:rPr>
                <w:sz w:val="18"/>
                <w:szCs w:val="18"/>
              </w:rPr>
            </w:pPr>
            <w:r w:rsidRPr="00ED62D5">
              <w:rPr>
                <w:sz w:val="18"/>
                <w:szCs w:val="18"/>
              </w:rPr>
              <w:t>2.87</w:t>
            </w:r>
          </w:p>
        </w:tc>
        <w:tc>
          <w:tcPr>
            <w:tcW w:w="787" w:type="dxa"/>
            <w:tcBorders>
              <w:top w:val="single" w:sz="4" w:space="0" w:color="auto"/>
              <w:bottom w:val="single" w:sz="4" w:space="0" w:color="auto"/>
            </w:tcBorders>
            <w:shd w:val="clear" w:color="auto" w:fill="auto"/>
            <w:noWrap/>
            <w:vAlign w:val="center"/>
            <w:hideMark/>
          </w:tcPr>
          <w:p w14:paraId="26817D80" w14:textId="77777777" w:rsidR="004702A8" w:rsidRPr="00ED62D5" w:rsidRDefault="004702A8" w:rsidP="00814634">
            <w:pPr>
              <w:spacing w:after="0" w:line="240" w:lineRule="auto"/>
              <w:jc w:val="center"/>
              <w:rPr>
                <w:sz w:val="18"/>
                <w:szCs w:val="18"/>
              </w:rPr>
            </w:pPr>
            <w:r w:rsidRPr="00ED62D5">
              <w:rPr>
                <w:sz w:val="18"/>
                <w:szCs w:val="18"/>
              </w:rPr>
              <w:t>355.45</w:t>
            </w:r>
          </w:p>
        </w:tc>
        <w:tc>
          <w:tcPr>
            <w:tcW w:w="992" w:type="dxa"/>
            <w:tcBorders>
              <w:top w:val="single" w:sz="4" w:space="0" w:color="auto"/>
              <w:bottom w:val="single" w:sz="4" w:space="0" w:color="auto"/>
            </w:tcBorders>
            <w:shd w:val="clear" w:color="auto" w:fill="auto"/>
            <w:noWrap/>
            <w:vAlign w:val="center"/>
            <w:hideMark/>
          </w:tcPr>
          <w:p w14:paraId="50B86520" w14:textId="77777777" w:rsidR="004702A8" w:rsidRPr="00ED62D5" w:rsidRDefault="004702A8" w:rsidP="00814634">
            <w:pPr>
              <w:spacing w:after="0" w:line="240" w:lineRule="auto"/>
              <w:jc w:val="center"/>
              <w:rPr>
                <w:sz w:val="18"/>
                <w:szCs w:val="18"/>
              </w:rPr>
            </w:pPr>
            <w:r w:rsidRPr="00ED62D5">
              <w:rPr>
                <w:sz w:val="18"/>
                <w:szCs w:val="18"/>
              </w:rPr>
              <w:t>15389.49</w:t>
            </w:r>
          </w:p>
        </w:tc>
        <w:tc>
          <w:tcPr>
            <w:tcW w:w="844" w:type="dxa"/>
            <w:tcBorders>
              <w:top w:val="single" w:sz="4" w:space="0" w:color="auto"/>
              <w:bottom w:val="single" w:sz="4" w:space="0" w:color="auto"/>
            </w:tcBorders>
            <w:shd w:val="clear" w:color="auto" w:fill="auto"/>
            <w:noWrap/>
            <w:vAlign w:val="center"/>
            <w:hideMark/>
          </w:tcPr>
          <w:p w14:paraId="4D0C5D5B" w14:textId="77777777" w:rsidR="004702A8" w:rsidRPr="00ED62D5" w:rsidRDefault="004702A8" w:rsidP="00814634">
            <w:pPr>
              <w:spacing w:after="0" w:line="240" w:lineRule="auto"/>
              <w:jc w:val="center"/>
              <w:rPr>
                <w:sz w:val="18"/>
                <w:szCs w:val="18"/>
              </w:rPr>
            </w:pPr>
            <w:r w:rsidRPr="00ED62D5">
              <w:rPr>
                <w:sz w:val="18"/>
                <w:szCs w:val="18"/>
              </w:rPr>
              <w:t>8.21</w:t>
            </w:r>
          </w:p>
        </w:tc>
      </w:tr>
      <w:tr w:rsidR="004702A8" w:rsidRPr="004702A8" w14:paraId="2372B265"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771593F" w14:textId="77777777" w:rsidR="004702A8" w:rsidRPr="00ED62D5" w:rsidRDefault="004702A8" w:rsidP="00814634">
            <w:pPr>
              <w:spacing w:after="0" w:line="240" w:lineRule="auto"/>
              <w:jc w:val="center"/>
              <w:rPr>
                <w:sz w:val="18"/>
                <w:szCs w:val="18"/>
              </w:rPr>
            </w:pPr>
            <w:r w:rsidRPr="00ED62D5">
              <w:rPr>
                <w:sz w:val="18"/>
                <w:szCs w:val="18"/>
              </w:rPr>
              <w:t>13</w:t>
            </w:r>
          </w:p>
        </w:tc>
        <w:tc>
          <w:tcPr>
            <w:tcW w:w="1237" w:type="dxa"/>
            <w:tcBorders>
              <w:top w:val="single" w:sz="4" w:space="0" w:color="auto"/>
              <w:bottom w:val="single" w:sz="4" w:space="0" w:color="auto"/>
            </w:tcBorders>
            <w:shd w:val="clear" w:color="auto" w:fill="auto"/>
            <w:noWrap/>
            <w:vAlign w:val="center"/>
            <w:hideMark/>
          </w:tcPr>
          <w:p w14:paraId="0279B6A8" w14:textId="77777777" w:rsidR="004702A8" w:rsidRPr="00ED62D5" w:rsidRDefault="004702A8" w:rsidP="00814634">
            <w:pPr>
              <w:spacing w:after="0" w:line="240" w:lineRule="auto"/>
              <w:jc w:val="center"/>
              <w:rPr>
                <w:sz w:val="18"/>
                <w:szCs w:val="18"/>
              </w:rPr>
            </w:pPr>
            <w:r w:rsidRPr="00ED62D5">
              <w:rPr>
                <w:sz w:val="18"/>
                <w:szCs w:val="18"/>
              </w:rPr>
              <w:t>09.00 - 09.15</w:t>
            </w:r>
          </w:p>
        </w:tc>
        <w:tc>
          <w:tcPr>
            <w:tcW w:w="714" w:type="dxa"/>
            <w:tcBorders>
              <w:top w:val="single" w:sz="4" w:space="0" w:color="auto"/>
              <w:bottom w:val="single" w:sz="4" w:space="0" w:color="auto"/>
            </w:tcBorders>
            <w:shd w:val="clear" w:color="auto" w:fill="auto"/>
            <w:noWrap/>
            <w:vAlign w:val="center"/>
            <w:hideMark/>
          </w:tcPr>
          <w:p w14:paraId="12610CAC" w14:textId="77777777" w:rsidR="004702A8" w:rsidRPr="00ED62D5" w:rsidRDefault="004702A8" w:rsidP="00ED62D5">
            <w:pPr>
              <w:spacing w:after="0" w:line="240" w:lineRule="auto"/>
              <w:ind w:left="-104" w:right="-105"/>
              <w:jc w:val="center"/>
              <w:rPr>
                <w:sz w:val="18"/>
                <w:szCs w:val="18"/>
              </w:rPr>
            </w:pPr>
            <w:r w:rsidRPr="00ED62D5">
              <w:rPr>
                <w:sz w:val="18"/>
                <w:szCs w:val="18"/>
              </w:rPr>
              <w:t>547.05</w:t>
            </w:r>
          </w:p>
        </w:tc>
        <w:tc>
          <w:tcPr>
            <w:tcW w:w="846" w:type="dxa"/>
            <w:tcBorders>
              <w:top w:val="single" w:sz="4" w:space="0" w:color="auto"/>
              <w:bottom w:val="single" w:sz="4" w:space="0" w:color="auto"/>
            </w:tcBorders>
            <w:shd w:val="clear" w:color="auto" w:fill="auto"/>
            <w:noWrap/>
            <w:vAlign w:val="center"/>
            <w:hideMark/>
          </w:tcPr>
          <w:p w14:paraId="302FDA76" w14:textId="77777777" w:rsidR="004702A8" w:rsidRPr="00ED62D5" w:rsidRDefault="004702A8" w:rsidP="00814634">
            <w:pPr>
              <w:spacing w:after="0" w:line="240" w:lineRule="auto"/>
              <w:jc w:val="center"/>
              <w:rPr>
                <w:sz w:val="18"/>
                <w:szCs w:val="18"/>
              </w:rPr>
            </w:pPr>
            <w:r w:rsidRPr="00ED62D5">
              <w:rPr>
                <w:sz w:val="18"/>
                <w:szCs w:val="18"/>
              </w:rPr>
              <w:t>2188.2</w:t>
            </w:r>
          </w:p>
        </w:tc>
        <w:tc>
          <w:tcPr>
            <w:tcW w:w="709" w:type="dxa"/>
            <w:tcBorders>
              <w:top w:val="single" w:sz="4" w:space="0" w:color="auto"/>
              <w:bottom w:val="single" w:sz="4" w:space="0" w:color="auto"/>
            </w:tcBorders>
            <w:shd w:val="clear" w:color="auto" w:fill="auto"/>
            <w:noWrap/>
            <w:vAlign w:val="center"/>
            <w:hideMark/>
          </w:tcPr>
          <w:p w14:paraId="36DC9F49" w14:textId="77777777" w:rsidR="004702A8" w:rsidRPr="00ED62D5" w:rsidRDefault="004702A8" w:rsidP="00814634">
            <w:pPr>
              <w:spacing w:after="0" w:line="240" w:lineRule="auto"/>
              <w:jc w:val="center"/>
              <w:rPr>
                <w:sz w:val="18"/>
                <w:szCs w:val="18"/>
              </w:rPr>
            </w:pPr>
            <w:r w:rsidRPr="00ED62D5">
              <w:rPr>
                <w:sz w:val="18"/>
                <w:szCs w:val="18"/>
              </w:rPr>
              <w:t>16.16</w:t>
            </w:r>
          </w:p>
        </w:tc>
        <w:tc>
          <w:tcPr>
            <w:tcW w:w="850" w:type="dxa"/>
            <w:tcBorders>
              <w:top w:val="single" w:sz="4" w:space="0" w:color="auto"/>
              <w:bottom w:val="single" w:sz="4" w:space="0" w:color="auto"/>
            </w:tcBorders>
            <w:shd w:val="clear" w:color="auto" w:fill="auto"/>
            <w:noWrap/>
            <w:vAlign w:val="center"/>
            <w:hideMark/>
          </w:tcPr>
          <w:p w14:paraId="48D772C2" w14:textId="77777777" w:rsidR="004702A8" w:rsidRPr="00ED62D5" w:rsidRDefault="004702A8" w:rsidP="00814634">
            <w:pPr>
              <w:spacing w:after="0" w:line="240" w:lineRule="auto"/>
              <w:jc w:val="center"/>
              <w:rPr>
                <w:sz w:val="18"/>
                <w:szCs w:val="18"/>
              </w:rPr>
            </w:pPr>
            <w:r w:rsidRPr="00ED62D5">
              <w:rPr>
                <w:sz w:val="18"/>
                <w:szCs w:val="18"/>
              </w:rPr>
              <w:t>135.37</w:t>
            </w:r>
          </w:p>
        </w:tc>
        <w:tc>
          <w:tcPr>
            <w:tcW w:w="709" w:type="dxa"/>
            <w:tcBorders>
              <w:top w:val="single" w:sz="4" w:space="0" w:color="auto"/>
              <w:bottom w:val="single" w:sz="4" w:space="0" w:color="auto"/>
            </w:tcBorders>
            <w:shd w:val="clear" w:color="auto" w:fill="auto"/>
            <w:noWrap/>
            <w:vAlign w:val="center"/>
            <w:hideMark/>
          </w:tcPr>
          <w:p w14:paraId="0C5A6202" w14:textId="77777777" w:rsidR="004702A8" w:rsidRPr="00ED62D5" w:rsidRDefault="004702A8" w:rsidP="00814634">
            <w:pPr>
              <w:spacing w:after="0" w:line="240" w:lineRule="auto"/>
              <w:jc w:val="center"/>
              <w:rPr>
                <w:sz w:val="18"/>
                <w:szCs w:val="18"/>
              </w:rPr>
            </w:pPr>
            <w:r w:rsidRPr="00ED62D5">
              <w:rPr>
                <w:sz w:val="18"/>
                <w:szCs w:val="18"/>
              </w:rPr>
              <w:t>2.78</w:t>
            </w:r>
          </w:p>
        </w:tc>
        <w:tc>
          <w:tcPr>
            <w:tcW w:w="787" w:type="dxa"/>
            <w:tcBorders>
              <w:top w:val="single" w:sz="4" w:space="0" w:color="auto"/>
              <w:bottom w:val="single" w:sz="4" w:space="0" w:color="auto"/>
            </w:tcBorders>
            <w:shd w:val="clear" w:color="auto" w:fill="auto"/>
            <w:noWrap/>
            <w:vAlign w:val="center"/>
            <w:hideMark/>
          </w:tcPr>
          <w:p w14:paraId="026E9EED" w14:textId="77777777" w:rsidR="004702A8" w:rsidRPr="00ED62D5" w:rsidRDefault="004702A8" w:rsidP="00814634">
            <w:pPr>
              <w:spacing w:after="0" w:line="240" w:lineRule="auto"/>
              <w:jc w:val="center"/>
              <w:rPr>
                <w:sz w:val="18"/>
                <w:szCs w:val="18"/>
              </w:rPr>
            </w:pPr>
            <w:r w:rsidRPr="00ED62D5">
              <w:rPr>
                <w:sz w:val="18"/>
                <w:szCs w:val="18"/>
              </w:rPr>
              <w:t>376.72</w:t>
            </w:r>
          </w:p>
        </w:tc>
        <w:tc>
          <w:tcPr>
            <w:tcW w:w="992" w:type="dxa"/>
            <w:tcBorders>
              <w:top w:val="single" w:sz="4" w:space="0" w:color="auto"/>
              <w:bottom w:val="single" w:sz="4" w:space="0" w:color="auto"/>
            </w:tcBorders>
            <w:shd w:val="clear" w:color="auto" w:fill="auto"/>
            <w:noWrap/>
            <w:vAlign w:val="center"/>
            <w:hideMark/>
          </w:tcPr>
          <w:p w14:paraId="68D3A66A" w14:textId="77777777" w:rsidR="004702A8" w:rsidRPr="00ED62D5" w:rsidRDefault="004702A8" w:rsidP="00814634">
            <w:pPr>
              <w:spacing w:after="0" w:line="240" w:lineRule="auto"/>
              <w:jc w:val="center"/>
              <w:rPr>
                <w:sz w:val="18"/>
                <w:szCs w:val="18"/>
              </w:rPr>
            </w:pPr>
            <w:r w:rsidRPr="00ED62D5">
              <w:rPr>
                <w:sz w:val="18"/>
                <w:szCs w:val="18"/>
              </w:rPr>
              <w:t>18326.26</w:t>
            </w:r>
          </w:p>
        </w:tc>
        <w:tc>
          <w:tcPr>
            <w:tcW w:w="844" w:type="dxa"/>
            <w:tcBorders>
              <w:top w:val="single" w:sz="4" w:space="0" w:color="auto"/>
              <w:bottom w:val="single" w:sz="4" w:space="0" w:color="auto"/>
            </w:tcBorders>
            <w:shd w:val="clear" w:color="auto" w:fill="auto"/>
            <w:noWrap/>
            <w:vAlign w:val="center"/>
            <w:hideMark/>
          </w:tcPr>
          <w:p w14:paraId="1AA412D2" w14:textId="77777777" w:rsidR="004702A8" w:rsidRPr="00ED62D5" w:rsidRDefault="004702A8" w:rsidP="00814634">
            <w:pPr>
              <w:spacing w:after="0" w:line="240" w:lineRule="auto"/>
              <w:jc w:val="center"/>
              <w:rPr>
                <w:sz w:val="18"/>
                <w:szCs w:val="18"/>
              </w:rPr>
            </w:pPr>
            <w:r w:rsidRPr="00ED62D5">
              <w:rPr>
                <w:sz w:val="18"/>
                <w:szCs w:val="18"/>
              </w:rPr>
              <w:t>7.74</w:t>
            </w:r>
          </w:p>
        </w:tc>
      </w:tr>
      <w:tr w:rsidR="004702A8" w:rsidRPr="004702A8" w14:paraId="225238CC"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023297B3" w14:textId="77777777" w:rsidR="004702A8" w:rsidRPr="00ED62D5" w:rsidRDefault="004702A8" w:rsidP="00814634">
            <w:pPr>
              <w:spacing w:after="0" w:line="240" w:lineRule="auto"/>
              <w:jc w:val="center"/>
              <w:rPr>
                <w:sz w:val="18"/>
                <w:szCs w:val="18"/>
              </w:rPr>
            </w:pPr>
            <w:r w:rsidRPr="00ED62D5">
              <w:rPr>
                <w:sz w:val="18"/>
                <w:szCs w:val="18"/>
              </w:rPr>
              <w:t>14</w:t>
            </w:r>
          </w:p>
        </w:tc>
        <w:tc>
          <w:tcPr>
            <w:tcW w:w="1237" w:type="dxa"/>
            <w:tcBorders>
              <w:top w:val="single" w:sz="4" w:space="0" w:color="auto"/>
              <w:bottom w:val="single" w:sz="4" w:space="0" w:color="auto"/>
            </w:tcBorders>
            <w:shd w:val="clear" w:color="auto" w:fill="auto"/>
            <w:noWrap/>
            <w:vAlign w:val="center"/>
            <w:hideMark/>
          </w:tcPr>
          <w:p w14:paraId="69F25AAF" w14:textId="77777777" w:rsidR="004702A8" w:rsidRPr="00ED62D5" w:rsidRDefault="004702A8" w:rsidP="00814634">
            <w:pPr>
              <w:spacing w:after="0" w:line="240" w:lineRule="auto"/>
              <w:jc w:val="center"/>
              <w:rPr>
                <w:sz w:val="18"/>
                <w:szCs w:val="18"/>
              </w:rPr>
            </w:pPr>
            <w:r w:rsidRPr="00ED62D5">
              <w:rPr>
                <w:sz w:val="18"/>
                <w:szCs w:val="18"/>
              </w:rPr>
              <w:t>09.15 - 09.30</w:t>
            </w:r>
          </w:p>
        </w:tc>
        <w:tc>
          <w:tcPr>
            <w:tcW w:w="714" w:type="dxa"/>
            <w:tcBorders>
              <w:top w:val="single" w:sz="4" w:space="0" w:color="auto"/>
              <w:bottom w:val="single" w:sz="4" w:space="0" w:color="auto"/>
            </w:tcBorders>
            <w:shd w:val="clear" w:color="auto" w:fill="auto"/>
            <w:noWrap/>
            <w:vAlign w:val="center"/>
            <w:hideMark/>
          </w:tcPr>
          <w:p w14:paraId="118DCF4F" w14:textId="77777777" w:rsidR="004702A8" w:rsidRPr="00ED62D5" w:rsidRDefault="004702A8" w:rsidP="00ED62D5">
            <w:pPr>
              <w:spacing w:after="0" w:line="240" w:lineRule="auto"/>
              <w:ind w:left="-104" w:right="-105"/>
              <w:jc w:val="center"/>
              <w:rPr>
                <w:sz w:val="18"/>
                <w:szCs w:val="18"/>
              </w:rPr>
            </w:pPr>
            <w:r w:rsidRPr="00ED62D5">
              <w:rPr>
                <w:sz w:val="18"/>
                <w:szCs w:val="18"/>
              </w:rPr>
              <w:t>518.95</w:t>
            </w:r>
          </w:p>
        </w:tc>
        <w:tc>
          <w:tcPr>
            <w:tcW w:w="846" w:type="dxa"/>
            <w:tcBorders>
              <w:top w:val="single" w:sz="4" w:space="0" w:color="auto"/>
              <w:bottom w:val="single" w:sz="4" w:space="0" w:color="auto"/>
            </w:tcBorders>
            <w:shd w:val="clear" w:color="auto" w:fill="auto"/>
            <w:noWrap/>
            <w:vAlign w:val="center"/>
            <w:hideMark/>
          </w:tcPr>
          <w:p w14:paraId="0856CB1E" w14:textId="77777777" w:rsidR="004702A8" w:rsidRPr="00ED62D5" w:rsidRDefault="004702A8" w:rsidP="00814634">
            <w:pPr>
              <w:spacing w:after="0" w:line="240" w:lineRule="auto"/>
              <w:jc w:val="center"/>
              <w:rPr>
                <w:sz w:val="18"/>
                <w:szCs w:val="18"/>
              </w:rPr>
            </w:pPr>
            <w:r w:rsidRPr="00ED62D5">
              <w:rPr>
                <w:sz w:val="18"/>
                <w:szCs w:val="18"/>
              </w:rPr>
              <w:t>2075.8</w:t>
            </w:r>
          </w:p>
        </w:tc>
        <w:tc>
          <w:tcPr>
            <w:tcW w:w="709" w:type="dxa"/>
            <w:tcBorders>
              <w:top w:val="single" w:sz="4" w:space="0" w:color="auto"/>
              <w:bottom w:val="single" w:sz="4" w:space="0" w:color="auto"/>
            </w:tcBorders>
            <w:shd w:val="clear" w:color="auto" w:fill="auto"/>
            <w:noWrap/>
            <w:vAlign w:val="center"/>
            <w:hideMark/>
          </w:tcPr>
          <w:p w14:paraId="04BAE0F8" w14:textId="77777777" w:rsidR="004702A8" w:rsidRPr="00ED62D5" w:rsidRDefault="004702A8" w:rsidP="00814634">
            <w:pPr>
              <w:spacing w:after="0" w:line="240" w:lineRule="auto"/>
              <w:jc w:val="center"/>
              <w:rPr>
                <w:sz w:val="18"/>
                <w:szCs w:val="18"/>
              </w:rPr>
            </w:pPr>
            <w:r w:rsidRPr="00ED62D5">
              <w:rPr>
                <w:sz w:val="18"/>
                <w:szCs w:val="18"/>
              </w:rPr>
              <w:t>15.99</w:t>
            </w:r>
          </w:p>
        </w:tc>
        <w:tc>
          <w:tcPr>
            <w:tcW w:w="850" w:type="dxa"/>
            <w:tcBorders>
              <w:top w:val="single" w:sz="4" w:space="0" w:color="auto"/>
              <w:bottom w:val="single" w:sz="4" w:space="0" w:color="auto"/>
            </w:tcBorders>
            <w:shd w:val="clear" w:color="auto" w:fill="auto"/>
            <w:noWrap/>
            <w:vAlign w:val="center"/>
            <w:hideMark/>
          </w:tcPr>
          <w:p w14:paraId="10553DDF" w14:textId="77777777" w:rsidR="004702A8" w:rsidRPr="00ED62D5" w:rsidRDefault="004702A8" w:rsidP="00814634">
            <w:pPr>
              <w:spacing w:after="0" w:line="240" w:lineRule="auto"/>
              <w:jc w:val="center"/>
              <w:rPr>
                <w:sz w:val="18"/>
                <w:szCs w:val="18"/>
              </w:rPr>
            </w:pPr>
            <w:r w:rsidRPr="00ED62D5">
              <w:rPr>
                <w:sz w:val="18"/>
                <w:szCs w:val="18"/>
              </w:rPr>
              <w:t>129.86</w:t>
            </w:r>
          </w:p>
        </w:tc>
        <w:tc>
          <w:tcPr>
            <w:tcW w:w="709" w:type="dxa"/>
            <w:tcBorders>
              <w:top w:val="single" w:sz="4" w:space="0" w:color="auto"/>
              <w:bottom w:val="single" w:sz="4" w:space="0" w:color="auto"/>
            </w:tcBorders>
            <w:shd w:val="clear" w:color="auto" w:fill="auto"/>
            <w:noWrap/>
            <w:vAlign w:val="center"/>
            <w:hideMark/>
          </w:tcPr>
          <w:p w14:paraId="31335B32" w14:textId="77777777" w:rsidR="004702A8" w:rsidRPr="00ED62D5" w:rsidRDefault="004702A8" w:rsidP="00814634">
            <w:pPr>
              <w:spacing w:after="0" w:line="240" w:lineRule="auto"/>
              <w:jc w:val="center"/>
              <w:rPr>
                <w:sz w:val="18"/>
                <w:szCs w:val="18"/>
              </w:rPr>
            </w:pPr>
            <w:r w:rsidRPr="00ED62D5">
              <w:rPr>
                <w:sz w:val="18"/>
                <w:szCs w:val="18"/>
              </w:rPr>
              <w:t>2.77</w:t>
            </w:r>
          </w:p>
        </w:tc>
        <w:tc>
          <w:tcPr>
            <w:tcW w:w="787" w:type="dxa"/>
            <w:tcBorders>
              <w:top w:val="single" w:sz="4" w:space="0" w:color="auto"/>
              <w:bottom w:val="single" w:sz="4" w:space="0" w:color="auto"/>
            </w:tcBorders>
            <w:shd w:val="clear" w:color="auto" w:fill="auto"/>
            <w:noWrap/>
            <w:vAlign w:val="center"/>
            <w:hideMark/>
          </w:tcPr>
          <w:p w14:paraId="1A3E5612" w14:textId="77777777" w:rsidR="004702A8" w:rsidRPr="00ED62D5" w:rsidRDefault="004702A8" w:rsidP="00814634">
            <w:pPr>
              <w:spacing w:after="0" w:line="240" w:lineRule="auto"/>
              <w:jc w:val="center"/>
              <w:rPr>
                <w:sz w:val="18"/>
                <w:szCs w:val="18"/>
              </w:rPr>
            </w:pPr>
            <w:r w:rsidRPr="00ED62D5">
              <w:rPr>
                <w:sz w:val="18"/>
                <w:szCs w:val="18"/>
              </w:rPr>
              <w:t>359.92</w:t>
            </w:r>
          </w:p>
        </w:tc>
        <w:tc>
          <w:tcPr>
            <w:tcW w:w="992" w:type="dxa"/>
            <w:tcBorders>
              <w:top w:val="single" w:sz="4" w:space="0" w:color="auto"/>
              <w:bottom w:val="single" w:sz="4" w:space="0" w:color="auto"/>
            </w:tcBorders>
            <w:shd w:val="clear" w:color="auto" w:fill="auto"/>
            <w:noWrap/>
            <w:vAlign w:val="center"/>
            <w:hideMark/>
          </w:tcPr>
          <w:p w14:paraId="6478C043" w14:textId="77777777" w:rsidR="004702A8" w:rsidRPr="00ED62D5" w:rsidRDefault="004702A8" w:rsidP="00814634">
            <w:pPr>
              <w:spacing w:after="0" w:line="240" w:lineRule="auto"/>
              <w:jc w:val="center"/>
              <w:rPr>
                <w:sz w:val="18"/>
                <w:szCs w:val="18"/>
              </w:rPr>
            </w:pPr>
            <w:r w:rsidRPr="00ED62D5">
              <w:rPr>
                <w:sz w:val="18"/>
                <w:szCs w:val="18"/>
              </w:rPr>
              <w:t>16862.55</w:t>
            </w:r>
          </w:p>
        </w:tc>
        <w:tc>
          <w:tcPr>
            <w:tcW w:w="844" w:type="dxa"/>
            <w:tcBorders>
              <w:top w:val="single" w:sz="4" w:space="0" w:color="auto"/>
              <w:bottom w:val="single" w:sz="4" w:space="0" w:color="auto"/>
            </w:tcBorders>
            <w:shd w:val="clear" w:color="auto" w:fill="auto"/>
            <w:noWrap/>
            <w:vAlign w:val="center"/>
            <w:hideMark/>
          </w:tcPr>
          <w:p w14:paraId="0774AE5F" w14:textId="77777777" w:rsidR="004702A8" w:rsidRPr="00ED62D5" w:rsidRDefault="004702A8" w:rsidP="00814634">
            <w:pPr>
              <w:spacing w:after="0" w:line="240" w:lineRule="auto"/>
              <w:jc w:val="center"/>
              <w:rPr>
                <w:sz w:val="18"/>
                <w:szCs w:val="18"/>
              </w:rPr>
            </w:pPr>
            <w:r w:rsidRPr="00ED62D5">
              <w:rPr>
                <w:sz w:val="18"/>
                <w:szCs w:val="18"/>
              </w:rPr>
              <w:t>7.68</w:t>
            </w:r>
          </w:p>
        </w:tc>
      </w:tr>
      <w:tr w:rsidR="004702A8" w:rsidRPr="004702A8" w14:paraId="2577F0CD"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4759AC1F" w14:textId="77777777" w:rsidR="004702A8" w:rsidRPr="00ED62D5" w:rsidRDefault="004702A8" w:rsidP="00814634">
            <w:pPr>
              <w:spacing w:after="0" w:line="240" w:lineRule="auto"/>
              <w:jc w:val="center"/>
              <w:rPr>
                <w:sz w:val="18"/>
                <w:szCs w:val="18"/>
              </w:rPr>
            </w:pPr>
            <w:r w:rsidRPr="00ED62D5">
              <w:rPr>
                <w:sz w:val="18"/>
                <w:szCs w:val="18"/>
              </w:rPr>
              <w:t>15</w:t>
            </w:r>
          </w:p>
        </w:tc>
        <w:tc>
          <w:tcPr>
            <w:tcW w:w="1237" w:type="dxa"/>
            <w:tcBorders>
              <w:top w:val="single" w:sz="4" w:space="0" w:color="auto"/>
              <w:bottom w:val="single" w:sz="4" w:space="0" w:color="auto"/>
            </w:tcBorders>
            <w:shd w:val="clear" w:color="auto" w:fill="auto"/>
            <w:noWrap/>
            <w:vAlign w:val="center"/>
            <w:hideMark/>
          </w:tcPr>
          <w:p w14:paraId="562CFC13" w14:textId="77777777" w:rsidR="004702A8" w:rsidRPr="00ED62D5" w:rsidRDefault="004702A8" w:rsidP="00814634">
            <w:pPr>
              <w:spacing w:after="0" w:line="240" w:lineRule="auto"/>
              <w:jc w:val="center"/>
              <w:rPr>
                <w:sz w:val="18"/>
                <w:szCs w:val="18"/>
              </w:rPr>
            </w:pPr>
            <w:r w:rsidRPr="00ED62D5">
              <w:rPr>
                <w:sz w:val="18"/>
                <w:szCs w:val="18"/>
              </w:rPr>
              <w:t>09.30 - 09.45</w:t>
            </w:r>
          </w:p>
        </w:tc>
        <w:tc>
          <w:tcPr>
            <w:tcW w:w="714" w:type="dxa"/>
            <w:tcBorders>
              <w:top w:val="single" w:sz="4" w:space="0" w:color="auto"/>
              <w:bottom w:val="single" w:sz="4" w:space="0" w:color="auto"/>
            </w:tcBorders>
            <w:shd w:val="clear" w:color="auto" w:fill="auto"/>
            <w:noWrap/>
            <w:vAlign w:val="center"/>
            <w:hideMark/>
          </w:tcPr>
          <w:p w14:paraId="16CF4470" w14:textId="77777777" w:rsidR="004702A8" w:rsidRPr="00ED62D5" w:rsidRDefault="004702A8" w:rsidP="00ED62D5">
            <w:pPr>
              <w:spacing w:after="0" w:line="240" w:lineRule="auto"/>
              <w:ind w:left="-104" w:right="-105"/>
              <w:jc w:val="center"/>
              <w:rPr>
                <w:sz w:val="18"/>
                <w:szCs w:val="18"/>
              </w:rPr>
            </w:pPr>
            <w:r w:rsidRPr="00ED62D5">
              <w:rPr>
                <w:sz w:val="18"/>
                <w:szCs w:val="18"/>
              </w:rPr>
              <w:t>495.65</w:t>
            </w:r>
          </w:p>
        </w:tc>
        <w:tc>
          <w:tcPr>
            <w:tcW w:w="846" w:type="dxa"/>
            <w:tcBorders>
              <w:top w:val="single" w:sz="4" w:space="0" w:color="auto"/>
              <w:bottom w:val="single" w:sz="4" w:space="0" w:color="auto"/>
            </w:tcBorders>
            <w:shd w:val="clear" w:color="auto" w:fill="auto"/>
            <w:noWrap/>
            <w:vAlign w:val="center"/>
            <w:hideMark/>
          </w:tcPr>
          <w:p w14:paraId="288146DE" w14:textId="77777777" w:rsidR="004702A8" w:rsidRPr="00ED62D5" w:rsidRDefault="004702A8" w:rsidP="00814634">
            <w:pPr>
              <w:spacing w:after="0" w:line="240" w:lineRule="auto"/>
              <w:jc w:val="center"/>
              <w:rPr>
                <w:sz w:val="18"/>
                <w:szCs w:val="18"/>
              </w:rPr>
            </w:pPr>
            <w:r w:rsidRPr="00ED62D5">
              <w:rPr>
                <w:sz w:val="18"/>
                <w:szCs w:val="18"/>
              </w:rPr>
              <w:t>1982.6</w:t>
            </w:r>
          </w:p>
        </w:tc>
        <w:tc>
          <w:tcPr>
            <w:tcW w:w="709" w:type="dxa"/>
            <w:tcBorders>
              <w:top w:val="single" w:sz="4" w:space="0" w:color="auto"/>
              <w:bottom w:val="single" w:sz="4" w:space="0" w:color="auto"/>
            </w:tcBorders>
            <w:shd w:val="clear" w:color="auto" w:fill="auto"/>
            <w:noWrap/>
            <w:vAlign w:val="center"/>
            <w:hideMark/>
          </w:tcPr>
          <w:p w14:paraId="028885BF" w14:textId="77777777" w:rsidR="004702A8" w:rsidRPr="00ED62D5" w:rsidRDefault="004702A8" w:rsidP="00814634">
            <w:pPr>
              <w:spacing w:after="0" w:line="240" w:lineRule="auto"/>
              <w:jc w:val="center"/>
              <w:rPr>
                <w:sz w:val="18"/>
                <w:szCs w:val="18"/>
              </w:rPr>
            </w:pPr>
            <w:r w:rsidRPr="00ED62D5">
              <w:rPr>
                <w:sz w:val="18"/>
                <w:szCs w:val="18"/>
              </w:rPr>
              <w:t>13.96</w:t>
            </w:r>
          </w:p>
        </w:tc>
        <w:tc>
          <w:tcPr>
            <w:tcW w:w="850" w:type="dxa"/>
            <w:tcBorders>
              <w:top w:val="single" w:sz="4" w:space="0" w:color="auto"/>
              <w:bottom w:val="single" w:sz="4" w:space="0" w:color="auto"/>
            </w:tcBorders>
            <w:shd w:val="clear" w:color="auto" w:fill="auto"/>
            <w:noWrap/>
            <w:vAlign w:val="center"/>
            <w:hideMark/>
          </w:tcPr>
          <w:p w14:paraId="4A7FB4B9" w14:textId="77777777" w:rsidR="004702A8" w:rsidRPr="00ED62D5" w:rsidRDefault="004702A8" w:rsidP="00814634">
            <w:pPr>
              <w:spacing w:after="0" w:line="240" w:lineRule="auto"/>
              <w:jc w:val="center"/>
              <w:rPr>
                <w:sz w:val="18"/>
                <w:szCs w:val="18"/>
              </w:rPr>
            </w:pPr>
            <w:r w:rsidRPr="00ED62D5">
              <w:rPr>
                <w:sz w:val="18"/>
                <w:szCs w:val="18"/>
              </w:rPr>
              <w:t>142.05</w:t>
            </w:r>
          </w:p>
        </w:tc>
        <w:tc>
          <w:tcPr>
            <w:tcW w:w="709" w:type="dxa"/>
            <w:tcBorders>
              <w:top w:val="single" w:sz="4" w:space="0" w:color="auto"/>
              <w:bottom w:val="single" w:sz="4" w:space="0" w:color="auto"/>
            </w:tcBorders>
            <w:shd w:val="clear" w:color="auto" w:fill="auto"/>
            <w:noWrap/>
            <w:vAlign w:val="center"/>
            <w:hideMark/>
          </w:tcPr>
          <w:p w14:paraId="2044E9DD" w14:textId="77777777" w:rsidR="004702A8" w:rsidRPr="00ED62D5" w:rsidRDefault="004702A8" w:rsidP="00814634">
            <w:pPr>
              <w:spacing w:after="0" w:line="240" w:lineRule="auto"/>
              <w:jc w:val="center"/>
              <w:rPr>
                <w:sz w:val="18"/>
                <w:szCs w:val="18"/>
              </w:rPr>
            </w:pPr>
            <w:r w:rsidRPr="00ED62D5">
              <w:rPr>
                <w:sz w:val="18"/>
                <w:szCs w:val="18"/>
              </w:rPr>
              <w:t>2.64</w:t>
            </w:r>
          </w:p>
        </w:tc>
        <w:tc>
          <w:tcPr>
            <w:tcW w:w="787" w:type="dxa"/>
            <w:tcBorders>
              <w:top w:val="single" w:sz="4" w:space="0" w:color="auto"/>
              <w:bottom w:val="single" w:sz="4" w:space="0" w:color="auto"/>
            </w:tcBorders>
            <w:shd w:val="clear" w:color="auto" w:fill="auto"/>
            <w:noWrap/>
            <w:vAlign w:val="center"/>
            <w:hideMark/>
          </w:tcPr>
          <w:p w14:paraId="0ECC86CD" w14:textId="77777777" w:rsidR="004702A8" w:rsidRPr="00ED62D5" w:rsidRDefault="004702A8" w:rsidP="00814634">
            <w:pPr>
              <w:spacing w:after="0" w:line="240" w:lineRule="auto"/>
              <w:jc w:val="center"/>
              <w:rPr>
                <w:sz w:val="18"/>
                <w:szCs w:val="18"/>
              </w:rPr>
            </w:pPr>
            <w:r w:rsidRPr="00ED62D5">
              <w:rPr>
                <w:sz w:val="18"/>
                <w:szCs w:val="18"/>
              </w:rPr>
              <w:t>374.44</w:t>
            </w:r>
          </w:p>
        </w:tc>
        <w:tc>
          <w:tcPr>
            <w:tcW w:w="992" w:type="dxa"/>
            <w:tcBorders>
              <w:top w:val="single" w:sz="4" w:space="0" w:color="auto"/>
              <w:bottom w:val="single" w:sz="4" w:space="0" w:color="auto"/>
            </w:tcBorders>
            <w:shd w:val="clear" w:color="auto" w:fill="auto"/>
            <w:noWrap/>
            <w:vAlign w:val="center"/>
            <w:hideMark/>
          </w:tcPr>
          <w:p w14:paraId="575C0CD6" w14:textId="77777777" w:rsidR="004702A8" w:rsidRPr="00ED62D5" w:rsidRDefault="004702A8" w:rsidP="00814634">
            <w:pPr>
              <w:spacing w:after="0" w:line="240" w:lineRule="auto"/>
              <w:jc w:val="center"/>
              <w:rPr>
                <w:sz w:val="18"/>
                <w:szCs w:val="18"/>
              </w:rPr>
            </w:pPr>
            <w:r w:rsidRPr="00ED62D5">
              <w:rPr>
                <w:sz w:val="18"/>
                <w:szCs w:val="18"/>
              </w:rPr>
              <w:t>20178.07</w:t>
            </w:r>
          </w:p>
        </w:tc>
        <w:tc>
          <w:tcPr>
            <w:tcW w:w="844" w:type="dxa"/>
            <w:tcBorders>
              <w:top w:val="single" w:sz="4" w:space="0" w:color="auto"/>
              <w:bottom w:val="single" w:sz="4" w:space="0" w:color="auto"/>
            </w:tcBorders>
            <w:shd w:val="clear" w:color="auto" w:fill="auto"/>
            <w:noWrap/>
            <w:vAlign w:val="center"/>
            <w:hideMark/>
          </w:tcPr>
          <w:p w14:paraId="01654796" w14:textId="77777777" w:rsidR="004702A8" w:rsidRPr="00ED62D5" w:rsidRDefault="004702A8" w:rsidP="00814634">
            <w:pPr>
              <w:spacing w:after="0" w:line="240" w:lineRule="auto"/>
              <w:jc w:val="center"/>
              <w:rPr>
                <w:sz w:val="18"/>
                <w:szCs w:val="18"/>
              </w:rPr>
            </w:pPr>
            <w:r w:rsidRPr="00ED62D5">
              <w:rPr>
                <w:sz w:val="18"/>
                <w:szCs w:val="18"/>
              </w:rPr>
              <w:t>6.95</w:t>
            </w:r>
          </w:p>
        </w:tc>
      </w:tr>
      <w:tr w:rsidR="004702A8" w:rsidRPr="004702A8" w14:paraId="2B511661" w14:textId="77777777" w:rsidTr="00ED62D5">
        <w:trPr>
          <w:trHeight w:val="290"/>
        </w:trPr>
        <w:tc>
          <w:tcPr>
            <w:tcW w:w="464" w:type="dxa"/>
            <w:tcBorders>
              <w:top w:val="single" w:sz="4" w:space="0" w:color="auto"/>
            </w:tcBorders>
            <w:shd w:val="clear" w:color="auto" w:fill="auto"/>
            <w:noWrap/>
            <w:vAlign w:val="center"/>
            <w:hideMark/>
          </w:tcPr>
          <w:p w14:paraId="055DC1DE" w14:textId="77777777" w:rsidR="004702A8" w:rsidRPr="00ED62D5" w:rsidRDefault="004702A8" w:rsidP="00814634">
            <w:pPr>
              <w:spacing w:after="0" w:line="240" w:lineRule="auto"/>
              <w:jc w:val="center"/>
              <w:rPr>
                <w:sz w:val="18"/>
                <w:szCs w:val="18"/>
              </w:rPr>
            </w:pPr>
            <w:r w:rsidRPr="00ED62D5">
              <w:rPr>
                <w:sz w:val="18"/>
                <w:szCs w:val="18"/>
              </w:rPr>
              <w:t>16</w:t>
            </w:r>
          </w:p>
        </w:tc>
        <w:tc>
          <w:tcPr>
            <w:tcW w:w="1237" w:type="dxa"/>
            <w:tcBorders>
              <w:top w:val="single" w:sz="4" w:space="0" w:color="auto"/>
            </w:tcBorders>
            <w:shd w:val="clear" w:color="auto" w:fill="auto"/>
            <w:noWrap/>
            <w:vAlign w:val="center"/>
            <w:hideMark/>
          </w:tcPr>
          <w:p w14:paraId="78E31502" w14:textId="77777777" w:rsidR="004702A8" w:rsidRPr="00ED62D5" w:rsidRDefault="004702A8" w:rsidP="00814634">
            <w:pPr>
              <w:spacing w:after="0" w:line="240" w:lineRule="auto"/>
              <w:jc w:val="center"/>
              <w:rPr>
                <w:sz w:val="18"/>
                <w:szCs w:val="18"/>
              </w:rPr>
            </w:pPr>
            <w:r w:rsidRPr="00ED62D5">
              <w:rPr>
                <w:sz w:val="18"/>
                <w:szCs w:val="18"/>
              </w:rPr>
              <w:t>09.45 - 10.00</w:t>
            </w:r>
          </w:p>
        </w:tc>
        <w:tc>
          <w:tcPr>
            <w:tcW w:w="714" w:type="dxa"/>
            <w:tcBorders>
              <w:top w:val="single" w:sz="4" w:space="0" w:color="auto"/>
            </w:tcBorders>
            <w:shd w:val="clear" w:color="auto" w:fill="auto"/>
            <w:noWrap/>
            <w:vAlign w:val="center"/>
            <w:hideMark/>
          </w:tcPr>
          <w:p w14:paraId="3AA9EE7E" w14:textId="77777777" w:rsidR="004702A8" w:rsidRPr="00ED62D5" w:rsidRDefault="004702A8" w:rsidP="00ED62D5">
            <w:pPr>
              <w:spacing w:after="0" w:line="240" w:lineRule="auto"/>
              <w:ind w:left="-104" w:right="-105"/>
              <w:jc w:val="center"/>
              <w:rPr>
                <w:sz w:val="18"/>
                <w:szCs w:val="18"/>
              </w:rPr>
            </w:pPr>
            <w:r w:rsidRPr="00ED62D5">
              <w:rPr>
                <w:sz w:val="18"/>
                <w:szCs w:val="18"/>
              </w:rPr>
              <w:t>519.5</w:t>
            </w:r>
          </w:p>
        </w:tc>
        <w:tc>
          <w:tcPr>
            <w:tcW w:w="846" w:type="dxa"/>
            <w:tcBorders>
              <w:top w:val="single" w:sz="4" w:space="0" w:color="auto"/>
            </w:tcBorders>
            <w:shd w:val="clear" w:color="auto" w:fill="auto"/>
            <w:noWrap/>
            <w:vAlign w:val="center"/>
            <w:hideMark/>
          </w:tcPr>
          <w:p w14:paraId="242F2447" w14:textId="77777777" w:rsidR="004702A8" w:rsidRPr="00ED62D5" w:rsidRDefault="004702A8" w:rsidP="00814634">
            <w:pPr>
              <w:spacing w:after="0" w:line="240" w:lineRule="auto"/>
              <w:jc w:val="center"/>
              <w:rPr>
                <w:sz w:val="18"/>
                <w:szCs w:val="18"/>
              </w:rPr>
            </w:pPr>
            <w:r w:rsidRPr="00ED62D5">
              <w:rPr>
                <w:sz w:val="18"/>
                <w:szCs w:val="18"/>
              </w:rPr>
              <w:t>2078</w:t>
            </w:r>
          </w:p>
        </w:tc>
        <w:tc>
          <w:tcPr>
            <w:tcW w:w="709" w:type="dxa"/>
            <w:tcBorders>
              <w:top w:val="single" w:sz="4" w:space="0" w:color="auto"/>
            </w:tcBorders>
            <w:shd w:val="clear" w:color="auto" w:fill="auto"/>
            <w:noWrap/>
            <w:vAlign w:val="center"/>
            <w:hideMark/>
          </w:tcPr>
          <w:p w14:paraId="3F8F7CBA" w14:textId="77777777" w:rsidR="004702A8" w:rsidRPr="00ED62D5" w:rsidRDefault="004702A8" w:rsidP="00814634">
            <w:pPr>
              <w:spacing w:after="0" w:line="240" w:lineRule="auto"/>
              <w:jc w:val="center"/>
              <w:rPr>
                <w:sz w:val="18"/>
                <w:szCs w:val="18"/>
              </w:rPr>
            </w:pPr>
            <w:r w:rsidRPr="00ED62D5">
              <w:rPr>
                <w:sz w:val="18"/>
                <w:szCs w:val="18"/>
              </w:rPr>
              <w:t>8.87</w:t>
            </w:r>
          </w:p>
        </w:tc>
        <w:tc>
          <w:tcPr>
            <w:tcW w:w="850" w:type="dxa"/>
            <w:tcBorders>
              <w:top w:val="single" w:sz="4" w:space="0" w:color="auto"/>
            </w:tcBorders>
            <w:shd w:val="clear" w:color="auto" w:fill="auto"/>
            <w:noWrap/>
            <w:vAlign w:val="center"/>
            <w:hideMark/>
          </w:tcPr>
          <w:p w14:paraId="7EB0C99A" w14:textId="77777777" w:rsidR="004702A8" w:rsidRPr="00ED62D5" w:rsidRDefault="004702A8" w:rsidP="00814634">
            <w:pPr>
              <w:spacing w:after="0" w:line="240" w:lineRule="auto"/>
              <w:jc w:val="center"/>
              <w:rPr>
                <w:sz w:val="18"/>
                <w:szCs w:val="18"/>
              </w:rPr>
            </w:pPr>
            <w:r w:rsidRPr="00ED62D5">
              <w:rPr>
                <w:sz w:val="18"/>
                <w:szCs w:val="18"/>
              </w:rPr>
              <w:t>234.30</w:t>
            </w:r>
          </w:p>
        </w:tc>
        <w:tc>
          <w:tcPr>
            <w:tcW w:w="709" w:type="dxa"/>
            <w:tcBorders>
              <w:top w:val="single" w:sz="4" w:space="0" w:color="auto"/>
            </w:tcBorders>
            <w:shd w:val="clear" w:color="auto" w:fill="auto"/>
            <w:noWrap/>
            <w:vAlign w:val="center"/>
            <w:hideMark/>
          </w:tcPr>
          <w:p w14:paraId="5F331793" w14:textId="77777777" w:rsidR="004702A8" w:rsidRPr="00ED62D5" w:rsidRDefault="004702A8" w:rsidP="00814634">
            <w:pPr>
              <w:spacing w:after="0" w:line="240" w:lineRule="auto"/>
              <w:jc w:val="center"/>
              <w:rPr>
                <w:sz w:val="18"/>
                <w:szCs w:val="18"/>
              </w:rPr>
            </w:pPr>
            <w:r w:rsidRPr="00ED62D5">
              <w:rPr>
                <w:sz w:val="18"/>
                <w:szCs w:val="18"/>
              </w:rPr>
              <w:t>2.18</w:t>
            </w:r>
          </w:p>
        </w:tc>
        <w:tc>
          <w:tcPr>
            <w:tcW w:w="787" w:type="dxa"/>
            <w:tcBorders>
              <w:top w:val="single" w:sz="4" w:space="0" w:color="auto"/>
            </w:tcBorders>
            <w:shd w:val="clear" w:color="auto" w:fill="auto"/>
            <w:noWrap/>
            <w:vAlign w:val="center"/>
            <w:hideMark/>
          </w:tcPr>
          <w:p w14:paraId="461C3B58" w14:textId="77777777" w:rsidR="004702A8" w:rsidRPr="00ED62D5" w:rsidRDefault="004702A8" w:rsidP="00814634">
            <w:pPr>
              <w:spacing w:after="0" w:line="240" w:lineRule="auto"/>
              <w:jc w:val="center"/>
              <w:rPr>
                <w:sz w:val="18"/>
                <w:szCs w:val="18"/>
              </w:rPr>
            </w:pPr>
            <w:r w:rsidRPr="00ED62D5">
              <w:rPr>
                <w:sz w:val="18"/>
                <w:szCs w:val="18"/>
              </w:rPr>
              <w:t>511.37</w:t>
            </w:r>
          </w:p>
        </w:tc>
        <w:tc>
          <w:tcPr>
            <w:tcW w:w="992" w:type="dxa"/>
            <w:tcBorders>
              <w:top w:val="single" w:sz="4" w:space="0" w:color="auto"/>
            </w:tcBorders>
            <w:shd w:val="clear" w:color="auto" w:fill="auto"/>
            <w:noWrap/>
            <w:vAlign w:val="center"/>
            <w:hideMark/>
          </w:tcPr>
          <w:p w14:paraId="441D69BF" w14:textId="77777777" w:rsidR="004702A8" w:rsidRPr="00ED62D5" w:rsidRDefault="004702A8" w:rsidP="00814634">
            <w:pPr>
              <w:spacing w:after="0" w:line="240" w:lineRule="auto"/>
              <w:jc w:val="center"/>
              <w:rPr>
                <w:sz w:val="18"/>
                <w:szCs w:val="18"/>
              </w:rPr>
            </w:pPr>
            <w:r w:rsidRPr="00ED62D5">
              <w:rPr>
                <w:sz w:val="18"/>
                <w:szCs w:val="18"/>
              </w:rPr>
              <w:t>54895.78</w:t>
            </w:r>
          </w:p>
        </w:tc>
        <w:tc>
          <w:tcPr>
            <w:tcW w:w="844" w:type="dxa"/>
            <w:tcBorders>
              <w:top w:val="single" w:sz="4" w:space="0" w:color="auto"/>
            </w:tcBorders>
            <w:shd w:val="clear" w:color="auto" w:fill="auto"/>
            <w:noWrap/>
            <w:vAlign w:val="center"/>
            <w:hideMark/>
          </w:tcPr>
          <w:p w14:paraId="376EA8DE" w14:textId="77777777" w:rsidR="004702A8" w:rsidRPr="00ED62D5" w:rsidRDefault="004702A8" w:rsidP="00814634">
            <w:pPr>
              <w:spacing w:after="0" w:line="240" w:lineRule="auto"/>
              <w:jc w:val="center"/>
              <w:rPr>
                <w:sz w:val="18"/>
                <w:szCs w:val="18"/>
              </w:rPr>
            </w:pPr>
            <w:r w:rsidRPr="00ED62D5">
              <w:rPr>
                <w:sz w:val="18"/>
                <w:szCs w:val="18"/>
              </w:rPr>
              <w:t>4.76</w:t>
            </w:r>
          </w:p>
        </w:tc>
      </w:tr>
      <w:tr w:rsidR="004702A8" w:rsidRPr="004702A8" w14:paraId="487DCF34"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0D456E3" w14:textId="77777777" w:rsidR="004702A8" w:rsidRPr="00ED62D5" w:rsidRDefault="004702A8" w:rsidP="00814634">
            <w:pPr>
              <w:spacing w:after="0" w:line="240" w:lineRule="auto"/>
              <w:jc w:val="center"/>
              <w:rPr>
                <w:sz w:val="18"/>
                <w:szCs w:val="18"/>
              </w:rPr>
            </w:pPr>
            <w:r w:rsidRPr="00ED62D5">
              <w:rPr>
                <w:sz w:val="18"/>
                <w:szCs w:val="18"/>
              </w:rPr>
              <w:t>17</w:t>
            </w:r>
          </w:p>
        </w:tc>
        <w:tc>
          <w:tcPr>
            <w:tcW w:w="1237" w:type="dxa"/>
            <w:tcBorders>
              <w:top w:val="single" w:sz="4" w:space="0" w:color="auto"/>
              <w:bottom w:val="single" w:sz="4" w:space="0" w:color="auto"/>
            </w:tcBorders>
            <w:shd w:val="clear" w:color="auto" w:fill="auto"/>
            <w:noWrap/>
            <w:vAlign w:val="center"/>
            <w:hideMark/>
          </w:tcPr>
          <w:p w14:paraId="4D161F86" w14:textId="77777777" w:rsidR="004702A8" w:rsidRPr="00ED62D5" w:rsidRDefault="004702A8" w:rsidP="00814634">
            <w:pPr>
              <w:spacing w:after="0" w:line="240" w:lineRule="auto"/>
              <w:jc w:val="center"/>
              <w:rPr>
                <w:sz w:val="18"/>
                <w:szCs w:val="18"/>
              </w:rPr>
            </w:pPr>
            <w:r w:rsidRPr="00ED62D5">
              <w:rPr>
                <w:sz w:val="18"/>
                <w:szCs w:val="18"/>
              </w:rPr>
              <w:t>10.00 - 10.15</w:t>
            </w:r>
          </w:p>
        </w:tc>
        <w:tc>
          <w:tcPr>
            <w:tcW w:w="714" w:type="dxa"/>
            <w:tcBorders>
              <w:top w:val="single" w:sz="4" w:space="0" w:color="auto"/>
              <w:bottom w:val="single" w:sz="4" w:space="0" w:color="auto"/>
            </w:tcBorders>
            <w:shd w:val="clear" w:color="auto" w:fill="auto"/>
            <w:noWrap/>
            <w:vAlign w:val="center"/>
            <w:hideMark/>
          </w:tcPr>
          <w:p w14:paraId="64C44872" w14:textId="77777777" w:rsidR="004702A8" w:rsidRPr="00ED62D5" w:rsidRDefault="004702A8" w:rsidP="00ED62D5">
            <w:pPr>
              <w:spacing w:after="0" w:line="240" w:lineRule="auto"/>
              <w:ind w:left="-104" w:right="-105"/>
              <w:jc w:val="center"/>
              <w:rPr>
                <w:sz w:val="18"/>
                <w:szCs w:val="18"/>
              </w:rPr>
            </w:pPr>
            <w:r w:rsidRPr="00ED62D5">
              <w:rPr>
                <w:sz w:val="18"/>
                <w:szCs w:val="18"/>
              </w:rPr>
              <w:t>476.7</w:t>
            </w:r>
          </w:p>
        </w:tc>
        <w:tc>
          <w:tcPr>
            <w:tcW w:w="846" w:type="dxa"/>
            <w:tcBorders>
              <w:top w:val="single" w:sz="4" w:space="0" w:color="auto"/>
              <w:bottom w:val="single" w:sz="4" w:space="0" w:color="auto"/>
            </w:tcBorders>
            <w:shd w:val="clear" w:color="auto" w:fill="auto"/>
            <w:noWrap/>
            <w:vAlign w:val="center"/>
            <w:hideMark/>
          </w:tcPr>
          <w:p w14:paraId="591C256A" w14:textId="77777777" w:rsidR="004702A8" w:rsidRPr="00ED62D5" w:rsidRDefault="004702A8" w:rsidP="00814634">
            <w:pPr>
              <w:spacing w:after="0" w:line="240" w:lineRule="auto"/>
              <w:jc w:val="center"/>
              <w:rPr>
                <w:sz w:val="18"/>
                <w:szCs w:val="18"/>
              </w:rPr>
            </w:pPr>
            <w:r w:rsidRPr="00ED62D5">
              <w:rPr>
                <w:sz w:val="18"/>
                <w:szCs w:val="18"/>
              </w:rPr>
              <w:t>1906.8</w:t>
            </w:r>
          </w:p>
        </w:tc>
        <w:tc>
          <w:tcPr>
            <w:tcW w:w="709" w:type="dxa"/>
            <w:tcBorders>
              <w:top w:val="single" w:sz="4" w:space="0" w:color="auto"/>
              <w:bottom w:val="single" w:sz="4" w:space="0" w:color="auto"/>
            </w:tcBorders>
            <w:shd w:val="clear" w:color="auto" w:fill="auto"/>
            <w:noWrap/>
            <w:vAlign w:val="center"/>
            <w:hideMark/>
          </w:tcPr>
          <w:p w14:paraId="27D431D8" w14:textId="77777777" w:rsidR="004702A8" w:rsidRPr="00ED62D5" w:rsidRDefault="004702A8" w:rsidP="00814634">
            <w:pPr>
              <w:spacing w:after="0" w:line="240" w:lineRule="auto"/>
              <w:jc w:val="center"/>
              <w:rPr>
                <w:sz w:val="18"/>
                <w:szCs w:val="18"/>
              </w:rPr>
            </w:pPr>
            <w:r w:rsidRPr="00ED62D5">
              <w:rPr>
                <w:sz w:val="18"/>
                <w:szCs w:val="18"/>
              </w:rPr>
              <w:t>13.08</w:t>
            </w:r>
          </w:p>
        </w:tc>
        <w:tc>
          <w:tcPr>
            <w:tcW w:w="850" w:type="dxa"/>
            <w:tcBorders>
              <w:top w:val="single" w:sz="4" w:space="0" w:color="auto"/>
              <w:bottom w:val="single" w:sz="4" w:space="0" w:color="auto"/>
            </w:tcBorders>
            <w:shd w:val="clear" w:color="auto" w:fill="auto"/>
            <w:noWrap/>
            <w:vAlign w:val="center"/>
            <w:hideMark/>
          </w:tcPr>
          <w:p w14:paraId="1288F93F" w14:textId="77777777" w:rsidR="004702A8" w:rsidRPr="00ED62D5" w:rsidRDefault="004702A8" w:rsidP="00814634">
            <w:pPr>
              <w:spacing w:after="0" w:line="240" w:lineRule="auto"/>
              <w:jc w:val="center"/>
              <w:rPr>
                <w:sz w:val="18"/>
                <w:szCs w:val="18"/>
              </w:rPr>
            </w:pPr>
            <w:r w:rsidRPr="00ED62D5">
              <w:rPr>
                <w:sz w:val="18"/>
                <w:szCs w:val="18"/>
              </w:rPr>
              <w:t>145.82</w:t>
            </w:r>
          </w:p>
        </w:tc>
        <w:tc>
          <w:tcPr>
            <w:tcW w:w="709" w:type="dxa"/>
            <w:tcBorders>
              <w:top w:val="single" w:sz="4" w:space="0" w:color="auto"/>
              <w:bottom w:val="single" w:sz="4" w:space="0" w:color="auto"/>
            </w:tcBorders>
            <w:shd w:val="clear" w:color="auto" w:fill="auto"/>
            <w:noWrap/>
            <w:vAlign w:val="center"/>
            <w:hideMark/>
          </w:tcPr>
          <w:p w14:paraId="2BCEAE32" w14:textId="77777777" w:rsidR="004702A8" w:rsidRPr="00ED62D5" w:rsidRDefault="004702A8" w:rsidP="00814634">
            <w:pPr>
              <w:spacing w:after="0" w:line="240" w:lineRule="auto"/>
              <w:jc w:val="center"/>
              <w:rPr>
                <w:sz w:val="18"/>
                <w:szCs w:val="18"/>
              </w:rPr>
            </w:pPr>
            <w:r w:rsidRPr="00ED62D5">
              <w:rPr>
                <w:sz w:val="18"/>
                <w:szCs w:val="18"/>
              </w:rPr>
              <w:t>2.57</w:t>
            </w:r>
          </w:p>
        </w:tc>
        <w:tc>
          <w:tcPr>
            <w:tcW w:w="787" w:type="dxa"/>
            <w:tcBorders>
              <w:top w:val="single" w:sz="4" w:space="0" w:color="auto"/>
              <w:bottom w:val="single" w:sz="4" w:space="0" w:color="auto"/>
            </w:tcBorders>
            <w:shd w:val="clear" w:color="auto" w:fill="auto"/>
            <w:noWrap/>
            <w:vAlign w:val="center"/>
            <w:hideMark/>
          </w:tcPr>
          <w:p w14:paraId="32FD7281" w14:textId="77777777" w:rsidR="004702A8" w:rsidRPr="00ED62D5" w:rsidRDefault="004702A8" w:rsidP="00814634">
            <w:pPr>
              <w:spacing w:after="0" w:line="240" w:lineRule="auto"/>
              <w:jc w:val="center"/>
              <w:rPr>
                <w:sz w:val="18"/>
                <w:szCs w:val="18"/>
              </w:rPr>
            </w:pPr>
            <w:r w:rsidRPr="00ED62D5">
              <w:rPr>
                <w:sz w:val="18"/>
                <w:szCs w:val="18"/>
              </w:rPr>
              <w:t>374.88</w:t>
            </w:r>
          </w:p>
        </w:tc>
        <w:tc>
          <w:tcPr>
            <w:tcW w:w="992" w:type="dxa"/>
            <w:tcBorders>
              <w:top w:val="single" w:sz="4" w:space="0" w:color="auto"/>
              <w:bottom w:val="single" w:sz="4" w:space="0" w:color="auto"/>
            </w:tcBorders>
            <w:shd w:val="clear" w:color="auto" w:fill="auto"/>
            <w:noWrap/>
            <w:vAlign w:val="center"/>
            <w:hideMark/>
          </w:tcPr>
          <w:p w14:paraId="401E9D7F" w14:textId="77777777" w:rsidR="004702A8" w:rsidRPr="00ED62D5" w:rsidRDefault="004702A8" w:rsidP="00814634">
            <w:pPr>
              <w:spacing w:after="0" w:line="240" w:lineRule="auto"/>
              <w:jc w:val="center"/>
              <w:rPr>
                <w:sz w:val="18"/>
                <w:szCs w:val="18"/>
              </w:rPr>
            </w:pPr>
            <w:r w:rsidRPr="00ED62D5">
              <w:rPr>
                <w:sz w:val="18"/>
                <w:szCs w:val="18"/>
              </w:rPr>
              <w:t>21263.54</w:t>
            </w:r>
          </w:p>
        </w:tc>
        <w:tc>
          <w:tcPr>
            <w:tcW w:w="844" w:type="dxa"/>
            <w:tcBorders>
              <w:top w:val="single" w:sz="4" w:space="0" w:color="auto"/>
              <w:bottom w:val="single" w:sz="4" w:space="0" w:color="auto"/>
            </w:tcBorders>
            <w:shd w:val="clear" w:color="auto" w:fill="auto"/>
            <w:noWrap/>
            <w:vAlign w:val="center"/>
            <w:hideMark/>
          </w:tcPr>
          <w:p w14:paraId="718CFAC8" w14:textId="77777777" w:rsidR="004702A8" w:rsidRPr="00ED62D5" w:rsidRDefault="004702A8" w:rsidP="00814634">
            <w:pPr>
              <w:spacing w:after="0" w:line="240" w:lineRule="auto"/>
              <w:jc w:val="center"/>
              <w:rPr>
                <w:sz w:val="18"/>
                <w:szCs w:val="18"/>
              </w:rPr>
            </w:pPr>
            <w:r w:rsidRPr="00ED62D5">
              <w:rPr>
                <w:sz w:val="18"/>
                <w:szCs w:val="18"/>
              </w:rPr>
              <w:t>6.61</w:t>
            </w:r>
          </w:p>
        </w:tc>
      </w:tr>
      <w:tr w:rsidR="004702A8" w:rsidRPr="004702A8" w14:paraId="5967FE8E"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1D82E42C" w14:textId="77777777" w:rsidR="004702A8" w:rsidRPr="00ED62D5" w:rsidRDefault="004702A8" w:rsidP="00814634">
            <w:pPr>
              <w:spacing w:after="0" w:line="240" w:lineRule="auto"/>
              <w:jc w:val="center"/>
              <w:rPr>
                <w:sz w:val="18"/>
                <w:szCs w:val="18"/>
              </w:rPr>
            </w:pPr>
            <w:r w:rsidRPr="00ED62D5">
              <w:rPr>
                <w:sz w:val="18"/>
                <w:szCs w:val="18"/>
              </w:rPr>
              <w:t>18</w:t>
            </w:r>
          </w:p>
        </w:tc>
        <w:tc>
          <w:tcPr>
            <w:tcW w:w="1237" w:type="dxa"/>
            <w:tcBorders>
              <w:top w:val="single" w:sz="4" w:space="0" w:color="auto"/>
              <w:bottom w:val="single" w:sz="4" w:space="0" w:color="auto"/>
            </w:tcBorders>
            <w:shd w:val="clear" w:color="auto" w:fill="auto"/>
            <w:noWrap/>
            <w:vAlign w:val="center"/>
            <w:hideMark/>
          </w:tcPr>
          <w:p w14:paraId="41781D23" w14:textId="77777777" w:rsidR="004702A8" w:rsidRPr="00ED62D5" w:rsidRDefault="004702A8" w:rsidP="00814634">
            <w:pPr>
              <w:spacing w:after="0" w:line="240" w:lineRule="auto"/>
              <w:jc w:val="center"/>
              <w:rPr>
                <w:sz w:val="18"/>
                <w:szCs w:val="18"/>
              </w:rPr>
            </w:pPr>
            <w:r w:rsidRPr="00ED62D5">
              <w:rPr>
                <w:sz w:val="18"/>
                <w:szCs w:val="18"/>
              </w:rPr>
              <w:t>10.15 - 10.30</w:t>
            </w:r>
          </w:p>
        </w:tc>
        <w:tc>
          <w:tcPr>
            <w:tcW w:w="714" w:type="dxa"/>
            <w:tcBorders>
              <w:top w:val="single" w:sz="4" w:space="0" w:color="auto"/>
              <w:bottom w:val="single" w:sz="4" w:space="0" w:color="auto"/>
            </w:tcBorders>
            <w:shd w:val="clear" w:color="auto" w:fill="auto"/>
            <w:noWrap/>
            <w:vAlign w:val="center"/>
            <w:hideMark/>
          </w:tcPr>
          <w:p w14:paraId="3802A78D" w14:textId="77777777" w:rsidR="004702A8" w:rsidRPr="00ED62D5" w:rsidRDefault="004702A8" w:rsidP="00ED62D5">
            <w:pPr>
              <w:spacing w:after="0" w:line="240" w:lineRule="auto"/>
              <w:ind w:left="-104" w:right="-105"/>
              <w:jc w:val="center"/>
              <w:rPr>
                <w:sz w:val="18"/>
                <w:szCs w:val="18"/>
              </w:rPr>
            </w:pPr>
            <w:r w:rsidRPr="00ED62D5">
              <w:rPr>
                <w:sz w:val="18"/>
                <w:szCs w:val="18"/>
              </w:rPr>
              <w:t>501.8</w:t>
            </w:r>
          </w:p>
        </w:tc>
        <w:tc>
          <w:tcPr>
            <w:tcW w:w="846" w:type="dxa"/>
            <w:tcBorders>
              <w:top w:val="single" w:sz="4" w:space="0" w:color="auto"/>
              <w:bottom w:val="single" w:sz="4" w:space="0" w:color="auto"/>
            </w:tcBorders>
            <w:shd w:val="clear" w:color="auto" w:fill="auto"/>
            <w:noWrap/>
            <w:vAlign w:val="center"/>
            <w:hideMark/>
          </w:tcPr>
          <w:p w14:paraId="58E28BE9" w14:textId="77777777" w:rsidR="004702A8" w:rsidRPr="00ED62D5" w:rsidRDefault="004702A8" w:rsidP="00814634">
            <w:pPr>
              <w:spacing w:after="0" w:line="240" w:lineRule="auto"/>
              <w:jc w:val="center"/>
              <w:rPr>
                <w:sz w:val="18"/>
                <w:szCs w:val="18"/>
              </w:rPr>
            </w:pPr>
            <w:r w:rsidRPr="00ED62D5">
              <w:rPr>
                <w:sz w:val="18"/>
                <w:szCs w:val="18"/>
              </w:rPr>
              <w:t>2007.2</w:t>
            </w:r>
          </w:p>
        </w:tc>
        <w:tc>
          <w:tcPr>
            <w:tcW w:w="709" w:type="dxa"/>
            <w:tcBorders>
              <w:top w:val="single" w:sz="4" w:space="0" w:color="auto"/>
              <w:bottom w:val="single" w:sz="4" w:space="0" w:color="auto"/>
            </w:tcBorders>
            <w:shd w:val="clear" w:color="auto" w:fill="auto"/>
            <w:noWrap/>
            <w:vAlign w:val="center"/>
            <w:hideMark/>
          </w:tcPr>
          <w:p w14:paraId="061E529F" w14:textId="77777777" w:rsidR="004702A8" w:rsidRPr="00ED62D5" w:rsidRDefault="004702A8" w:rsidP="00814634">
            <w:pPr>
              <w:spacing w:after="0" w:line="240" w:lineRule="auto"/>
              <w:jc w:val="center"/>
              <w:rPr>
                <w:sz w:val="18"/>
                <w:szCs w:val="18"/>
              </w:rPr>
            </w:pPr>
            <w:r w:rsidRPr="00ED62D5">
              <w:rPr>
                <w:sz w:val="18"/>
                <w:szCs w:val="18"/>
              </w:rPr>
              <w:t>12.91</w:t>
            </w:r>
          </w:p>
        </w:tc>
        <w:tc>
          <w:tcPr>
            <w:tcW w:w="850" w:type="dxa"/>
            <w:tcBorders>
              <w:top w:val="single" w:sz="4" w:space="0" w:color="auto"/>
              <w:bottom w:val="single" w:sz="4" w:space="0" w:color="auto"/>
            </w:tcBorders>
            <w:shd w:val="clear" w:color="auto" w:fill="auto"/>
            <w:noWrap/>
            <w:vAlign w:val="center"/>
            <w:hideMark/>
          </w:tcPr>
          <w:p w14:paraId="54546398" w14:textId="77777777" w:rsidR="004702A8" w:rsidRPr="00ED62D5" w:rsidRDefault="004702A8" w:rsidP="00814634">
            <w:pPr>
              <w:spacing w:after="0" w:line="240" w:lineRule="auto"/>
              <w:jc w:val="center"/>
              <w:rPr>
                <w:sz w:val="18"/>
                <w:szCs w:val="18"/>
              </w:rPr>
            </w:pPr>
            <w:r w:rsidRPr="00ED62D5">
              <w:rPr>
                <w:sz w:val="18"/>
                <w:szCs w:val="18"/>
              </w:rPr>
              <w:t>155.42</w:t>
            </w:r>
          </w:p>
        </w:tc>
        <w:tc>
          <w:tcPr>
            <w:tcW w:w="709" w:type="dxa"/>
            <w:tcBorders>
              <w:top w:val="single" w:sz="4" w:space="0" w:color="auto"/>
              <w:bottom w:val="single" w:sz="4" w:space="0" w:color="auto"/>
            </w:tcBorders>
            <w:shd w:val="clear" w:color="auto" w:fill="auto"/>
            <w:noWrap/>
            <w:vAlign w:val="center"/>
            <w:hideMark/>
          </w:tcPr>
          <w:p w14:paraId="447DA326" w14:textId="77777777" w:rsidR="004702A8" w:rsidRPr="00ED62D5" w:rsidRDefault="004702A8" w:rsidP="00814634">
            <w:pPr>
              <w:spacing w:after="0" w:line="240" w:lineRule="auto"/>
              <w:jc w:val="center"/>
              <w:rPr>
                <w:sz w:val="18"/>
                <w:szCs w:val="18"/>
              </w:rPr>
            </w:pPr>
            <w:r w:rsidRPr="00ED62D5">
              <w:rPr>
                <w:sz w:val="18"/>
                <w:szCs w:val="18"/>
              </w:rPr>
              <w:t>2.56</w:t>
            </w:r>
          </w:p>
        </w:tc>
        <w:tc>
          <w:tcPr>
            <w:tcW w:w="787" w:type="dxa"/>
            <w:tcBorders>
              <w:top w:val="single" w:sz="4" w:space="0" w:color="auto"/>
              <w:bottom w:val="single" w:sz="4" w:space="0" w:color="auto"/>
            </w:tcBorders>
            <w:shd w:val="clear" w:color="auto" w:fill="auto"/>
            <w:noWrap/>
            <w:vAlign w:val="center"/>
            <w:hideMark/>
          </w:tcPr>
          <w:p w14:paraId="22E8B5FC" w14:textId="77777777" w:rsidR="004702A8" w:rsidRPr="00ED62D5" w:rsidRDefault="004702A8" w:rsidP="00814634">
            <w:pPr>
              <w:spacing w:after="0" w:line="240" w:lineRule="auto"/>
              <w:jc w:val="center"/>
              <w:rPr>
                <w:sz w:val="18"/>
                <w:szCs w:val="18"/>
              </w:rPr>
            </w:pPr>
            <w:r w:rsidRPr="00ED62D5">
              <w:rPr>
                <w:sz w:val="18"/>
                <w:szCs w:val="18"/>
              </w:rPr>
              <w:t>397.63</w:t>
            </w:r>
          </w:p>
        </w:tc>
        <w:tc>
          <w:tcPr>
            <w:tcW w:w="992" w:type="dxa"/>
            <w:tcBorders>
              <w:top w:val="single" w:sz="4" w:space="0" w:color="auto"/>
              <w:bottom w:val="single" w:sz="4" w:space="0" w:color="auto"/>
            </w:tcBorders>
            <w:shd w:val="clear" w:color="auto" w:fill="auto"/>
            <w:noWrap/>
            <w:vAlign w:val="center"/>
            <w:hideMark/>
          </w:tcPr>
          <w:p w14:paraId="549A3B78" w14:textId="77777777" w:rsidR="004702A8" w:rsidRPr="00ED62D5" w:rsidRDefault="004702A8" w:rsidP="00814634">
            <w:pPr>
              <w:spacing w:after="0" w:line="240" w:lineRule="auto"/>
              <w:jc w:val="center"/>
              <w:rPr>
                <w:sz w:val="18"/>
                <w:szCs w:val="18"/>
              </w:rPr>
            </w:pPr>
            <w:r w:rsidRPr="00ED62D5">
              <w:rPr>
                <w:sz w:val="18"/>
                <w:szCs w:val="18"/>
              </w:rPr>
              <w:t>24156.36</w:t>
            </w:r>
          </w:p>
        </w:tc>
        <w:tc>
          <w:tcPr>
            <w:tcW w:w="844" w:type="dxa"/>
            <w:tcBorders>
              <w:top w:val="single" w:sz="4" w:space="0" w:color="auto"/>
              <w:bottom w:val="single" w:sz="4" w:space="0" w:color="auto"/>
            </w:tcBorders>
            <w:shd w:val="clear" w:color="auto" w:fill="auto"/>
            <w:noWrap/>
            <w:vAlign w:val="center"/>
            <w:hideMark/>
          </w:tcPr>
          <w:p w14:paraId="3BE849E7" w14:textId="77777777" w:rsidR="004702A8" w:rsidRPr="00ED62D5" w:rsidRDefault="004702A8" w:rsidP="00814634">
            <w:pPr>
              <w:spacing w:after="0" w:line="240" w:lineRule="auto"/>
              <w:jc w:val="center"/>
              <w:rPr>
                <w:sz w:val="18"/>
                <w:szCs w:val="18"/>
              </w:rPr>
            </w:pPr>
            <w:r w:rsidRPr="00ED62D5">
              <w:rPr>
                <w:sz w:val="18"/>
                <w:szCs w:val="18"/>
              </w:rPr>
              <w:t>6.55</w:t>
            </w:r>
          </w:p>
        </w:tc>
      </w:tr>
      <w:tr w:rsidR="004702A8" w:rsidRPr="004702A8" w14:paraId="63224101" w14:textId="77777777" w:rsidTr="00ED62D5">
        <w:trPr>
          <w:trHeight w:val="290"/>
        </w:trPr>
        <w:tc>
          <w:tcPr>
            <w:tcW w:w="464" w:type="dxa"/>
            <w:tcBorders>
              <w:top w:val="single" w:sz="4" w:space="0" w:color="auto"/>
            </w:tcBorders>
            <w:shd w:val="clear" w:color="auto" w:fill="auto"/>
            <w:noWrap/>
            <w:vAlign w:val="center"/>
            <w:hideMark/>
          </w:tcPr>
          <w:p w14:paraId="059D6D0C" w14:textId="77777777" w:rsidR="004702A8" w:rsidRPr="00ED62D5" w:rsidRDefault="004702A8" w:rsidP="00814634">
            <w:pPr>
              <w:spacing w:after="0" w:line="240" w:lineRule="auto"/>
              <w:jc w:val="center"/>
              <w:rPr>
                <w:sz w:val="18"/>
                <w:szCs w:val="18"/>
              </w:rPr>
            </w:pPr>
            <w:r w:rsidRPr="00ED62D5">
              <w:rPr>
                <w:sz w:val="18"/>
                <w:szCs w:val="18"/>
              </w:rPr>
              <w:t>19</w:t>
            </w:r>
          </w:p>
        </w:tc>
        <w:tc>
          <w:tcPr>
            <w:tcW w:w="1237" w:type="dxa"/>
            <w:tcBorders>
              <w:top w:val="single" w:sz="4" w:space="0" w:color="auto"/>
            </w:tcBorders>
            <w:shd w:val="clear" w:color="auto" w:fill="auto"/>
            <w:noWrap/>
            <w:vAlign w:val="center"/>
            <w:hideMark/>
          </w:tcPr>
          <w:p w14:paraId="036D2893" w14:textId="77777777" w:rsidR="004702A8" w:rsidRPr="00ED62D5" w:rsidRDefault="004702A8" w:rsidP="00814634">
            <w:pPr>
              <w:spacing w:after="0" w:line="240" w:lineRule="auto"/>
              <w:jc w:val="center"/>
              <w:rPr>
                <w:sz w:val="18"/>
                <w:szCs w:val="18"/>
              </w:rPr>
            </w:pPr>
            <w:r w:rsidRPr="00ED62D5">
              <w:rPr>
                <w:sz w:val="18"/>
                <w:szCs w:val="18"/>
              </w:rPr>
              <w:t>10.30 - 10.45</w:t>
            </w:r>
          </w:p>
        </w:tc>
        <w:tc>
          <w:tcPr>
            <w:tcW w:w="714" w:type="dxa"/>
            <w:tcBorders>
              <w:top w:val="single" w:sz="4" w:space="0" w:color="auto"/>
            </w:tcBorders>
            <w:shd w:val="clear" w:color="auto" w:fill="auto"/>
            <w:noWrap/>
            <w:vAlign w:val="center"/>
            <w:hideMark/>
          </w:tcPr>
          <w:p w14:paraId="0DBA4042" w14:textId="77777777" w:rsidR="004702A8" w:rsidRPr="00ED62D5" w:rsidRDefault="004702A8" w:rsidP="00ED62D5">
            <w:pPr>
              <w:spacing w:after="0" w:line="240" w:lineRule="auto"/>
              <w:ind w:left="-104" w:right="-105"/>
              <w:jc w:val="center"/>
              <w:rPr>
                <w:sz w:val="18"/>
                <w:szCs w:val="18"/>
              </w:rPr>
            </w:pPr>
            <w:r w:rsidRPr="00ED62D5">
              <w:rPr>
                <w:sz w:val="18"/>
                <w:szCs w:val="18"/>
              </w:rPr>
              <w:t>614.35</w:t>
            </w:r>
          </w:p>
        </w:tc>
        <w:tc>
          <w:tcPr>
            <w:tcW w:w="846" w:type="dxa"/>
            <w:tcBorders>
              <w:top w:val="single" w:sz="4" w:space="0" w:color="auto"/>
            </w:tcBorders>
            <w:shd w:val="clear" w:color="auto" w:fill="auto"/>
            <w:noWrap/>
            <w:vAlign w:val="center"/>
            <w:hideMark/>
          </w:tcPr>
          <w:p w14:paraId="3D3FE7F0" w14:textId="77777777" w:rsidR="004702A8" w:rsidRPr="00ED62D5" w:rsidRDefault="004702A8" w:rsidP="00814634">
            <w:pPr>
              <w:spacing w:after="0" w:line="240" w:lineRule="auto"/>
              <w:jc w:val="center"/>
              <w:rPr>
                <w:sz w:val="18"/>
                <w:szCs w:val="18"/>
              </w:rPr>
            </w:pPr>
            <w:r w:rsidRPr="00ED62D5">
              <w:rPr>
                <w:sz w:val="18"/>
                <w:szCs w:val="18"/>
              </w:rPr>
              <w:t>2457.4</w:t>
            </w:r>
          </w:p>
        </w:tc>
        <w:tc>
          <w:tcPr>
            <w:tcW w:w="709" w:type="dxa"/>
            <w:tcBorders>
              <w:top w:val="single" w:sz="4" w:space="0" w:color="auto"/>
            </w:tcBorders>
            <w:shd w:val="clear" w:color="auto" w:fill="auto"/>
            <w:noWrap/>
            <w:vAlign w:val="center"/>
            <w:hideMark/>
          </w:tcPr>
          <w:p w14:paraId="57B1B25C" w14:textId="77777777" w:rsidR="004702A8" w:rsidRPr="00ED62D5" w:rsidRDefault="004702A8" w:rsidP="00814634">
            <w:pPr>
              <w:spacing w:after="0" w:line="240" w:lineRule="auto"/>
              <w:jc w:val="center"/>
              <w:rPr>
                <w:sz w:val="18"/>
                <w:szCs w:val="18"/>
              </w:rPr>
            </w:pPr>
            <w:r w:rsidRPr="00ED62D5">
              <w:rPr>
                <w:sz w:val="18"/>
                <w:szCs w:val="18"/>
              </w:rPr>
              <w:t>12.23</w:t>
            </w:r>
          </w:p>
        </w:tc>
        <w:tc>
          <w:tcPr>
            <w:tcW w:w="850" w:type="dxa"/>
            <w:tcBorders>
              <w:top w:val="single" w:sz="4" w:space="0" w:color="auto"/>
            </w:tcBorders>
            <w:shd w:val="clear" w:color="auto" w:fill="auto"/>
            <w:noWrap/>
            <w:vAlign w:val="center"/>
            <w:hideMark/>
          </w:tcPr>
          <w:p w14:paraId="57145AE6" w14:textId="77777777" w:rsidR="004702A8" w:rsidRPr="00ED62D5" w:rsidRDefault="004702A8" w:rsidP="00814634">
            <w:pPr>
              <w:spacing w:after="0" w:line="240" w:lineRule="auto"/>
              <w:jc w:val="center"/>
              <w:rPr>
                <w:sz w:val="18"/>
                <w:szCs w:val="18"/>
              </w:rPr>
            </w:pPr>
            <w:r w:rsidRPr="00ED62D5">
              <w:rPr>
                <w:sz w:val="18"/>
                <w:szCs w:val="18"/>
              </w:rPr>
              <w:t>200.96</w:t>
            </w:r>
          </w:p>
        </w:tc>
        <w:tc>
          <w:tcPr>
            <w:tcW w:w="709" w:type="dxa"/>
            <w:tcBorders>
              <w:top w:val="single" w:sz="4" w:space="0" w:color="auto"/>
            </w:tcBorders>
            <w:shd w:val="clear" w:color="auto" w:fill="auto"/>
            <w:noWrap/>
            <w:vAlign w:val="center"/>
            <w:hideMark/>
          </w:tcPr>
          <w:p w14:paraId="42EFFD79" w14:textId="77777777" w:rsidR="004702A8" w:rsidRPr="00ED62D5" w:rsidRDefault="004702A8" w:rsidP="00814634">
            <w:pPr>
              <w:spacing w:after="0" w:line="240" w:lineRule="auto"/>
              <w:jc w:val="center"/>
              <w:rPr>
                <w:sz w:val="18"/>
                <w:szCs w:val="18"/>
              </w:rPr>
            </w:pPr>
            <w:r w:rsidRPr="00ED62D5">
              <w:rPr>
                <w:sz w:val="18"/>
                <w:szCs w:val="18"/>
              </w:rPr>
              <w:t>2.50</w:t>
            </w:r>
          </w:p>
        </w:tc>
        <w:tc>
          <w:tcPr>
            <w:tcW w:w="787" w:type="dxa"/>
            <w:tcBorders>
              <w:top w:val="single" w:sz="4" w:space="0" w:color="auto"/>
            </w:tcBorders>
            <w:shd w:val="clear" w:color="auto" w:fill="auto"/>
            <w:noWrap/>
            <w:vAlign w:val="center"/>
            <w:hideMark/>
          </w:tcPr>
          <w:p w14:paraId="0BDBF595" w14:textId="77777777" w:rsidR="004702A8" w:rsidRPr="00ED62D5" w:rsidRDefault="004702A8" w:rsidP="00814634">
            <w:pPr>
              <w:spacing w:after="0" w:line="240" w:lineRule="auto"/>
              <w:jc w:val="center"/>
              <w:rPr>
                <w:sz w:val="18"/>
                <w:szCs w:val="18"/>
              </w:rPr>
            </w:pPr>
            <w:r w:rsidRPr="00ED62D5">
              <w:rPr>
                <w:sz w:val="18"/>
                <w:szCs w:val="18"/>
              </w:rPr>
              <w:t>503.16</w:t>
            </w:r>
          </w:p>
        </w:tc>
        <w:tc>
          <w:tcPr>
            <w:tcW w:w="992" w:type="dxa"/>
            <w:tcBorders>
              <w:top w:val="single" w:sz="4" w:space="0" w:color="auto"/>
            </w:tcBorders>
            <w:shd w:val="clear" w:color="auto" w:fill="auto"/>
            <w:noWrap/>
            <w:vAlign w:val="center"/>
            <w:hideMark/>
          </w:tcPr>
          <w:p w14:paraId="10691AD1" w14:textId="77777777" w:rsidR="004702A8" w:rsidRPr="00ED62D5" w:rsidRDefault="004702A8" w:rsidP="00814634">
            <w:pPr>
              <w:spacing w:after="0" w:line="240" w:lineRule="auto"/>
              <w:jc w:val="center"/>
              <w:rPr>
                <w:sz w:val="18"/>
                <w:szCs w:val="18"/>
              </w:rPr>
            </w:pPr>
            <w:r w:rsidRPr="00ED62D5">
              <w:rPr>
                <w:sz w:val="18"/>
                <w:szCs w:val="18"/>
              </w:rPr>
              <w:t>40385.40</w:t>
            </w:r>
          </w:p>
        </w:tc>
        <w:tc>
          <w:tcPr>
            <w:tcW w:w="844" w:type="dxa"/>
            <w:tcBorders>
              <w:top w:val="single" w:sz="4" w:space="0" w:color="auto"/>
            </w:tcBorders>
            <w:shd w:val="clear" w:color="auto" w:fill="auto"/>
            <w:noWrap/>
            <w:vAlign w:val="center"/>
            <w:hideMark/>
          </w:tcPr>
          <w:p w14:paraId="2B36748E" w14:textId="77777777" w:rsidR="004702A8" w:rsidRPr="00ED62D5" w:rsidRDefault="004702A8" w:rsidP="00814634">
            <w:pPr>
              <w:spacing w:after="0" w:line="240" w:lineRule="auto"/>
              <w:jc w:val="center"/>
              <w:rPr>
                <w:sz w:val="18"/>
                <w:szCs w:val="18"/>
              </w:rPr>
            </w:pPr>
            <w:r w:rsidRPr="00ED62D5">
              <w:rPr>
                <w:sz w:val="18"/>
                <w:szCs w:val="18"/>
              </w:rPr>
              <w:t>6.27</w:t>
            </w:r>
          </w:p>
        </w:tc>
      </w:tr>
      <w:tr w:rsidR="004702A8" w:rsidRPr="004702A8" w14:paraId="3538DD55"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34249FE7" w14:textId="77777777" w:rsidR="004702A8" w:rsidRPr="00ED62D5" w:rsidRDefault="004702A8" w:rsidP="00814634">
            <w:pPr>
              <w:spacing w:after="0" w:line="240" w:lineRule="auto"/>
              <w:jc w:val="center"/>
              <w:rPr>
                <w:sz w:val="18"/>
                <w:szCs w:val="18"/>
              </w:rPr>
            </w:pPr>
            <w:r w:rsidRPr="00ED62D5">
              <w:rPr>
                <w:sz w:val="18"/>
                <w:szCs w:val="18"/>
              </w:rPr>
              <w:t>20</w:t>
            </w:r>
          </w:p>
        </w:tc>
        <w:tc>
          <w:tcPr>
            <w:tcW w:w="1237" w:type="dxa"/>
            <w:tcBorders>
              <w:top w:val="single" w:sz="4" w:space="0" w:color="auto"/>
              <w:bottom w:val="single" w:sz="4" w:space="0" w:color="auto"/>
            </w:tcBorders>
            <w:shd w:val="clear" w:color="auto" w:fill="auto"/>
            <w:noWrap/>
            <w:vAlign w:val="center"/>
            <w:hideMark/>
          </w:tcPr>
          <w:p w14:paraId="7C1720E7" w14:textId="77777777" w:rsidR="004702A8" w:rsidRPr="00ED62D5" w:rsidRDefault="004702A8" w:rsidP="00814634">
            <w:pPr>
              <w:spacing w:after="0" w:line="240" w:lineRule="auto"/>
              <w:jc w:val="center"/>
              <w:rPr>
                <w:sz w:val="18"/>
                <w:szCs w:val="18"/>
              </w:rPr>
            </w:pPr>
            <w:r w:rsidRPr="00ED62D5">
              <w:rPr>
                <w:sz w:val="18"/>
                <w:szCs w:val="18"/>
              </w:rPr>
              <w:t>10.45 - 11.00</w:t>
            </w:r>
          </w:p>
        </w:tc>
        <w:tc>
          <w:tcPr>
            <w:tcW w:w="714" w:type="dxa"/>
            <w:tcBorders>
              <w:top w:val="single" w:sz="4" w:space="0" w:color="auto"/>
              <w:bottom w:val="single" w:sz="4" w:space="0" w:color="auto"/>
            </w:tcBorders>
            <w:shd w:val="clear" w:color="auto" w:fill="auto"/>
            <w:noWrap/>
            <w:vAlign w:val="center"/>
            <w:hideMark/>
          </w:tcPr>
          <w:p w14:paraId="1E5642C5" w14:textId="77777777" w:rsidR="004702A8" w:rsidRPr="00ED62D5" w:rsidRDefault="004702A8" w:rsidP="00ED62D5">
            <w:pPr>
              <w:spacing w:after="0" w:line="240" w:lineRule="auto"/>
              <w:ind w:left="-104" w:right="-105"/>
              <w:jc w:val="center"/>
              <w:rPr>
                <w:sz w:val="18"/>
                <w:szCs w:val="18"/>
              </w:rPr>
            </w:pPr>
            <w:r w:rsidRPr="00ED62D5">
              <w:rPr>
                <w:sz w:val="18"/>
                <w:szCs w:val="18"/>
              </w:rPr>
              <w:t>560.8</w:t>
            </w:r>
          </w:p>
        </w:tc>
        <w:tc>
          <w:tcPr>
            <w:tcW w:w="846" w:type="dxa"/>
            <w:tcBorders>
              <w:top w:val="single" w:sz="4" w:space="0" w:color="auto"/>
              <w:bottom w:val="single" w:sz="4" w:space="0" w:color="auto"/>
            </w:tcBorders>
            <w:shd w:val="clear" w:color="auto" w:fill="auto"/>
            <w:noWrap/>
            <w:vAlign w:val="center"/>
            <w:hideMark/>
          </w:tcPr>
          <w:p w14:paraId="6E4C34FD" w14:textId="77777777" w:rsidR="004702A8" w:rsidRPr="00ED62D5" w:rsidRDefault="004702A8" w:rsidP="00814634">
            <w:pPr>
              <w:spacing w:after="0" w:line="240" w:lineRule="auto"/>
              <w:jc w:val="center"/>
              <w:rPr>
                <w:sz w:val="18"/>
                <w:szCs w:val="18"/>
              </w:rPr>
            </w:pPr>
            <w:r w:rsidRPr="00ED62D5">
              <w:rPr>
                <w:sz w:val="18"/>
                <w:szCs w:val="18"/>
              </w:rPr>
              <w:t>2243.2</w:t>
            </w:r>
          </w:p>
        </w:tc>
        <w:tc>
          <w:tcPr>
            <w:tcW w:w="709" w:type="dxa"/>
            <w:tcBorders>
              <w:top w:val="single" w:sz="4" w:space="0" w:color="auto"/>
              <w:bottom w:val="single" w:sz="4" w:space="0" w:color="auto"/>
            </w:tcBorders>
            <w:shd w:val="clear" w:color="auto" w:fill="auto"/>
            <w:noWrap/>
            <w:vAlign w:val="center"/>
            <w:hideMark/>
          </w:tcPr>
          <w:p w14:paraId="7C99BB4D" w14:textId="77777777" w:rsidR="004702A8" w:rsidRPr="00ED62D5" w:rsidRDefault="004702A8" w:rsidP="00814634">
            <w:pPr>
              <w:spacing w:after="0" w:line="240" w:lineRule="auto"/>
              <w:jc w:val="center"/>
              <w:rPr>
                <w:sz w:val="18"/>
                <w:szCs w:val="18"/>
              </w:rPr>
            </w:pPr>
            <w:r w:rsidRPr="00ED62D5">
              <w:rPr>
                <w:sz w:val="18"/>
                <w:szCs w:val="18"/>
              </w:rPr>
              <w:t>12.06</w:t>
            </w:r>
          </w:p>
        </w:tc>
        <w:tc>
          <w:tcPr>
            <w:tcW w:w="850" w:type="dxa"/>
            <w:tcBorders>
              <w:top w:val="single" w:sz="4" w:space="0" w:color="auto"/>
              <w:bottom w:val="single" w:sz="4" w:space="0" w:color="auto"/>
            </w:tcBorders>
            <w:shd w:val="clear" w:color="auto" w:fill="auto"/>
            <w:noWrap/>
            <w:vAlign w:val="center"/>
            <w:hideMark/>
          </w:tcPr>
          <w:p w14:paraId="30B380AB" w14:textId="77777777" w:rsidR="004702A8" w:rsidRPr="00ED62D5" w:rsidRDefault="004702A8" w:rsidP="00814634">
            <w:pPr>
              <w:spacing w:after="0" w:line="240" w:lineRule="auto"/>
              <w:jc w:val="center"/>
              <w:rPr>
                <w:sz w:val="18"/>
                <w:szCs w:val="18"/>
              </w:rPr>
            </w:pPr>
            <w:r w:rsidRPr="00ED62D5">
              <w:rPr>
                <w:sz w:val="18"/>
                <w:szCs w:val="18"/>
              </w:rPr>
              <w:t>185.94</w:t>
            </w:r>
          </w:p>
        </w:tc>
        <w:tc>
          <w:tcPr>
            <w:tcW w:w="709" w:type="dxa"/>
            <w:tcBorders>
              <w:top w:val="single" w:sz="4" w:space="0" w:color="auto"/>
              <w:bottom w:val="single" w:sz="4" w:space="0" w:color="auto"/>
            </w:tcBorders>
            <w:shd w:val="clear" w:color="auto" w:fill="auto"/>
            <w:noWrap/>
            <w:vAlign w:val="center"/>
            <w:hideMark/>
          </w:tcPr>
          <w:p w14:paraId="715BF829" w14:textId="77777777" w:rsidR="004702A8" w:rsidRPr="00ED62D5" w:rsidRDefault="004702A8" w:rsidP="00814634">
            <w:pPr>
              <w:spacing w:after="0" w:line="240" w:lineRule="auto"/>
              <w:jc w:val="center"/>
              <w:rPr>
                <w:sz w:val="18"/>
                <w:szCs w:val="18"/>
              </w:rPr>
            </w:pPr>
            <w:r w:rsidRPr="00ED62D5">
              <w:rPr>
                <w:sz w:val="18"/>
                <w:szCs w:val="18"/>
              </w:rPr>
              <w:t>2.49</w:t>
            </w:r>
          </w:p>
        </w:tc>
        <w:tc>
          <w:tcPr>
            <w:tcW w:w="787" w:type="dxa"/>
            <w:tcBorders>
              <w:top w:val="single" w:sz="4" w:space="0" w:color="auto"/>
              <w:bottom w:val="single" w:sz="4" w:space="0" w:color="auto"/>
            </w:tcBorders>
            <w:shd w:val="clear" w:color="auto" w:fill="auto"/>
            <w:noWrap/>
            <w:vAlign w:val="center"/>
            <w:hideMark/>
          </w:tcPr>
          <w:p w14:paraId="704C2724" w14:textId="77777777" w:rsidR="004702A8" w:rsidRPr="00ED62D5" w:rsidRDefault="004702A8" w:rsidP="00814634">
            <w:pPr>
              <w:spacing w:after="0" w:line="240" w:lineRule="auto"/>
              <w:jc w:val="center"/>
              <w:rPr>
                <w:sz w:val="18"/>
                <w:szCs w:val="18"/>
              </w:rPr>
            </w:pPr>
            <w:r w:rsidRPr="00ED62D5">
              <w:rPr>
                <w:sz w:val="18"/>
                <w:szCs w:val="18"/>
              </w:rPr>
              <w:t>463.04</w:t>
            </w:r>
          </w:p>
        </w:tc>
        <w:tc>
          <w:tcPr>
            <w:tcW w:w="992" w:type="dxa"/>
            <w:tcBorders>
              <w:top w:val="single" w:sz="4" w:space="0" w:color="auto"/>
              <w:bottom w:val="single" w:sz="4" w:space="0" w:color="auto"/>
            </w:tcBorders>
            <w:shd w:val="clear" w:color="auto" w:fill="auto"/>
            <w:noWrap/>
            <w:vAlign w:val="center"/>
            <w:hideMark/>
          </w:tcPr>
          <w:p w14:paraId="34867FCC" w14:textId="77777777" w:rsidR="004702A8" w:rsidRPr="00ED62D5" w:rsidRDefault="004702A8" w:rsidP="00814634">
            <w:pPr>
              <w:spacing w:after="0" w:line="240" w:lineRule="auto"/>
              <w:jc w:val="center"/>
              <w:rPr>
                <w:sz w:val="18"/>
                <w:szCs w:val="18"/>
              </w:rPr>
            </w:pPr>
            <w:r w:rsidRPr="00ED62D5">
              <w:rPr>
                <w:sz w:val="18"/>
                <w:szCs w:val="18"/>
              </w:rPr>
              <w:t>34575.23</w:t>
            </w:r>
          </w:p>
        </w:tc>
        <w:tc>
          <w:tcPr>
            <w:tcW w:w="844" w:type="dxa"/>
            <w:tcBorders>
              <w:top w:val="single" w:sz="4" w:space="0" w:color="auto"/>
              <w:bottom w:val="single" w:sz="4" w:space="0" w:color="auto"/>
            </w:tcBorders>
            <w:shd w:val="clear" w:color="auto" w:fill="auto"/>
            <w:noWrap/>
            <w:vAlign w:val="center"/>
            <w:hideMark/>
          </w:tcPr>
          <w:p w14:paraId="26E1885B" w14:textId="77777777" w:rsidR="004702A8" w:rsidRPr="00ED62D5" w:rsidRDefault="004702A8" w:rsidP="00814634">
            <w:pPr>
              <w:spacing w:after="0" w:line="240" w:lineRule="auto"/>
              <w:jc w:val="center"/>
              <w:rPr>
                <w:sz w:val="18"/>
                <w:szCs w:val="18"/>
              </w:rPr>
            </w:pPr>
            <w:r w:rsidRPr="00ED62D5">
              <w:rPr>
                <w:sz w:val="18"/>
                <w:szCs w:val="18"/>
              </w:rPr>
              <w:t>6.20</w:t>
            </w:r>
          </w:p>
        </w:tc>
      </w:tr>
      <w:tr w:rsidR="004702A8" w:rsidRPr="004702A8" w14:paraId="427408C4"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18FCA49" w14:textId="77777777" w:rsidR="004702A8" w:rsidRPr="00ED62D5" w:rsidRDefault="004702A8" w:rsidP="00814634">
            <w:pPr>
              <w:spacing w:after="0" w:line="240" w:lineRule="auto"/>
              <w:jc w:val="center"/>
              <w:rPr>
                <w:sz w:val="18"/>
                <w:szCs w:val="18"/>
              </w:rPr>
            </w:pPr>
            <w:r w:rsidRPr="00ED62D5">
              <w:rPr>
                <w:sz w:val="18"/>
                <w:szCs w:val="18"/>
              </w:rPr>
              <w:t>21</w:t>
            </w:r>
          </w:p>
        </w:tc>
        <w:tc>
          <w:tcPr>
            <w:tcW w:w="1237" w:type="dxa"/>
            <w:tcBorders>
              <w:top w:val="single" w:sz="4" w:space="0" w:color="auto"/>
              <w:bottom w:val="single" w:sz="4" w:space="0" w:color="auto"/>
            </w:tcBorders>
            <w:shd w:val="clear" w:color="auto" w:fill="auto"/>
            <w:noWrap/>
            <w:vAlign w:val="center"/>
            <w:hideMark/>
          </w:tcPr>
          <w:p w14:paraId="64504C80" w14:textId="77777777" w:rsidR="004702A8" w:rsidRPr="00ED62D5" w:rsidRDefault="004702A8" w:rsidP="00814634">
            <w:pPr>
              <w:spacing w:after="0" w:line="240" w:lineRule="auto"/>
              <w:jc w:val="center"/>
              <w:rPr>
                <w:sz w:val="18"/>
                <w:szCs w:val="18"/>
              </w:rPr>
            </w:pPr>
            <w:r w:rsidRPr="00ED62D5">
              <w:rPr>
                <w:sz w:val="18"/>
                <w:szCs w:val="18"/>
              </w:rPr>
              <w:t>11.00 - 11.15</w:t>
            </w:r>
          </w:p>
        </w:tc>
        <w:tc>
          <w:tcPr>
            <w:tcW w:w="714" w:type="dxa"/>
            <w:tcBorders>
              <w:top w:val="single" w:sz="4" w:space="0" w:color="auto"/>
              <w:bottom w:val="single" w:sz="4" w:space="0" w:color="auto"/>
            </w:tcBorders>
            <w:shd w:val="clear" w:color="auto" w:fill="auto"/>
            <w:noWrap/>
            <w:vAlign w:val="center"/>
            <w:hideMark/>
          </w:tcPr>
          <w:p w14:paraId="7793BF9C" w14:textId="77777777" w:rsidR="004702A8" w:rsidRPr="00ED62D5" w:rsidRDefault="004702A8" w:rsidP="00ED62D5">
            <w:pPr>
              <w:spacing w:after="0" w:line="240" w:lineRule="auto"/>
              <w:ind w:left="-104" w:right="-105"/>
              <w:jc w:val="center"/>
              <w:rPr>
                <w:sz w:val="18"/>
                <w:szCs w:val="18"/>
              </w:rPr>
            </w:pPr>
            <w:r w:rsidRPr="00ED62D5">
              <w:rPr>
                <w:sz w:val="18"/>
                <w:szCs w:val="18"/>
              </w:rPr>
              <w:t>493.5</w:t>
            </w:r>
          </w:p>
        </w:tc>
        <w:tc>
          <w:tcPr>
            <w:tcW w:w="846" w:type="dxa"/>
            <w:tcBorders>
              <w:top w:val="single" w:sz="4" w:space="0" w:color="auto"/>
              <w:bottom w:val="single" w:sz="4" w:space="0" w:color="auto"/>
            </w:tcBorders>
            <w:shd w:val="clear" w:color="auto" w:fill="auto"/>
            <w:noWrap/>
            <w:vAlign w:val="center"/>
            <w:hideMark/>
          </w:tcPr>
          <w:p w14:paraId="7A2AC033" w14:textId="77777777" w:rsidR="004702A8" w:rsidRPr="00ED62D5" w:rsidRDefault="004702A8" w:rsidP="00814634">
            <w:pPr>
              <w:spacing w:after="0" w:line="240" w:lineRule="auto"/>
              <w:jc w:val="center"/>
              <w:rPr>
                <w:sz w:val="18"/>
                <w:szCs w:val="18"/>
              </w:rPr>
            </w:pPr>
            <w:r w:rsidRPr="00ED62D5">
              <w:rPr>
                <w:sz w:val="18"/>
                <w:szCs w:val="18"/>
              </w:rPr>
              <w:t>1974</w:t>
            </w:r>
          </w:p>
        </w:tc>
        <w:tc>
          <w:tcPr>
            <w:tcW w:w="709" w:type="dxa"/>
            <w:tcBorders>
              <w:top w:val="single" w:sz="4" w:space="0" w:color="auto"/>
              <w:bottom w:val="single" w:sz="4" w:space="0" w:color="auto"/>
            </w:tcBorders>
            <w:shd w:val="clear" w:color="auto" w:fill="auto"/>
            <w:noWrap/>
            <w:vAlign w:val="center"/>
            <w:hideMark/>
          </w:tcPr>
          <w:p w14:paraId="551C6088" w14:textId="77777777" w:rsidR="004702A8" w:rsidRPr="00ED62D5" w:rsidRDefault="004702A8" w:rsidP="00814634">
            <w:pPr>
              <w:spacing w:after="0" w:line="240" w:lineRule="auto"/>
              <w:jc w:val="center"/>
              <w:rPr>
                <w:sz w:val="18"/>
                <w:szCs w:val="18"/>
              </w:rPr>
            </w:pPr>
            <w:r w:rsidRPr="00ED62D5">
              <w:rPr>
                <w:sz w:val="18"/>
                <w:szCs w:val="18"/>
              </w:rPr>
              <w:t>9.02</w:t>
            </w:r>
          </w:p>
        </w:tc>
        <w:tc>
          <w:tcPr>
            <w:tcW w:w="850" w:type="dxa"/>
            <w:tcBorders>
              <w:top w:val="single" w:sz="4" w:space="0" w:color="auto"/>
              <w:bottom w:val="single" w:sz="4" w:space="0" w:color="auto"/>
            </w:tcBorders>
            <w:shd w:val="clear" w:color="auto" w:fill="auto"/>
            <w:noWrap/>
            <w:vAlign w:val="center"/>
            <w:hideMark/>
          </w:tcPr>
          <w:p w14:paraId="3CB032EC" w14:textId="77777777" w:rsidR="004702A8" w:rsidRPr="00ED62D5" w:rsidRDefault="004702A8" w:rsidP="00814634">
            <w:pPr>
              <w:spacing w:after="0" w:line="240" w:lineRule="auto"/>
              <w:jc w:val="center"/>
              <w:rPr>
                <w:sz w:val="18"/>
                <w:szCs w:val="18"/>
              </w:rPr>
            </w:pPr>
            <w:r w:rsidRPr="00ED62D5">
              <w:rPr>
                <w:sz w:val="18"/>
                <w:szCs w:val="18"/>
              </w:rPr>
              <w:t>218.76</w:t>
            </w:r>
          </w:p>
        </w:tc>
        <w:tc>
          <w:tcPr>
            <w:tcW w:w="709" w:type="dxa"/>
            <w:tcBorders>
              <w:top w:val="single" w:sz="4" w:space="0" w:color="auto"/>
              <w:bottom w:val="single" w:sz="4" w:space="0" w:color="auto"/>
            </w:tcBorders>
            <w:shd w:val="clear" w:color="auto" w:fill="auto"/>
            <w:noWrap/>
            <w:vAlign w:val="center"/>
            <w:hideMark/>
          </w:tcPr>
          <w:p w14:paraId="4E9E68B1" w14:textId="77777777" w:rsidR="004702A8" w:rsidRPr="00ED62D5" w:rsidRDefault="004702A8" w:rsidP="00814634">
            <w:pPr>
              <w:spacing w:after="0" w:line="240" w:lineRule="auto"/>
              <w:jc w:val="center"/>
              <w:rPr>
                <w:sz w:val="18"/>
                <w:szCs w:val="18"/>
              </w:rPr>
            </w:pPr>
            <w:r w:rsidRPr="00ED62D5">
              <w:rPr>
                <w:sz w:val="18"/>
                <w:szCs w:val="18"/>
              </w:rPr>
              <w:t>2.20</w:t>
            </w:r>
          </w:p>
        </w:tc>
        <w:tc>
          <w:tcPr>
            <w:tcW w:w="787" w:type="dxa"/>
            <w:tcBorders>
              <w:top w:val="single" w:sz="4" w:space="0" w:color="auto"/>
              <w:bottom w:val="single" w:sz="4" w:space="0" w:color="auto"/>
            </w:tcBorders>
            <w:shd w:val="clear" w:color="auto" w:fill="auto"/>
            <w:noWrap/>
            <w:vAlign w:val="center"/>
            <w:hideMark/>
          </w:tcPr>
          <w:p w14:paraId="2E2329CA" w14:textId="77777777" w:rsidR="004702A8" w:rsidRPr="00ED62D5" w:rsidRDefault="004702A8" w:rsidP="00814634">
            <w:pPr>
              <w:spacing w:after="0" w:line="240" w:lineRule="auto"/>
              <w:jc w:val="center"/>
              <w:rPr>
                <w:sz w:val="18"/>
                <w:szCs w:val="18"/>
              </w:rPr>
            </w:pPr>
            <w:r w:rsidRPr="00ED62D5">
              <w:rPr>
                <w:sz w:val="18"/>
                <w:szCs w:val="18"/>
              </w:rPr>
              <w:t>481.24</w:t>
            </w:r>
          </w:p>
        </w:tc>
        <w:tc>
          <w:tcPr>
            <w:tcW w:w="992" w:type="dxa"/>
            <w:tcBorders>
              <w:top w:val="single" w:sz="4" w:space="0" w:color="auto"/>
              <w:bottom w:val="single" w:sz="4" w:space="0" w:color="auto"/>
            </w:tcBorders>
            <w:shd w:val="clear" w:color="auto" w:fill="auto"/>
            <w:noWrap/>
            <w:vAlign w:val="center"/>
            <w:hideMark/>
          </w:tcPr>
          <w:p w14:paraId="1606FBE8" w14:textId="77777777" w:rsidR="004702A8" w:rsidRPr="00ED62D5" w:rsidRDefault="004702A8" w:rsidP="00814634">
            <w:pPr>
              <w:spacing w:after="0" w:line="240" w:lineRule="auto"/>
              <w:jc w:val="center"/>
              <w:rPr>
                <w:sz w:val="18"/>
                <w:szCs w:val="18"/>
              </w:rPr>
            </w:pPr>
            <w:r w:rsidRPr="00ED62D5">
              <w:rPr>
                <w:sz w:val="18"/>
                <w:szCs w:val="18"/>
              </w:rPr>
              <w:t>47855.29</w:t>
            </w:r>
          </w:p>
        </w:tc>
        <w:tc>
          <w:tcPr>
            <w:tcW w:w="844" w:type="dxa"/>
            <w:tcBorders>
              <w:top w:val="single" w:sz="4" w:space="0" w:color="auto"/>
              <w:bottom w:val="single" w:sz="4" w:space="0" w:color="auto"/>
            </w:tcBorders>
            <w:shd w:val="clear" w:color="auto" w:fill="auto"/>
            <w:noWrap/>
            <w:vAlign w:val="center"/>
            <w:hideMark/>
          </w:tcPr>
          <w:p w14:paraId="24FABEBC" w14:textId="77777777" w:rsidR="004702A8" w:rsidRPr="00ED62D5" w:rsidRDefault="004702A8" w:rsidP="00814634">
            <w:pPr>
              <w:spacing w:after="0" w:line="240" w:lineRule="auto"/>
              <w:jc w:val="center"/>
              <w:rPr>
                <w:sz w:val="18"/>
                <w:szCs w:val="18"/>
              </w:rPr>
            </w:pPr>
            <w:r w:rsidRPr="00ED62D5">
              <w:rPr>
                <w:sz w:val="18"/>
                <w:szCs w:val="18"/>
              </w:rPr>
              <w:t>4.84</w:t>
            </w:r>
          </w:p>
        </w:tc>
      </w:tr>
      <w:tr w:rsidR="004702A8" w:rsidRPr="004702A8" w14:paraId="44396E91"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8811234" w14:textId="77777777" w:rsidR="004702A8" w:rsidRPr="00ED62D5" w:rsidRDefault="004702A8" w:rsidP="00814634">
            <w:pPr>
              <w:spacing w:after="0" w:line="240" w:lineRule="auto"/>
              <w:jc w:val="center"/>
              <w:rPr>
                <w:sz w:val="18"/>
                <w:szCs w:val="18"/>
              </w:rPr>
            </w:pPr>
            <w:r w:rsidRPr="00ED62D5">
              <w:rPr>
                <w:sz w:val="18"/>
                <w:szCs w:val="18"/>
              </w:rPr>
              <w:t>22</w:t>
            </w:r>
          </w:p>
        </w:tc>
        <w:tc>
          <w:tcPr>
            <w:tcW w:w="1237" w:type="dxa"/>
            <w:tcBorders>
              <w:top w:val="single" w:sz="4" w:space="0" w:color="auto"/>
              <w:bottom w:val="single" w:sz="4" w:space="0" w:color="auto"/>
            </w:tcBorders>
            <w:shd w:val="clear" w:color="auto" w:fill="auto"/>
            <w:noWrap/>
            <w:vAlign w:val="center"/>
            <w:hideMark/>
          </w:tcPr>
          <w:p w14:paraId="0AA44E47" w14:textId="77777777" w:rsidR="004702A8" w:rsidRPr="00ED62D5" w:rsidRDefault="004702A8" w:rsidP="00814634">
            <w:pPr>
              <w:spacing w:after="0" w:line="240" w:lineRule="auto"/>
              <w:jc w:val="center"/>
              <w:rPr>
                <w:sz w:val="18"/>
                <w:szCs w:val="18"/>
              </w:rPr>
            </w:pPr>
            <w:r w:rsidRPr="00ED62D5">
              <w:rPr>
                <w:sz w:val="18"/>
                <w:szCs w:val="18"/>
              </w:rPr>
              <w:t>11.15 - 11.30</w:t>
            </w:r>
          </w:p>
        </w:tc>
        <w:tc>
          <w:tcPr>
            <w:tcW w:w="714" w:type="dxa"/>
            <w:tcBorders>
              <w:top w:val="single" w:sz="4" w:space="0" w:color="auto"/>
              <w:bottom w:val="single" w:sz="4" w:space="0" w:color="auto"/>
            </w:tcBorders>
            <w:shd w:val="clear" w:color="auto" w:fill="auto"/>
            <w:noWrap/>
            <w:vAlign w:val="center"/>
            <w:hideMark/>
          </w:tcPr>
          <w:p w14:paraId="5C5BB728" w14:textId="77777777" w:rsidR="004702A8" w:rsidRPr="00ED62D5" w:rsidRDefault="004702A8" w:rsidP="00ED62D5">
            <w:pPr>
              <w:spacing w:after="0" w:line="240" w:lineRule="auto"/>
              <w:ind w:left="-104" w:right="-105"/>
              <w:jc w:val="center"/>
              <w:rPr>
                <w:sz w:val="18"/>
                <w:szCs w:val="18"/>
              </w:rPr>
            </w:pPr>
            <w:r w:rsidRPr="00ED62D5">
              <w:rPr>
                <w:sz w:val="18"/>
                <w:szCs w:val="18"/>
              </w:rPr>
              <w:t>535.55</w:t>
            </w:r>
          </w:p>
        </w:tc>
        <w:tc>
          <w:tcPr>
            <w:tcW w:w="846" w:type="dxa"/>
            <w:tcBorders>
              <w:top w:val="single" w:sz="4" w:space="0" w:color="auto"/>
              <w:bottom w:val="single" w:sz="4" w:space="0" w:color="auto"/>
            </w:tcBorders>
            <w:shd w:val="clear" w:color="auto" w:fill="auto"/>
            <w:noWrap/>
            <w:vAlign w:val="center"/>
            <w:hideMark/>
          </w:tcPr>
          <w:p w14:paraId="458E70AB" w14:textId="77777777" w:rsidR="004702A8" w:rsidRPr="00ED62D5" w:rsidRDefault="004702A8" w:rsidP="00814634">
            <w:pPr>
              <w:spacing w:after="0" w:line="240" w:lineRule="auto"/>
              <w:jc w:val="center"/>
              <w:rPr>
                <w:sz w:val="18"/>
                <w:szCs w:val="18"/>
              </w:rPr>
            </w:pPr>
            <w:r w:rsidRPr="00ED62D5">
              <w:rPr>
                <w:sz w:val="18"/>
                <w:szCs w:val="18"/>
              </w:rPr>
              <w:t>2142.2</w:t>
            </w:r>
          </w:p>
        </w:tc>
        <w:tc>
          <w:tcPr>
            <w:tcW w:w="709" w:type="dxa"/>
            <w:tcBorders>
              <w:top w:val="single" w:sz="4" w:space="0" w:color="auto"/>
              <w:bottom w:val="single" w:sz="4" w:space="0" w:color="auto"/>
            </w:tcBorders>
            <w:shd w:val="clear" w:color="auto" w:fill="auto"/>
            <w:noWrap/>
            <w:vAlign w:val="center"/>
            <w:hideMark/>
          </w:tcPr>
          <w:p w14:paraId="0485229F" w14:textId="77777777" w:rsidR="004702A8" w:rsidRPr="00ED62D5" w:rsidRDefault="004702A8" w:rsidP="00814634">
            <w:pPr>
              <w:spacing w:after="0" w:line="240" w:lineRule="auto"/>
              <w:jc w:val="center"/>
              <w:rPr>
                <w:sz w:val="18"/>
                <w:szCs w:val="18"/>
              </w:rPr>
            </w:pPr>
            <w:r w:rsidRPr="00ED62D5">
              <w:rPr>
                <w:sz w:val="18"/>
                <w:szCs w:val="18"/>
              </w:rPr>
              <w:t>13.01</w:t>
            </w:r>
          </w:p>
        </w:tc>
        <w:tc>
          <w:tcPr>
            <w:tcW w:w="850" w:type="dxa"/>
            <w:tcBorders>
              <w:top w:val="single" w:sz="4" w:space="0" w:color="auto"/>
              <w:bottom w:val="single" w:sz="4" w:space="0" w:color="auto"/>
            </w:tcBorders>
            <w:shd w:val="clear" w:color="auto" w:fill="auto"/>
            <w:noWrap/>
            <w:vAlign w:val="center"/>
            <w:hideMark/>
          </w:tcPr>
          <w:p w14:paraId="028DE0B8" w14:textId="77777777" w:rsidR="004702A8" w:rsidRPr="00ED62D5" w:rsidRDefault="004702A8" w:rsidP="00814634">
            <w:pPr>
              <w:spacing w:after="0" w:line="240" w:lineRule="auto"/>
              <w:jc w:val="center"/>
              <w:rPr>
                <w:sz w:val="18"/>
                <w:szCs w:val="18"/>
              </w:rPr>
            </w:pPr>
            <w:r w:rsidRPr="00ED62D5">
              <w:rPr>
                <w:sz w:val="18"/>
                <w:szCs w:val="18"/>
              </w:rPr>
              <w:t>164.66</w:t>
            </w:r>
          </w:p>
        </w:tc>
        <w:tc>
          <w:tcPr>
            <w:tcW w:w="709" w:type="dxa"/>
            <w:tcBorders>
              <w:top w:val="single" w:sz="4" w:space="0" w:color="auto"/>
              <w:bottom w:val="single" w:sz="4" w:space="0" w:color="auto"/>
            </w:tcBorders>
            <w:shd w:val="clear" w:color="auto" w:fill="auto"/>
            <w:noWrap/>
            <w:vAlign w:val="center"/>
            <w:hideMark/>
          </w:tcPr>
          <w:p w14:paraId="17F293BD" w14:textId="77777777" w:rsidR="004702A8" w:rsidRPr="00ED62D5" w:rsidRDefault="004702A8" w:rsidP="00814634">
            <w:pPr>
              <w:spacing w:after="0" w:line="240" w:lineRule="auto"/>
              <w:jc w:val="center"/>
              <w:rPr>
                <w:sz w:val="18"/>
                <w:szCs w:val="18"/>
              </w:rPr>
            </w:pPr>
            <w:r w:rsidRPr="00ED62D5">
              <w:rPr>
                <w:sz w:val="18"/>
                <w:szCs w:val="18"/>
              </w:rPr>
              <w:t>2.57</w:t>
            </w:r>
          </w:p>
        </w:tc>
        <w:tc>
          <w:tcPr>
            <w:tcW w:w="787" w:type="dxa"/>
            <w:tcBorders>
              <w:top w:val="single" w:sz="4" w:space="0" w:color="auto"/>
              <w:bottom w:val="single" w:sz="4" w:space="0" w:color="auto"/>
            </w:tcBorders>
            <w:shd w:val="clear" w:color="auto" w:fill="auto"/>
            <w:noWrap/>
            <w:vAlign w:val="center"/>
            <w:hideMark/>
          </w:tcPr>
          <w:p w14:paraId="501A8989" w14:textId="77777777" w:rsidR="004702A8" w:rsidRPr="00ED62D5" w:rsidRDefault="004702A8" w:rsidP="00814634">
            <w:pPr>
              <w:spacing w:after="0" w:line="240" w:lineRule="auto"/>
              <w:jc w:val="center"/>
              <w:rPr>
                <w:sz w:val="18"/>
                <w:szCs w:val="18"/>
              </w:rPr>
            </w:pPr>
            <w:r w:rsidRPr="00ED62D5">
              <w:rPr>
                <w:sz w:val="18"/>
                <w:szCs w:val="18"/>
              </w:rPr>
              <w:t>422.46</w:t>
            </w:r>
          </w:p>
        </w:tc>
        <w:tc>
          <w:tcPr>
            <w:tcW w:w="992" w:type="dxa"/>
            <w:tcBorders>
              <w:top w:val="single" w:sz="4" w:space="0" w:color="auto"/>
              <w:bottom w:val="single" w:sz="4" w:space="0" w:color="auto"/>
            </w:tcBorders>
            <w:shd w:val="clear" w:color="auto" w:fill="auto"/>
            <w:noWrap/>
            <w:vAlign w:val="center"/>
            <w:hideMark/>
          </w:tcPr>
          <w:p w14:paraId="251B2F61" w14:textId="77777777" w:rsidR="004702A8" w:rsidRPr="00ED62D5" w:rsidRDefault="004702A8" w:rsidP="00814634">
            <w:pPr>
              <w:spacing w:after="0" w:line="240" w:lineRule="auto"/>
              <w:jc w:val="center"/>
              <w:rPr>
                <w:sz w:val="18"/>
                <w:szCs w:val="18"/>
              </w:rPr>
            </w:pPr>
            <w:r w:rsidRPr="00ED62D5">
              <w:rPr>
                <w:sz w:val="18"/>
                <w:szCs w:val="18"/>
              </w:rPr>
              <w:t>27111.44</w:t>
            </w:r>
          </w:p>
        </w:tc>
        <w:tc>
          <w:tcPr>
            <w:tcW w:w="844" w:type="dxa"/>
            <w:tcBorders>
              <w:top w:val="single" w:sz="4" w:space="0" w:color="auto"/>
              <w:bottom w:val="single" w:sz="4" w:space="0" w:color="auto"/>
            </w:tcBorders>
            <w:shd w:val="clear" w:color="auto" w:fill="auto"/>
            <w:noWrap/>
            <w:vAlign w:val="center"/>
            <w:hideMark/>
          </w:tcPr>
          <w:p w14:paraId="1EF55137" w14:textId="77777777" w:rsidR="004702A8" w:rsidRPr="00ED62D5" w:rsidRDefault="004702A8" w:rsidP="00814634">
            <w:pPr>
              <w:spacing w:after="0" w:line="240" w:lineRule="auto"/>
              <w:jc w:val="center"/>
              <w:rPr>
                <w:sz w:val="18"/>
                <w:szCs w:val="18"/>
              </w:rPr>
            </w:pPr>
            <w:r w:rsidRPr="00ED62D5">
              <w:rPr>
                <w:sz w:val="18"/>
                <w:szCs w:val="18"/>
              </w:rPr>
              <w:t>6.58</w:t>
            </w:r>
          </w:p>
        </w:tc>
      </w:tr>
      <w:tr w:rsidR="004702A8" w:rsidRPr="004702A8" w14:paraId="19B6276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A53845E" w14:textId="77777777" w:rsidR="004702A8" w:rsidRPr="00ED62D5" w:rsidRDefault="004702A8" w:rsidP="00814634">
            <w:pPr>
              <w:spacing w:after="0" w:line="240" w:lineRule="auto"/>
              <w:jc w:val="center"/>
              <w:rPr>
                <w:sz w:val="18"/>
                <w:szCs w:val="18"/>
              </w:rPr>
            </w:pPr>
            <w:r w:rsidRPr="00ED62D5">
              <w:rPr>
                <w:sz w:val="18"/>
                <w:szCs w:val="18"/>
              </w:rPr>
              <w:t>23</w:t>
            </w:r>
          </w:p>
        </w:tc>
        <w:tc>
          <w:tcPr>
            <w:tcW w:w="1237" w:type="dxa"/>
            <w:tcBorders>
              <w:top w:val="single" w:sz="4" w:space="0" w:color="auto"/>
              <w:bottom w:val="single" w:sz="4" w:space="0" w:color="auto"/>
            </w:tcBorders>
            <w:shd w:val="clear" w:color="auto" w:fill="auto"/>
            <w:noWrap/>
            <w:vAlign w:val="center"/>
            <w:hideMark/>
          </w:tcPr>
          <w:p w14:paraId="210A063B" w14:textId="77777777" w:rsidR="004702A8" w:rsidRPr="00ED62D5" w:rsidRDefault="004702A8" w:rsidP="00814634">
            <w:pPr>
              <w:spacing w:after="0" w:line="240" w:lineRule="auto"/>
              <w:jc w:val="center"/>
              <w:rPr>
                <w:sz w:val="18"/>
                <w:szCs w:val="18"/>
              </w:rPr>
            </w:pPr>
            <w:r w:rsidRPr="00ED62D5">
              <w:rPr>
                <w:sz w:val="18"/>
                <w:szCs w:val="18"/>
              </w:rPr>
              <w:t>11.30 - 11.45</w:t>
            </w:r>
          </w:p>
        </w:tc>
        <w:tc>
          <w:tcPr>
            <w:tcW w:w="714" w:type="dxa"/>
            <w:tcBorders>
              <w:top w:val="single" w:sz="4" w:space="0" w:color="auto"/>
              <w:bottom w:val="single" w:sz="4" w:space="0" w:color="auto"/>
            </w:tcBorders>
            <w:shd w:val="clear" w:color="auto" w:fill="auto"/>
            <w:noWrap/>
            <w:vAlign w:val="center"/>
            <w:hideMark/>
          </w:tcPr>
          <w:p w14:paraId="189DD77C" w14:textId="77777777" w:rsidR="004702A8" w:rsidRPr="00ED62D5" w:rsidRDefault="004702A8" w:rsidP="00ED62D5">
            <w:pPr>
              <w:spacing w:after="0" w:line="240" w:lineRule="auto"/>
              <w:ind w:left="-104" w:right="-105"/>
              <w:jc w:val="center"/>
              <w:rPr>
                <w:sz w:val="18"/>
                <w:szCs w:val="18"/>
              </w:rPr>
            </w:pPr>
            <w:r w:rsidRPr="00ED62D5">
              <w:rPr>
                <w:sz w:val="18"/>
                <w:szCs w:val="18"/>
              </w:rPr>
              <w:t>527.15</w:t>
            </w:r>
          </w:p>
        </w:tc>
        <w:tc>
          <w:tcPr>
            <w:tcW w:w="846" w:type="dxa"/>
            <w:tcBorders>
              <w:top w:val="single" w:sz="4" w:space="0" w:color="auto"/>
              <w:bottom w:val="single" w:sz="4" w:space="0" w:color="auto"/>
            </w:tcBorders>
            <w:shd w:val="clear" w:color="auto" w:fill="auto"/>
            <w:noWrap/>
            <w:vAlign w:val="center"/>
            <w:hideMark/>
          </w:tcPr>
          <w:p w14:paraId="7A605F8C" w14:textId="77777777" w:rsidR="004702A8" w:rsidRPr="00ED62D5" w:rsidRDefault="004702A8" w:rsidP="00814634">
            <w:pPr>
              <w:spacing w:after="0" w:line="240" w:lineRule="auto"/>
              <w:jc w:val="center"/>
              <w:rPr>
                <w:sz w:val="18"/>
                <w:szCs w:val="18"/>
              </w:rPr>
            </w:pPr>
            <w:r w:rsidRPr="00ED62D5">
              <w:rPr>
                <w:sz w:val="18"/>
                <w:szCs w:val="18"/>
              </w:rPr>
              <w:t>2108.6</w:t>
            </w:r>
          </w:p>
        </w:tc>
        <w:tc>
          <w:tcPr>
            <w:tcW w:w="709" w:type="dxa"/>
            <w:tcBorders>
              <w:top w:val="single" w:sz="4" w:space="0" w:color="auto"/>
              <w:bottom w:val="single" w:sz="4" w:space="0" w:color="auto"/>
            </w:tcBorders>
            <w:shd w:val="clear" w:color="auto" w:fill="auto"/>
            <w:noWrap/>
            <w:vAlign w:val="center"/>
            <w:hideMark/>
          </w:tcPr>
          <w:p w14:paraId="5E3E8434" w14:textId="77777777" w:rsidR="004702A8" w:rsidRPr="00ED62D5" w:rsidRDefault="004702A8" w:rsidP="00814634">
            <w:pPr>
              <w:spacing w:after="0" w:line="240" w:lineRule="auto"/>
              <w:jc w:val="center"/>
              <w:rPr>
                <w:sz w:val="18"/>
                <w:szCs w:val="18"/>
              </w:rPr>
            </w:pPr>
            <w:r w:rsidRPr="00ED62D5">
              <w:rPr>
                <w:sz w:val="18"/>
                <w:szCs w:val="18"/>
              </w:rPr>
              <w:t>14.30</w:t>
            </w:r>
          </w:p>
        </w:tc>
        <w:tc>
          <w:tcPr>
            <w:tcW w:w="850" w:type="dxa"/>
            <w:tcBorders>
              <w:top w:val="single" w:sz="4" w:space="0" w:color="auto"/>
              <w:bottom w:val="single" w:sz="4" w:space="0" w:color="auto"/>
            </w:tcBorders>
            <w:shd w:val="clear" w:color="auto" w:fill="auto"/>
            <w:noWrap/>
            <w:vAlign w:val="center"/>
            <w:hideMark/>
          </w:tcPr>
          <w:p w14:paraId="1F62B2F5" w14:textId="77777777" w:rsidR="004702A8" w:rsidRPr="00ED62D5" w:rsidRDefault="004702A8" w:rsidP="00814634">
            <w:pPr>
              <w:spacing w:after="0" w:line="240" w:lineRule="auto"/>
              <w:jc w:val="center"/>
              <w:rPr>
                <w:sz w:val="18"/>
                <w:szCs w:val="18"/>
              </w:rPr>
            </w:pPr>
            <w:r w:rsidRPr="00ED62D5">
              <w:rPr>
                <w:sz w:val="18"/>
                <w:szCs w:val="18"/>
              </w:rPr>
              <w:t>147.43</w:t>
            </w:r>
          </w:p>
        </w:tc>
        <w:tc>
          <w:tcPr>
            <w:tcW w:w="709" w:type="dxa"/>
            <w:tcBorders>
              <w:top w:val="single" w:sz="4" w:space="0" w:color="auto"/>
              <w:bottom w:val="single" w:sz="4" w:space="0" w:color="auto"/>
            </w:tcBorders>
            <w:shd w:val="clear" w:color="auto" w:fill="auto"/>
            <w:noWrap/>
            <w:vAlign w:val="center"/>
            <w:hideMark/>
          </w:tcPr>
          <w:p w14:paraId="28782258" w14:textId="77777777" w:rsidR="004702A8" w:rsidRPr="00ED62D5" w:rsidRDefault="004702A8" w:rsidP="00814634">
            <w:pPr>
              <w:spacing w:after="0" w:line="240" w:lineRule="auto"/>
              <w:jc w:val="center"/>
              <w:rPr>
                <w:sz w:val="18"/>
                <w:szCs w:val="18"/>
              </w:rPr>
            </w:pPr>
            <w:r w:rsidRPr="00ED62D5">
              <w:rPr>
                <w:sz w:val="18"/>
                <w:szCs w:val="18"/>
              </w:rPr>
              <w:t>2.66</w:t>
            </w:r>
          </w:p>
        </w:tc>
        <w:tc>
          <w:tcPr>
            <w:tcW w:w="787" w:type="dxa"/>
            <w:tcBorders>
              <w:top w:val="single" w:sz="4" w:space="0" w:color="auto"/>
              <w:bottom w:val="single" w:sz="4" w:space="0" w:color="auto"/>
            </w:tcBorders>
            <w:shd w:val="clear" w:color="auto" w:fill="auto"/>
            <w:noWrap/>
            <w:vAlign w:val="center"/>
            <w:hideMark/>
          </w:tcPr>
          <w:p w14:paraId="23CA4C6F" w14:textId="77777777" w:rsidR="004702A8" w:rsidRPr="00ED62D5" w:rsidRDefault="004702A8" w:rsidP="00814634">
            <w:pPr>
              <w:spacing w:after="0" w:line="240" w:lineRule="auto"/>
              <w:jc w:val="center"/>
              <w:rPr>
                <w:sz w:val="18"/>
                <w:szCs w:val="18"/>
              </w:rPr>
            </w:pPr>
            <w:r w:rsidRPr="00ED62D5">
              <w:rPr>
                <w:sz w:val="18"/>
                <w:szCs w:val="18"/>
              </w:rPr>
              <w:t>392.22</w:t>
            </w:r>
          </w:p>
        </w:tc>
        <w:tc>
          <w:tcPr>
            <w:tcW w:w="992" w:type="dxa"/>
            <w:tcBorders>
              <w:top w:val="single" w:sz="4" w:space="0" w:color="auto"/>
              <w:bottom w:val="single" w:sz="4" w:space="0" w:color="auto"/>
            </w:tcBorders>
            <w:shd w:val="clear" w:color="auto" w:fill="auto"/>
            <w:noWrap/>
            <w:vAlign w:val="center"/>
            <w:hideMark/>
          </w:tcPr>
          <w:p w14:paraId="22E2F639" w14:textId="77777777" w:rsidR="004702A8" w:rsidRPr="00ED62D5" w:rsidRDefault="004702A8" w:rsidP="00814634">
            <w:pPr>
              <w:spacing w:after="0" w:line="240" w:lineRule="auto"/>
              <w:jc w:val="center"/>
              <w:rPr>
                <w:sz w:val="18"/>
                <w:szCs w:val="18"/>
              </w:rPr>
            </w:pPr>
            <w:r w:rsidRPr="00ED62D5">
              <w:rPr>
                <w:sz w:val="18"/>
                <w:szCs w:val="18"/>
              </w:rPr>
              <w:t>21734.15</w:t>
            </w:r>
          </w:p>
        </w:tc>
        <w:tc>
          <w:tcPr>
            <w:tcW w:w="844" w:type="dxa"/>
            <w:tcBorders>
              <w:top w:val="single" w:sz="4" w:space="0" w:color="auto"/>
              <w:bottom w:val="single" w:sz="4" w:space="0" w:color="auto"/>
            </w:tcBorders>
            <w:shd w:val="clear" w:color="auto" w:fill="auto"/>
            <w:noWrap/>
            <w:vAlign w:val="center"/>
            <w:hideMark/>
          </w:tcPr>
          <w:p w14:paraId="780CAF83" w14:textId="77777777" w:rsidR="004702A8" w:rsidRPr="00ED62D5" w:rsidRDefault="004702A8" w:rsidP="00814634">
            <w:pPr>
              <w:spacing w:after="0" w:line="240" w:lineRule="auto"/>
              <w:jc w:val="center"/>
              <w:rPr>
                <w:sz w:val="18"/>
                <w:szCs w:val="18"/>
              </w:rPr>
            </w:pPr>
            <w:r w:rsidRPr="00ED62D5">
              <w:rPr>
                <w:sz w:val="18"/>
                <w:szCs w:val="18"/>
              </w:rPr>
              <w:t>7.08</w:t>
            </w:r>
          </w:p>
        </w:tc>
      </w:tr>
      <w:tr w:rsidR="004702A8" w:rsidRPr="004702A8" w14:paraId="3262057F"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C119890" w14:textId="77777777" w:rsidR="004702A8" w:rsidRPr="00ED62D5" w:rsidRDefault="004702A8" w:rsidP="00814634">
            <w:pPr>
              <w:spacing w:after="0" w:line="240" w:lineRule="auto"/>
              <w:jc w:val="center"/>
              <w:rPr>
                <w:sz w:val="18"/>
                <w:szCs w:val="18"/>
              </w:rPr>
            </w:pPr>
            <w:r w:rsidRPr="00ED62D5">
              <w:rPr>
                <w:sz w:val="18"/>
                <w:szCs w:val="18"/>
              </w:rPr>
              <w:t>24</w:t>
            </w:r>
          </w:p>
        </w:tc>
        <w:tc>
          <w:tcPr>
            <w:tcW w:w="1237" w:type="dxa"/>
            <w:tcBorders>
              <w:top w:val="single" w:sz="4" w:space="0" w:color="auto"/>
              <w:bottom w:val="single" w:sz="4" w:space="0" w:color="auto"/>
            </w:tcBorders>
            <w:shd w:val="clear" w:color="auto" w:fill="auto"/>
            <w:noWrap/>
            <w:vAlign w:val="center"/>
            <w:hideMark/>
          </w:tcPr>
          <w:p w14:paraId="4A16D4D5" w14:textId="77777777" w:rsidR="004702A8" w:rsidRPr="00ED62D5" w:rsidRDefault="004702A8" w:rsidP="00814634">
            <w:pPr>
              <w:spacing w:after="0" w:line="240" w:lineRule="auto"/>
              <w:jc w:val="center"/>
              <w:rPr>
                <w:sz w:val="18"/>
                <w:szCs w:val="18"/>
              </w:rPr>
            </w:pPr>
            <w:r w:rsidRPr="00ED62D5">
              <w:rPr>
                <w:sz w:val="18"/>
                <w:szCs w:val="18"/>
              </w:rPr>
              <w:t>11.45 - 12.00</w:t>
            </w:r>
          </w:p>
        </w:tc>
        <w:tc>
          <w:tcPr>
            <w:tcW w:w="714" w:type="dxa"/>
            <w:tcBorders>
              <w:top w:val="single" w:sz="4" w:space="0" w:color="auto"/>
              <w:bottom w:val="single" w:sz="4" w:space="0" w:color="auto"/>
            </w:tcBorders>
            <w:shd w:val="clear" w:color="auto" w:fill="auto"/>
            <w:noWrap/>
            <w:vAlign w:val="center"/>
            <w:hideMark/>
          </w:tcPr>
          <w:p w14:paraId="68EFC76B" w14:textId="77777777" w:rsidR="004702A8" w:rsidRPr="00ED62D5" w:rsidRDefault="004702A8" w:rsidP="00ED62D5">
            <w:pPr>
              <w:spacing w:after="0" w:line="240" w:lineRule="auto"/>
              <w:ind w:left="-104" w:right="-105"/>
              <w:jc w:val="center"/>
              <w:rPr>
                <w:sz w:val="18"/>
                <w:szCs w:val="18"/>
              </w:rPr>
            </w:pPr>
            <w:r w:rsidRPr="00ED62D5">
              <w:rPr>
                <w:sz w:val="18"/>
                <w:szCs w:val="18"/>
              </w:rPr>
              <w:t>448</w:t>
            </w:r>
          </w:p>
        </w:tc>
        <w:tc>
          <w:tcPr>
            <w:tcW w:w="846" w:type="dxa"/>
            <w:tcBorders>
              <w:top w:val="single" w:sz="4" w:space="0" w:color="auto"/>
              <w:bottom w:val="single" w:sz="4" w:space="0" w:color="auto"/>
            </w:tcBorders>
            <w:shd w:val="clear" w:color="auto" w:fill="auto"/>
            <w:noWrap/>
            <w:vAlign w:val="center"/>
            <w:hideMark/>
          </w:tcPr>
          <w:p w14:paraId="51C23E1E" w14:textId="77777777" w:rsidR="004702A8" w:rsidRPr="00ED62D5" w:rsidRDefault="004702A8" w:rsidP="00814634">
            <w:pPr>
              <w:spacing w:after="0" w:line="240" w:lineRule="auto"/>
              <w:jc w:val="center"/>
              <w:rPr>
                <w:sz w:val="18"/>
                <w:szCs w:val="18"/>
              </w:rPr>
            </w:pPr>
            <w:r w:rsidRPr="00ED62D5">
              <w:rPr>
                <w:sz w:val="18"/>
                <w:szCs w:val="18"/>
              </w:rPr>
              <w:t>1792</w:t>
            </w:r>
          </w:p>
        </w:tc>
        <w:tc>
          <w:tcPr>
            <w:tcW w:w="709" w:type="dxa"/>
            <w:tcBorders>
              <w:top w:val="single" w:sz="4" w:space="0" w:color="auto"/>
              <w:bottom w:val="single" w:sz="4" w:space="0" w:color="auto"/>
            </w:tcBorders>
            <w:shd w:val="clear" w:color="auto" w:fill="auto"/>
            <w:noWrap/>
            <w:vAlign w:val="center"/>
            <w:hideMark/>
          </w:tcPr>
          <w:p w14:paraId="23D5F478" w14:textId="77777777" w:rsidR="004702A8" w:rsidRPr="00ED62D5" w:rsidRDefault="004702A8" w:rsidP="00814634">
            <w:pPr>
              <w:spacing w:after="0" w:line="240" w:lineRule="auto"/>
              <w:jc w:val="center"/>
              <w:rPr>
                <w:sz w:val="18"/>
                <w:szCs w:val="18"/>
              </w:rPr>
            </w:pPr>
            <w:r w:rsidRPr="00ED62D5">
              <w:rPr>
                <w:sz w:val="18"/>
                <w:szCs w:val="18"/>
              </w:rPr>
              <w:t>17.08</w:t>
            </w:r>
          </w:p>
        </w:tc>
        <w:tc>
          <w:tcPr>
            <w:tcW w:w="850" w:type="dxa"/>
            <w:tcBorders>
              <w:top w:val="single" w:sz="4" w:space="0" w:color="auto"/>
              <w:bottom w:val="single" w:sz="4" w:space="0" w:color="auto"/>
            </w:tcBorders>
            <w:shd w:val="clear" w:color="auto" w:fill="auto"/>
            <w:noWrap/>
            <w:vAlign w:val="center"/>
            <w:hideMark/>
          </w:tcPr>
          <w:p w14:paraId="621064D3" w14:textId="77777777" w:rsidR="004702A8" w:rsidRPr="00ED62D5" w:rsidRDefault="004702A8" w:rsidP="00814634">
            <w:pPr>
              <w:spacing w:after="0" w:line="240" w:lineRule="auto"/>
              <w:jc w:val="center"/>
              <w:rPr>
                <w:sz w:val="18"/>
                <w:szCs w:val="18"/>
              </w:rPr>
            </w:pPr>
            <w:r w:rsidRPr="00ED62D5">
              <w:rPr>
                <w:sz w:val="18"/>
                <w:szCs w:val="18"/>
              </w:rPr>
              <w:t>104.90</w:t>
            </w:r>
          </w:p>
        </w:tc>
        <w:tc>
          <w:tcPr>
            <w:tcW w:w="709" w:type="dxa"/>
            <w:tcBorders>
              <w:top w:val="single" w:sz="4" w:space="0" w:color="auto"/>
              <w:bottom w:val="single" w:sz="4" w:space="0" w:color="auto"/>
            </w:tcBorders>
            <w:shd w:val="clear" w:color="auto" w:fill="auto"/>
            <w:noWrap/>
            <w:vAlign w:val="center"/>
            <w:hideMark/>
          </w:tcPr>
          <w:p w14:paraId="29F8EC90" w14:textId="77777777" w:rsidR="004702A8" w:rsidRPr="00ED62D5" w:rsidRDefault="004702A8" w:rsidP="00814634">
            <w:pPr>
              <w:spacing w:after="0" w:line="240" w:lineRule="auto"/>
              <w:jc w:val="center"/>
              <w:rPr>
                <w:sz w:val="18"/>
                <w:szCs w:val="18"/>
              </w:rPr>
            </w:pPr>
            <w:r w:rsidRPr="00ED62D5">
              <w:rPr>
                <w:sz w:val="18"/>
                <w:szCs w:val="18"/>
              </w:rPr>
              <w:t>2.84</w:t>
            </w:r>
          </w:p>
        </w:tc>
        <w:tc>
          <w:tcPr>
            <w:tcW w:w="787" w:type="dxa"/>
            <w:tcBorders>
              <w:top w:val="single" w:sz="4" w:space="0" w:color="auto"/>
              <w:bottom w:val="single" w:sz="4" w:space="0" w:color="auto"/>
            </w:tcBorders>
            <w:shd w:val="clear" w:color="auto" w:fill="auto"/>
            <w:noWrap/>
            <w:vAlign w:val="center"/>
            <w:hideMark/>
          </w:tcPr>
          <w:p w14:paraId="4D981818" w14:textId="77777777" w:rsidR="004702A8" w:rsidRPr="00ED62D5" w:rsidRDefault="004702A8" w:rsidP="00814634">
            <w:pPr>
              <w:spacing w:after="0" w:line="240" w:lineRule="auto"/>
              <w:jc w:val="center"/>
              <w:rPr>
                <w:sz w:val="18"/>
                <w:szCs w:val="18"/>
              </w:rPr>
            </w:pPr>
            <w:r w:rsidRPr="00ED62D5">
              <w:rPr>
                <w:sz w:val="18"/>
                <w:szCs w:val="18"/>
              </w:rPr>
              <w:t>297.71</w:t>
            </w:r>
          </w:p>
        </w:tc>
        <w:tc>
          <w:tcPr>
            <w:tcW w:w="992" w:type="dxa"/>
            <w:tcBorders>
              <w:top w:val="single" w:sz="4" w:space="0" w:color="auto"/>
              <w:bottom w:val="single" w:sz="4" w:space="0" w:color="auto"/>
            </w:tcBorders>
            <w:shd w:val="clear" w:color="auto" w:fill="auto"/>
            <w:noWrap/>
            <w:vAlign w:val="center"/>
            <w:hideMark/>
          </w:tcPr>
          <w:p w14:paraId="5EE12B01" w14:textId="77777777" w:rsidR="004702A8" w:rsidRPr="00ED62D5" w:rsidRDefault="004702A8" w:rsidP="00814634">
            <w:pPr>
              <w:spacing w:after="0" w:line="240" w:lineRule="auto"/>
              <w:jc w:val="center"/>
              <w:rPr>
                <w:sz w:val="18"/>
                <w:szCs w:val="18"/>
              </w:rPr>
            </w:pPr>
            <w:r w:rsidRPr="00ED62D5">
              <w:rPr>
                <w:sz w:val="18"/>
                <w:szCs w:val="18"/>
              </w:rPr>
              <w:t>11003.89</w:t>
            </w:r>
          </w:p>
        </w:tc>
        <w:tc>
          <w:tcPr>
            <w:tcW w:w="844" w:type="dxa"/>
            <w:tcBorders>
              <w:top w:val="single" w:sz="4" w:space="0" w:color="auto"/>
              <w:bottom w:val="single" w:sz="4" w:space="0" w:color="auto"/>
            </w:tcBorders>
            <w:shd w:val="clear" w:color="auto" w:fill="auto"/>
            <w:noWrap/>
            <w:vAlign w:val="center"/>
            <w:hideMark/>
          </w:tcPr>
          <w:p w14:paraId="7F3BC0D7" w14:textId="77777777" w:rsidR="004702A8" w:rsidRPr="00ED62D5" w:rsidRDefault="004702A8" w:rsidP="00814634">
            <w:pPr>
              <w:spacing w:after="0" w:line="240" w:lineRule="auto"/>
              <w:jc w:val="center"/>
              <w:rPr>
                <w:sz w:val="18"/>
                <w:szCs w:val="18"/>
              </w:rPr>
            </w:pPr>
            <w:r w:rsidRPr="00ED62D5">
              <w:rPr>
                <w:sz w:val="18"/>
                <w:szCs w:val="18"/>
              </w:rPr>
              <w:t>8.05</w:t>
            </w:r>
          </w:p>
        </w:tc>
      </w:tr>
      <w:tr w:rsidR="004702A8" w:rsidRPr="004702A8" w14:paraId="4226DF4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579A9AF" w14:textId="77777777" w:rsidR="004702A8" w:rsidRPr="00ED62D5" w:rsidRDefault="004702A8" w:rsidP="00814634">
            <w:pPr>
              <w:spacing w:after="0" w:line="240" w:lineRule="auto"/>
              <w:jc w:val="center"/>
              <w:rPr>
                <w:sz w:val="18"/>
                <w:szCs w:val="18"/>
              </w:rPr>
            </w:pPr>
            <w:r w:rsidRPr="00ED62D5">
              <w:rPr>
                <w:sz w:val="18"/>
                <w:szCs w:val="18"/>
              </w:rPr>
              <w:t>25</w:t>
            </w:r>
          </w:p>
        </w:tc>
        <w:tc>
          <w:tcPr>
            <w:tcW w:w="1237" w:type="dxa"/>
            <w:tcBorders>
              <w:top w:val="single" w:sz="4" w:space="0" w:color="auto"/>
              <w:bottom w:val="single" w:sz="4" w:space="0" w:color="auto"/>
            </w:tcBorders>
            <w:shd w:val="clear" w:color="auto" w:fill="auto"/>
            <w:noWrap/>
            <w:vAlign w:val="center"/>
            <w:hideMark/>
          </w:tcPr>
          <w:p w14:paraId="576F8287" w14:textId="77777777" w:rsidR="004702A8" w:rsidRPr="00ED62D5" w:rsidRDefault="004702A8" w:rsidP="00814634">
            <w:pPr>
              <w:spacing w:after="0" w:line="240" w:lineRule="auto"/>
              <w:jc w:val="center"/>
              <w:rPr>
                <w:sz w:val="18"/>
                <w:szCs w:val="18"/>
              </w:rPr>
            </w:pPr>
            <w:r w:rsidRPr="00ED62D5">
              <w:rPr>
                <w:sz w:val="18"/>
                <w:szCs w:val="18"/>
              </w:rPr>
              <w:t>12.00 - 12.15</w:t>
            </w:r>
          </w:p>
        </w:tc>
        <w:tc>
          <w:tcPr>
            <w:tcW w:w="714" w:type="dxa"/>
            <w:tcBorders>
              <w:top w:val="single" w:sz="4" w:space="0" w:color="auto"/>
              <w:bottom w:val="single" w:sz="4" w:space="0" w:color="auto"/>
            </w:tcBorders>
            <w:shd w:val="clear" w:color="auto" w:fill="auto"/>
            <w:noWrap/>
            <w:vAlign w:val="center"/>
            <w:hideMark/>
          </w:tcPr>
          <w:p w14:paraId="6BEF5ADE" w14:textId="77777777" w:rsidR="004702A8" w:rsidRPr="00ED62D5" w:rsidRDefault="004702A8" w:rsidP="00ED62D5">
            <w:pPr>
              <w:spacing w:after="0" w:line="240" w:lineRule="auto"/>
              <w:ind w:left="-104" w:right="-105"/>
              <w:jc w:val="center"/>
              <w:rPr>
                <w:sz w:val="18"/>
                <w:szCs w:val="18"/>
              </w:rPr>
            </w:pPr>
            <w:r w:rsidRPr="00ED62D5">
              <w:rPr>
                <w:sz w:val="18"/>
                <w:szCs w:val="18"/>
              </w:rPr>
              <w:t>562.15</w:t>
            </w:r>
          </w:p>
        </w:tc>
        <w:tc>
          <w:tcPr>
            <w:tcW w:w="846" w:type="dxa"/>
            <w:tcBorders>
              <w:top w:val="single" w:sz="4" w:space="0" w:color="auto"/>
              <w:bottom w:val="single" w:sz="4" w:space="0" w:color="auto"/>
            </w:tcBorders>
            <w:shd w:val="clear" w:color="auto" w:fill="auto"/>
            <w:noWrap/>
            <w:vAlign w:val="center"/>
            <w:hideMark/>
          </w:tcPr>
          <w:p w14:paraId="587DF115" w14:textId="77777777" w:rsidR="004702A8" w:rsidRPr="00ED62D5" w:rsidRDefault="004702A8" w:rsidP="00814634">
            <w:pPr>
              <w:spacing w:after="0" w:line="240" w:lineRule="auto"/>
              <w:jc w:val="center"/>
              <w:rPr>
                <w:sz w:val="18"/>
                <w:szCs w:val="18"/>
              </w:rPr>
            </w:pPr>
            <w:r w:rsidRPr="00ED62D5">
              <w:rPr>
                <w:sz w:val="18"/>
                <w:szCs w:val="18"/>
              </w:rPr>
              <w:t>2248.6</w:t>
            </w:r>
          </w:p>
        </w:tc>
        <w:tc>
          <w:tcPr>
            <w:tcW w:w="709" w:type="dxa"/>
            <w:tcBorders>
              <w:top w:val="single" w:sz="4" w:space="0" w:color="auto"/>
              <w:bottom w:val="single" w:sz="4" w:space="0" w:color="auto"/>
            </w:tcBorders>
            <w:shd w:val="clear" w:color="auto" w:fill="auto"/>
            <w:noWrap/>
            <w:vAlign w:val="center"/>
            <w:hideMark/>
          </w:tcPr>
          <w:p w14:paraId="729684F9" w14:textId="77777777" w:rsidR="004702A8" w:rsidRPr="00ED62D5" w:rsidRDefault="004702A8" w:rsidP="00814634">
            <w:pPr>
              <w:spacing w:after="0" w:line="240" w:lineRule="auto"/>
              <w:jc w:val="center"/>
              <w:rPr>
                <w:sz w:val="18"/>
                <w:szCs w:val="18"/>
              </w:rPr>
            </w:pPr>
            <w:r w:rsidRPr="00ED62D5">
              <w:rPr>
                <w:sz w:val="18"/>
                <w:szCs w:val="18"/>
              </w:rPr>
              <w:t>20.15</w:t>
            </w:r>
          </w:p>
        </w:tc>
        <w:tc>
          <w:tcPr>
            <w:tcW w:w="850" w:type="dxa"/>
            <w:tcBorders>
              <w:top w:val="single" w:sz="4" w:space="0" w:color="auto"/>
              <w:bottom w:val="single" w:sz="4" w:space="0" w:color="auto"/>
            </w:tcBorders>
            <w:shd w:val="clear" w:color="auto" w:fill="auto"/>
            <w:noWrap/>
            <w:vAlign w:val="center"/>
            <w:hideMark/>
          </w:tcPr>
          <w:p w14:paraId="13783634" w14:textId="77777777" w:rsidR="004702A8" w:rsidRPr="00ED62D5" w:rsidRDefault="004702A8" w:rsidP="00814634">
            <w:pPr>
              <w:spacing w:after="0" w:line="240" w:lineRule="auto"/>
              <w:jc w:val="center"/>
              <w:rPr>
                <w:sz w:val="18"/>
                <w:szCs w:val="18"/>
              </w:rPr>
            </w:pPr>
            <w:r w:rsidRPr="00ED62D5">
              <w:rPr>
                <w:sz w:val="18"/>
                <w:szCs w:val="18"/>
              </w:rPr>
              <w:t>111.60</w:t>
            </w:r>
          </w:p>
        </w:tc>
        <w:tc>
          <w:tcPr>
            <w:tcW w:w="709" w:type="dxa"/>
            <w:tcBorders>
              <w:top w:val="single" w:sz="4" w:space="0" w:color="auto"/>
              <w:bottom w:val="single" w:sz="4" w:space="0" w:color="auto"/>
            </w:tcBorders>
            <w:shd w:val="clear" w:color="auto" w:fill="auto"/>
            <w:noWrap/>
            <w:vAlign w:val="center"/>
            <w:hideMark/>
          </w:tcPr>
          <w:p w14:paraId="05C4122E" w14:textId="77777777" w:rsidR="004702A8" w:rsidRPr="00ED62D5" w:rsidRDefault="004702A8" w:rsidP="00814634">
            <w:pPr>
              <w:spacing w:after="0" w:line="240" w:lineRule="auto"/>
              <w:jc w:val="center"/>
              <w:rPr>
                <w:sz w:val="18"/>
                <w:szCs w:val="18"/>
              </w:rPr>
            </w:pPr>
            <w:r w:rsidRPr="00ED62D5">
              <w:rPr>
                <w:sz w:val="18"/>
                <w:szCs w:val="18"/>
              </w:rPr>
              <w:t>3.00</w:t>
            </w:r>
          </w:p>
        </w:tc>
        <w:tc>
          <w:tcPr>
            <w:tcW w:w="787" w:type="dxa"/>
            <w:tcBorders>
              <w:top w:val="single" w:sz="4" w:space="0" w:color="auto"/>
              <w:bottom w:val="single" w:sz="4" w:space="0" w:color="auto"/>
            </w:tcBorders>
            <w:shd w:val="clear" w:color="auto" w:fill="auto"/>
            <w:noWrap/>
            <w:vAlign w:val="center"/>
            <w:hideMark/>
          </w:tcPr>
          <w:p w14:paraId="4DFA2568" w14:textId="77777777" w:rsidR="004702A8" w:rsidRPr="00ED62D5" w:rsidRDefault="004702A8" w:rsidP="00814634">
            <w:pPr>
              <w:spacing w:after="0" w:line="240" w:lineRule="auto"/>
              <w:jc w:val="center"/>
              <w:rPr>
                <w:sz w:val="18"/>
                <w:szCs w:val="18"/>
              </w:rPr>
            </w:pPr>
            <w:r w:rsidRPr="00ED62D5">
              <w:rPr>
                <w:sz w:val="18"/>
                <w:szCs w:val="18"/>
              </w:rPr>
              <w:t>335.15</w:t>
            </w:r>
          </w:p>
        </w:tc>
        <w:tc>
          <w:tcPr>
            <w:tcW w:w="992" w:type="dxa"/>
            <w:tcBorders>
              <w:top w:val="single" w:sz="4" w:space="0" w:color="auto"/>
              <w:bottom w:val="single" w:sz="4" w:space="0" w:color="auto"/>
            </w:tcBorders>
            <w:shd w:val="clear" w:color="auto" w:fill="auto"/>
            <w:noWrap/>
            <w:vAlign w:val="center"/>
            <w:hideMark/>
          </w:tcPr>
          <w:p w14:paraId="1079F78D" w14:textId="77777777" w:rsidR="004702A8" w:rsidRPr="00ED62D5" w:rsidRDefault="004702A8" w:rsidP="00814634">
            <w:pPr>
              <w:spacing w:after="0" w:line="240" w:lineRule="auto"/>
              <w:jc w:val="center"/>
              <w:rPr>
                <w:sz w:val="18"/>
                <w:szCs w:val="18"/>
              </w:rPr>
            </w:pPr>
            <w:r w:rsidRPr="00ED62D5">
              <w:rPr>
                <w:sz w:val="18"/>
                <w:szCs w:val="18"/>
              </w:rPr>
              <w:t>12454.97</w:t>
            </w:r>
          </w:p>
        </w:tc>
        <w:tc>
          <w:tcPr>
            <w:tcW w:w="844" w:type="dxa"/>
            <w:tcBorders>
              <w:top w:val="single" w:sz="4" w:space="0" w:color="auto"/>
              <w:bottom w:val="single" w:sz="4" w:space="0" w:color="auto"/>
            </w:tcBorders>
            <w:shd w:val="clear" w:color="auto" w:fill="auto"/>
            <w:noWrap/>
            <w:vAlign w:val="center"/>
            <w:hideMark/>
          </w:tcPr>
          <w:p w14:paraId="321A9DDC" w14:textId="77777777" w:rsidR="004702A8" w:rsidRPr="00ED62D5" w:rsidRDefault="004702A8" w:rsidP="00814634">
            <w:pPr>
              <w:spacing w:after="0" w:line="240" w:lineRule="auto"/>
              <w:jc w:val="center"/>
              <w:rPr>
                <w:sz w:val="18"/>
                <w:szCs w:val="18"/>
              </w:rPr>
            </w:pPr>
            <w:r w:rsidRPr="00ED62D5">
              <w:rPr>
                <w:sz w:val="18"/>
                <w:szCs w:val="18"/>
              </w:rPr>
              <w:t>9.02</w:t>
            </w:r>
          </w:p>
        </w:tc>
      </w:tr>
      <w:tr w:rsidR="004702A8" w:rsidRPr="004702A8" w14:paraId="03733377"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84FB4C0" w14:textId="77777777" w:rsidR="004702A8" w:rsidRPr="00ED62D5" w:rsidRDefault="004702A8" w:rsidP="00814634">
            <w:pPr>
              <w:spacing w:after="0" w:line="240" w:lineRule="auto"/>
              <w:jc w:val="center"/>
              <w:rPr>
                <w:sz w:val="18"/>
                <w:szCs w:val="18"/>
              </w:rPr>
            </w:pPr>
            <w:r w:rsidRPr="00ED62D5">
              <w:rPr>
                <w:sz w:val="18"/>
                <w:szCs w:val="18"/>
              </w:rPr>
              <w:t>26</w:t>
            </w:r>
          </w:p>
        </w:tc>
        <w:tc>
          <w:tcPr>
            <w:tcW w:w="1237" w:type="dxa"/>
            <w:tcBorders>
              <w:top w:val="single" w:sz="4" w:space="0" w:color="auto"/>
              <w:bottom w:val="single" w:sz="4" w:space="0" w:color="auto"/>
            </w:tcBorders>
            <w:shd w:val="clear" w:color="auto" w:fill="auto"/>
            <w:noWrap/>
            <w:vAlign w:val="center"/>
            <w:hideMark/>
          </w:tcPr>
          <w:p w14:paraId="54D6186B" w14:textId="77777777" w:rsidR="004702A8" w:rsidRPr="00ED62D5" w:rsidRDefault="004702A8" w:rsidP="00814634">
            <w:pPr>
              <w:spacing w:after="0" w:line="240" w:lineRule="auto"/>
              <w:jc w:val="center"/>
              <w:rPr>
                <w:sz w:val="18"/>
                <w:szCs w:val="18"/>
              </w:rPr>
            </w:pPr>
            <w:r w:rsidRPr="00ED62D5">
              <w:rPr>
                <w:sz w:val="18"/>
                <w:szCs w:val="18"/>
              </w:rPr>
              <w:t>12.15 - 12.30</w:t>
            </w:r>
          </w:p>
        </w:tc>
        <w:tc>
          <w:tcPr>
            <w:tcW w:w="714" w:type="dxa"/>
            <w:tcBorders>
              <w:top w:val="single" w:sz="4" w:space="0" w:color="auto"/>
              <w:bottom w:val="single" w:sz="4" w:space="0" w:color="auto"/>
            </w:tcBorders>
            <w:shd w:val="clear" w:color="auto" w:fill="auto"/>
            <w:noWrap/>
            <w:vAlign w:val="center"/>
            <w:hideMark/>
          </w:tcPr>
          <w:p w14:paraId="3473A593" w14:textId="77777777" w:rsidR="004702A8" w:rsidRPr="00ED62D5" w:rsidRDefault="004702A8" w:rsidP="00ED62D5">
            <w:pPr>
              <w:spacing w:after="0" w:line="240" w:lineRule="auto"/>
              <w:ind w:left="-104" w:right="-105"/>
              <w:jc w:val="center"/>
              <w:rPr>
                <w:sz w:val="18"/>
                <w:szCs w:val="18"/>
              </w:rPr>
            </w:pPr>
            <w:r w:rsidRPr="00ED62D5">
              <w:rPr>
                <w:sz w:val="18"/>
                <w:szCs w:val="18"/>
              </w:rPr>
              <w:t>503.1</w:t>
            </w:r>
          </w:p>
        </w:tc>
        <w:tc>
          <w:tcPr>
            <w:tcW w:w="846" w:type="dxa"/>
            <w:tcBorders>
              <w:top w:val="single" w:sz="4" w:space="0" w:color="auto"/>
              <w:bottom w:val="single" w:sz="4" w:space="0" w:color="auto"/>
            </w:tcBorders>
            <w:shd w:val="clear" w:color="auto" w:fill="auto"/>
            <w:noWrap/>
            <w:vAlign w:val="center"/>
            <w:hideMark/>
          </w:tcPr>
          <w:p w14:paraId="53A3D709" w14:textId="77777777" w:rsidR="004702A8" w:rsidRPr="00ED62D5" w:rsidRDefault="004702A8" w:rsidP="00814634">
            <w:pPr>
              <w:spacing w:after="0" w:line="240" w:lineRule="auto"/>
              <w:jc w:val="center"/>
              <w:rPr>
                <w:sz w:val="18"/>
                <w:szCs w:val="18"/>
              </w:rPr>
            </w:pPr>
            <w:r w:rsidRPr="00ED62D5">
              <w:rPr>
                <w:sz w:val="18"/>
                <w:szCs w:val="18"/>
              </w:rPr>
              <w:t>2012.4</w:t>
            </w:r>
          </w:p>
        </w:tc>
        <w:tc>
          <w:tcPr>
            <w:tcW w:w="709" w:type="dxa"/>
            <w:tcBorders>
              <w:top w:val="single" w:sz="4" w:space="0" w:color="auto"/>
              <w:bottom w:val="single" w:sz="4" w:space="0" w:color="auto"/>
            </w:tcBorders>
            <w:shd w:val="clear" w:color="auto" w:fill="auto"/>
            <w:noWrap/>
            <w:vAlign w:val="center"/>
            <w:hideMark/>
          </w:tcPr>
          <w:p w14:paraId="4F7D5DEB" w14:textId="77777777" w:rsidR="004702A8" w:rsidRPr="00ED62D5" w:rsidRDefault="004702A8" w:rsidP="00814634">
            <w:pPr>
              <w:spacing w:after="0" w:line="240" w:lineRule="auto"/>
              <w:jc w:val="center"/>
              <w:rPr>
                <w:sz w:val="18"/>
                <w:szCs w:val="18"/>
              </w:rPr>
            </w:pPr>
            <w:r w:rsidRPr="00ED62D5">
              <w:rPr>
                <w:sz w:val="18"/>
                <w:szCs w:val="18"/>
              </w:rPr>
              <w:t>23.56</w:t>
            </w:r>
          </w:p>
        </w:tc>
        <w:tc>
          <w:tcPr>
            <w:tcW w:w="850" w:type="dxa"/>
            <w:tcBorders>
              <w:top w:val="single" w:sz="4" w:space="0" w:color="auto"/>
              <w:bottom w:val="single" w:sz="4" w:space="0" w:color="auto"/>
            </w:tcBorders>
            <w:shd w:val="clear" w:color="auto" w:fill="auto"/>
            <w:noWrap/>
            <w:vAlign w:val="center"/>
            <w:hideMark/>
          </w:tcPr>
          <w:p w14:paraId="1788DE8F" w14:textId="77777777" w:rsidR="004702A8" w:rsidRPr="00ED62D5" w:rsidRDefault="004702A8" w:rsidP="00814634">
            <w:pPr>
              <w:spacing w:after="0" w:line="240" w:lineRule="auto"/>
              <w:jc w:val="center"/>
              <w:rPr>
                <w:sz w:val="18"/>
                <w:szCs w:val="18"/>
              </w:rPr>
            </w:pPr>
            <w:r w:rsidRPr="00ED62D5">
              <w:rPr>
                <w:sz w:val="18"/>
                <w:szCs w:val="18"/>
              </w:rPr>
              <w:t>85.43</w:t>
            </w:r>
          </w:p>
        </w:tc>
        <w:tc>
          <w:tcPr>
            <w:tcW w:w="709" w:type="dxa"/>
            <w:tcBorders>
              <w:top w:val="single" w:sz="4" w:space="0" w:color="auto"/>
              <w:bottom w:val="single" w:sz="4" w:space="0" w:color="auto"/>
            </w:tcBorders>
            <w:shd w:val="clear" w:color="auto" w:fill="auto"/>
            <w:noWrap/>
            <w:vAlign w:val="center"/>
            <w:hideMark/>
          </w:tcPr>
          <w:p w14:paraId="78CED3C9" w14:textId="77777777" w:rsidR="004702A8" w:rsidRPr="00ED62D5" w:rsidRDefault="004702A8" w:rsidP="00814634">
            <w:pPr>
              <w:spacing w:after="0" w:line="240" w:lineRule="auto"/>
              <w:jc w:val="center"/>
              <w:rPr>
                <w:sz w:val="18"/>
                <w:szCs w:val="18"/>
              </w:rPr>
            </w:pPr>
            <w:r w:rsidRPr="00ED62D5">
              <w:rPr>
                <w:sz w:val="18"/>
                <w:szCs w:val="18"/>
              </w:rPr>
              <w:t>3.16</w:t>
            </w:r>
          </w:p>
        </w:tc>
        <w:tc>
          <w:tcPr>
            <w:tcW w:w="787" w:type="dxa"/>
            <w:tcBorders>
              <w:top w:val="single" w:sz="4" w:space="0" w:color="auto"/>
              <w:bottom w:val="single" w:sz="4" w:space="0" w:color="auto"/>
            </w:tcBorders>
            <w:shd w:val="clear" w:color="auto" w:fill="auto"/>
            <w:noWrap/>
            <w:vAlign w:val="center"/>
            <w:hideMark/>
          </w:tcPr>
          <w:p w14:paraId="319FBCEF" w14:textId="77777777" w:rsidR="004702A8" w:rsidRPr="00ED62D5" w:rsidRDefault="004702A8" w:rsidP="00814634">
            <w:pPr>
              <w:spacing w:after="0" w:line="240" w:lineRule="auto"/>
              <w:jc w:val="center"/>
              <w:rPr>
                <w:sz w:val="18"/>
                <w:szCs w:val="18"/>
              </w:rPr>
            </w:pPr>
            <w:r w:rsidRPr="00ED62D5">
              <w:rPr>
                <w:sz w:val="18"/>
                <w:szCs w:val="18"/>
              </w:rPr>
              <w:t>269.91</w:t>
            </w:r>
          </w:p>
        </w:tc>
        <w:tc>
          <w:tcPr>
            <w:tcW w:w="992" w:type="dxa"/>
            <w:tcBorders>
              <w:top w:val="single" w:sz="4" w:space="0" w:color="auto"/>
              <w:bottom w:val="single" w:sz="4" w:space="0" w:color="auto"/>
            </w:tcBorders>
            <w:shd w:val="clear" w:color="auto" w:fill="auto"/>
            <w:noWrap/>
            <w:vAlign w:val="center"/>
            <w:hideMark/>
          </w:tcPr>
          <w:p w14:paraId="581FDA7D" w14:textId="77777777" w:rsidR="004702A8" w:rsidRPr="00ED62D5" w:rsidRDefault="004702A8" w:rsidP="00814634">
            <w:pPr>
              <w:spacing w:after="0" w:line="240" w:lineRule="auto"/>
              <w:jc w:val="center"/>
              <w:rPr>
                <w:sz w:val="18"/>
                <w:szCs w:val="18"/>
              </w:rPr>
            </w:pPr>
            <w:r w:rsidRPr="00ED62D5">
              <w:rPr>
                <w:sz w:val="18"/>
                <w:szCs w:val="18"/>
              </w:rPr>
              <w:t>7298.19</w:t>
            </w:r>
          </w:p>
        </w:tc>
        <w:tc>
          <w:tcPr>
            <w:tcW w:w="844" w:type="dxa"/>
            <w:tcBorders>
              <w:top w:val="single" w:sz="4" w:space="0" w:color="auto"/>
              <w:bottom w:val="single" w:sz="4" w:space="0" w:color="auto"/>
            </w:tcBorders>
            <w:shd w:val="clear" w:color="auto" w:fill="auto"/>
            <w:noWrap/>
            <w:vAlign w:val="center"/>
            <w:hideMark/>
          </w:tcPr>
          <w:p w14:paraId="590DDA0E" w14:textId="77777777" w:rsidR="004702A8" w:rsidRPr="00ED62D5" w:rsidRDefault="004702A8" w:rsidP="00814634">
            <w:pPr>
              <w:spacing w:after="0" w:line="240" w:lineRule="auto"/>
              <w:jc w:val="center"/>
              <w:rPr>
                <w:sz w:val="18"/>
                <w:szCs w:val="18"/>
              </w:rPr>
            </w:pPr>
            <w:r w:rsidRPr="00ED62D5">
              <w:rPr>
                <w:sz w:val="18"/>
                <w:szCs w:val="18"/>
              </w:rPr>
              <w:t>9.98</w:t>
            </w:r>
          </w:p>
        </w:tc>
      </w:tr>
      <w:tr w:rsidR="004702A8" w:rsidRPr="004702A8" w14:paraId="4829C9E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58A10AD" w14:textId="77777777" w:rsidR="004702A8" w:rsidRPr="00ED62D5" w:rsidRDefault="004702A8" w:rsidP="00814634">
            <w:pPr>
              <w:spacing w:after="0" w:line="240" w:lineRule="auto"/>
              <w:jc w:val="center"/>
              <w:rPr>
                <w:sz w:val="18"/>
                <w:szCs w:val="18"/>
              </w:rPr>
            </w:pPr>
            <w:r w:rsidRPr="00ED62D5">
              <w:rPr>
                <w:sz w:val="18"/>
                <w:szCs w:val="18"/>
              </w:rPr>
              <w:t>27</w:t>
            </w:r>
          </w:p>
        </w:tc>
        <w:tc>
          <w:tcPr>
            <w:tcW w:w="1237" w:type="dxa"/>
            <w:tcBorders>
              <w:top w:val="single" w:sz="4" w:space="0" w:color="auto"/>
              <w:bottom w:val="single" w:sz="4" w:space="0" w:color="auto"/>
            </w:tcBorders>
            <w:shd w:val="clear" w:color="auto" w:fill="auto"/>
            <w:noWrap/>
            <w:vAlign w:val="center"/>
            <w:hideMark/>
          </w:tcPr>
          <w:p w14:paraId="4CAEC2BE" w14:textId="77777777" w:rsidR="004702A8" w:rsidRPr="00ED62D5" w:rsidRDefault="004702A8" w:rsidP="00814634">
            <w:pPr>
              <w:spacing w:after="0" w:line="240" w:lineRule="auto"/>
              <w:jc w:val="center"/>
              <w:rPr>
                <w:sz w:val="18"/>
                <w:szCs w:val="18"/>
              </w:rPr>
            </w:pPr>
            <w:r w:rsidRPr="00ED62D5">
              <w:rPr>
                <w:sz w:val="18"/>
                <w:szCs w:val="18"/>
              </w:rPr>
              <w:t>12.30 - 12.45</w:t>
            </w:r>
          </w:p>
        </w:tc>
        <w:tc>
          <w:tcPr>
            <w:tcW w:w="714" w:type="dxa"/>
            <w:tcBorders>
              <w:top w:val="single" w:sz="4" w:space="0" w:color="auto"/>
              <w:bottom w:val="single" w:sz="4" w:space="0" w:color="auto"/>
            </w:tcBorders>
            <w:shd w:val="clear" w:color="auto" w:fill="auto"/>
            <w:noWrap/>
            <w:vAlign w:val="center"/>
            <w:hideMark/>
          </w:tcPr>
          <w:p w14:paraId="6771E3A3" w14:textId="77777777" w:rsidR="004702A8" w:rsidRPr="00ED62D5" w:rsidRDefault="004702A8" w:rsidP="00ED62D5">
            <w:pPr>
              <w:spacing w:after="0" w:line="240" w:lineRule="auto"/>
              <w:ind w:left="-104" w:right="-105"/>
              <w:jc w:val="center"/>
              <w:rPr>
                <w:sz w:val="18"/>
                <w:szCs w:val="18"/>
              </w:rPr>
            </w:pPr>
            <w:r w:rsidRPr="00ED62D5">
              <w:rPr>
                <w:sz w:val="18"/>
                <w:szCs w:val="18"/>
              </w:rPr>
              <w:t>540.45</w:t>
            </w:r>
          </w:p>
        </w:tc>
        <w:tc>
          <w:tcPr>
            <w:tcW w:w="846" w:type="dxa"/>
            <w:tcBorders>
              <w:top w:val="single" w:sz="4" w:space="0" w:color="auto"/>
              <w:bottom w:val="single" w:sz="4" w:space="0" w:color="auto"/>
            </w:tcBorders>
            <w:shd w:val="clear" w:color="auto" w:fill="auto"/>
            <w:noWrap/>
            <w:vAlign w:val="center"/>
            <w:hideMark/>
          </w:tcPr>
          <w:p w14:paraId="1736E4A5" w14:textId="77777777" w:rsidR="004702A8" w:rsidRPr="00ED62D5" w:rsidRDefault="004702A8" w:rsidP="00814634">
            <w:pPr>
              <w:spacing w:after="0" w:line="240" w:lineRule="auto"/>
              <w:jc w:val="center"/>
              <w:rPr>
                <w:sz w:val="18"/>
                <w:szCs w:val="18"/>
              </w:rPr>
            </w:pPr>
            <w:r w:rsidRPr="00ED62D5">
              <w:rPr>
                <w:sz w:val="18"/>
                <w:szCs w:val="18"/>
              </w:rPr>
              <w:t>2161.8</w:t>
            </w:r>
          </w:p>
        </w:tc>
        <w:tc>
          <w:tcPr>
            <w:tcW w:w="709" w:type="dxa"/>
            <w:tcBorders>
              <w:top w:val="single" w:sz="4" w:space="0" w:color="auto"/>
              <w:bottom w:val="single" w:sz="4" w:space="0" w:color="auto"/>
            </w:tcBorders>
            <w:shd w:val="clear" w:color="auto" w:fill="auto"/>
            <w:noWrap/>
            <w:vAlign w:val="center"/>
            <w:hideMark/>
          </w:tcPr>
          <w:p w14:paraId="2FEE4E28" w14:textId="77777777" w:rsidR="004702A8" w:rsidRPr="00ED62D5" w:rsidRDefault="004702A8" w:rsidP="00814634">
            <w:pPr>
              <w:spacing w:after="0" w:line="240" w:lineRule="auto"/>
              <w:jc w:val="center"/>
              <w:rPr>
                <w:sz w:val="18"/>
                <w:szCs w:val="18"/>
              </w:rPr>
            </w:pPr>
            <w:r w:rsidRPr="00ED62D5">
              <w:rPr>
                <w:sz w:val="18"/>
                <w:szCs w:val="18"/>
              </w:rPr>
              <w:t>22.86</w:t>
            </w:r>
          </w:p>
        </w:tc>
        <w:tc>
          <w:tcPr>
            <w:tcW w:w="850" w:type="dxa"/>
            <w:tcBorders>
              <w:top w:val="single" w:sz="4" w:space="0" w:color="auto"/>
              <w:bottom w:val="single" w:sz="4" w:space="0" w:color="auto"/>
            </w:tcBorders>
            <w:shd w:val="clear" w:color="auto" w:fill="auto"/>
            <w:noWrap/>
            <w:vAlign w:val="center"/>
            <w:hideMark/>
          </w:tcPr>
          <w:p w14:paraId="6439218E" w14:textId="77777777" w:rsidR="004702A8" w:rsidRPr="00ED62D5" w:rsidRDefault="004702A8" w:rsidP="00814634">
            <w:pPr>
              <w:spacing w:after="0" w:line="240" w:lineRule="auto"/>
              <w:jc w:val="center"/>
              <w:rPr>
                <w:sz w:val="18"/>
                <w:szCs w:val="18"/>
              </w:rPr>
            </w:pPr>
            <w:r w:rsidRPr="00ED62D5">
              <w:rPr>
                <w:sz w:val="18"/>
                <w:szCs w:val="18"/>
              </w:rPr>
              <w:t>94.57</w:t>
            </w:r>
          </w:p>
        </w:tc>
        <w:tc>
          <w:tcPr>
            <w:tcW w:w="709" w:type="dxa"/>
            <w:tcBorders>
              <w:top w:val="single" w:sz="4" w:space="0" w:color="auto"/>
              <w:bottom w:val="single" w:sz="4" w:space="0" w:color="auto"/>
            </w:tcBorders>
            <w:shd w:val="clear" w:color="auto" w:fill="auto"/>
            <w:noWrap/>
            <w:vAlign w:val="center"/>
            <w:hideMark/>
          </w:tcPr>
          <w:p w14:paraId="7EC93A4B" w14:textId="77777777" w:rsidR="004702A8" w:rsidRPr="00ED62D5" w:rsidRDefault="004702A8" w:rsidP="00814634">
            <w:pPr>
              <w:spacing w:after="0" w:line="240" w:lineRule="auto"/>
              <w:jc w:val="center"/>
              <w:rPr>
                <w:sz w:val="18"/>
                <w:szCs w:val="18"/>
              </w:rPr>
            </w:pPr>
            <w:r w:rsidRPr="00ED62D5">
              <w:rPr>
                <w:sz w:val="18"/>
                <w:szCs w:val="18"/>
              </w:rPr>
              <w:t>3.13</w:t>
            </w:r>
          </w:p>
        </w:tc>
        <w:tc>
          <w:tcPr>
            <w:tcW w:w="787" w:type="dxa"/>
            <w:tcBorders>
              <w:top w:val="single" w:sz="4" w:space="0" w:color="auto"/>
              <w:bottom w:val="single" w:sz="4" w:space="0" w:color="auto"/>
            </w:tcBorders>
            <w:shd w:val="clear" w:color="auto" w:fill="auto"/>
            <w:noWrap/>
            <w:vAlign w:val="center"/>
            <w:hideMark/>
          </w:tcPr>
          <w:p w14:paraId="08CE5D2A" w14:textId="77777777" w:rsidR="004702A8" w:rsidRPr="00ED62D5" w:rsidRDefault="004702A8" w:rsidP="00814634">
            <w:pPr>
              <w:spacing w:after="0" w:line="240" w:lineRule="auto"/>
              <w:jc w:val="center"/>
              <w:rPr>
                <w:sz w:val="18"/>
                <w:szCs w:val="18"/>
              </w:rPr>
            </w:pPr>
            <w:r w:rsidRPr="00ED62D5">
              <w:rPr>
                <w:sz w:val="18"/>
                <w:szCs w:val="18"/>
              </w:rPr>
              <w:t>295.94</w:t>
            </w:r>
          </w:p>
        </w:tc>
        <w:tc>
          <w:tcPr>
            <w:tcW w:w="992" w:type="dxa"/>
            <w:tcBorders>
              <w:top w:val="single" w:sz="4" w:space="0" w:color="auto"/>
              <w:bottom w:val="single" w:sz="4" w:space="0" w:color="auto"/>
            </w:tcBorders>
            <w:shd w:val="clear" w:color="auto" w:fill="auto"/>
            <w:noWrap/>
            <w:vAlign w:val="center"/>
            <w:hideMark/>
          </w:tcPr>
          <w:p w14:paraId="6FD8C8EE" w14:textId="77777777" w:rsidR="004702A8" w:rsidRPr="00ED62D5" w:rsidRDefault="004702A8" w:rsidP="00814634">
            <w:pPr>
              <w:spacing w:after="0" w:line="240" w:lineRule="auto"/>
              <w:jc w:val="center"/>
              <w:rPr>
                <w:sz w:val="18"/>
                <w:szCs w:val="18"/>
              </w:rPr>
            </w:pPr>
            <w:r w:rsidRPr="00ED62D5">
              <w:rPr>
                <w:sz w:val="18"/>
                <w:szCs w:val="18"/>
              </w:rPr>
              <w:t>8942.95</w:t>
            </w:r>
          </w:p>
        </w:tc>
        <w:tc>
          <w:tcPr>
            <w:tcW w:w="844" w:type="dxa"/>
            <w:tcBorders>
              <w:top w:val="single" w:sz="4" w:space="0" w:color="auto"/>
              <w:bottom w:val="single" w:sz="4" w:space="0" w:color="auto"/>
            </w:tcBorders>
            <w:shd w:val="clear" w:color="auto" w:fill="auto"/>
            <w:noWrap/>
            <w:vAlign w:val="center"/>
            <w:hideMark/>
          </w:tcPr>
          <w:p w14:paraId="6AA146E6" w14:textId="77777777" w:rsidR="004702A8" w:rsidRPr="00ED62D5" w:rsidRDefault="004702A8" w:rsidP="00814634">
            <w:pPr>
              <w:spacing w:after="0" w:line="240" w:lineRule="auto"/>
              <w:jc w:val="center"/>
              <w:rPr>
                <w:sz w:val="18"/>
                <w:szCs w:val="18"/>
              </w:rPr>
            </w:pPr>
            <w:r w:rsidRPr="00ED62D5">
              <w:rPr>
                <w:sz w:val="18"/>
                <w:szCs w:val="18"/>
              </w:rPr>
              <w:t>9.79</w:t>
            </w:r>
          </w:p>
        </w:tc>
      </w:tr>
      <w:tr w:rsidR="004702A8" w:rsidRPr="004702A8" w14:paraId="0627245F"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0632C543" w14:textId="77777777" w:rsidR="004702A8" w:rsidRPr="00ED62D5" w:rsidRDefault="004702A8" w:rsidP="00814634">
            <w:pPr>
              <w:spacing w:after="0" w:line="240" w:lineRule="auto"/>
              <w:jc w:val="center"/>
              <w:rPr>
                <w:sz w:val="18"/>
                <w:szCs w:val="18"/>
              </w:rPr>
            </w:pPr>
            <w:r w:rsidRPr="00ED62D5">
              <w:rPr>
                <w:sz w:val="18"/>
                <w:szCs w:val="18"/>
              </w:rPr>
              <w:t>28</w:t>
            </w:r>
          </w:p>
        </w:tc>
        <w:tc>
          <w:tcPr>
            <w:tcW w:w="1237" w:type="dxa"/>
            <w:tcBorders>
              <w:top w:val="single" w:sz="4" w:space="0" w:color="auto"/>
              <w:bottom w:val="single" w:sz="4" w:space="0" w:color="auto"/>
            </w:tcBorders>
            <w:shd w:val="clear" w:color="auto" w:fill="auto"/>
            <w:noWrap/>
            <w:vAlign w:val="center"/>
            <w:hideMark/>
          </w:tcPr>
          <w:p w14:paraId="64C64CDE" w14:textId="77777777" w:rsidR="004702A8" w:rsidRPr="00ED62D5" w:rsidRDefault="004702A8" w:rsidP="00814634">
            <w:pPr>
              <w:spacing w:after="0" w:line="240" w:lineRule="auto"/>
              <w:jc w:val="center"/>
              <w:rPr>
                <w:sz w:val="18"/>
                <w:szCs w:val="18"/>
              </w:rPr>
            </w:pPr>
            <w:r w:rsidRPr="00ED62D5">
              <w:rPr>
                <w:sz w:val="18"/>
                <w:szCs w:val="18"/>
              </w:rPr>
              <w:t>12.45 - 13.00</w:t>
            </w:r>
          </w:p>
        </w:tc>
        <w:tc>
          <w:tcPr>
            <w:tcW w:w="714" w:type="dxa"/>
            <w:tcBorders>
              <w:top w:val="single" w:sz="4" w:space="0" w:color="auto"/>
              <w:bottom w:val="single" w:sz="4" w:space="0" w:color="auto"/>
            </w:tcBorders>
            <w:shd w:val="clear" w:color="auto" w:fill="auto"/>
            <w:noWrap/>
            <w:vAlign w:val="center"/>
            <w:hideMark/>
          </w:tcPr>
          <w:p w14:paraId="267FBCF6" w14:textId="77777777" w:rsidR="004702A8" w:rsidRPr="00ED62D5" w:rsidRDefault="004702A8" w:rsidP="00ED62D5">
            <w:pPr>
              <w:spacing w:after="0" w:line="240" w:lineRule="auto"/>
              <w:ind w:left="-104" w:right="-105"/>
              <w:jc w:val="center"/>
              <w:rPr>
                <w:sz w:val="18"/>
                <w:szCs w:val="18"/>
              </w:rPr>
            </w:pPr>
            <w:r w:rsidRPr="00ED62D5">
              <w:rPr>
                <w:sz w:val="18"/>
                <w:szCs w:val="18"/>
              </w:rPr>
              <w:t>527.35</w:t>
            </w:r>
          </w:p>
        </w:tc>
        <w:tc>
          <w:tcPr>
            <w:tcW w:w="846" w:type="dxa"/>
            <w:tcBorders>
              <w:top w:val="single" w:sz="4" w:space="0" w:color="auto"/>
              <w:bottom w:val="single" w:sz="4" w:space="0" w:color="auto"/>
            </w:tcBorders>
            <w:shd w:val="clear" w:color="auto" w:fill="auto"/>
            <w:noWrap/>
            <w:vAlign w:val="center"/>
            <w:hideMark/>
          </w:tcPr>
          <w:p w14:paraId="0D80FAD1" w14:textId="77777777" w:rsidR="004702A8" w:rsidRPr="00ED62D5" w:rsidRDefault="004702A8" w:rsidP="00814634">
            <w:pPr>
              <w:spacing w:after="0" w:line="240" w:lineRule="auto"/>
              <w:jc w:val="center"/>
              <w:rPr>
                <w:sz w:val="18"/>
                <w:szCs w:val="18"/>
              </w:rPr>
            </w:pPr>
            <w:r w:rsidRPr="00ED62D5">
              <w:rPr>
                <w:sz w:val="18"/>
                <w:szCs w:val="18"/>
              </w:rPr>
              <w:t>2109.4</w:t>
            </w:r>
          </w:p>
        </w:tc>
        <w:tc>
          <w:tcPr>
            <w:tcW w:w="709" w:type="dxa"/>
            <w:tcBorders>
              <w:top w:val="single" w:sz="4" w:space="0" w:color="auto"/>
              <w:bottom w:val="single" w:sz="4" w:space="0" w:color="auto"/>
            </w:tcBorders>
            <w:shd w:val="clear" w:color="auto" w:fill="auto"/>
            <w:noWrap/>
            <w:vAlign w:val="center"/>
            <w:hideMark/>
          </w:tcPr>
          <w:p w14:paraId="2822E869" w14:textId="77777777" w:rsidR="004702A8" w:rsidRPr="00ED62D5" w:rsidRDefault="004702A8" w:rsidP="00814634">
            <w:pPr>
              <w:spacing w:after="0" w:line="240" w:lineRule="auto"/>
              <w:jc w:val="center"/>
              <w:rPr>
                <w:sz w:val="18"/>
                <w:szCs w:val="18"/>
              </w:rPr>
            </w:pPr>
            <w:r w:rsidRPr="00ED62D5">
              <w:rPr>
                <w:sz w:val="18"/>
                <w:szCs w:val="18"/>
              </w:rPr>
              <w:t>25.88</w:t>
            </w:r>
          </w:p>
        </w:tc>
        <w:tc>
          <w:tcPr>
            <w:tcW w:w="850" w:type="dxa"/>
            <w:tcBorders>
              <w:top w:val="single" w:sz="4" w:space="0" w:color="auto"/>
              <w:bottom w:val="single" w:sz="4" w:space="0" w:color="auto"/>
            </w:tcBorders>
            <w:shd w:val="clear" w:color="auto" w:fill="auto"/>
            <w:noWrap/>
            <w:vAlign w:val="center"/>
            <w:hideMark/>
          </w:tcPr>
          <w:p w14:paraId="5E3ADEBB" w14:textId="77777777" w:rsidR="004702A8" w:rsidRPr="00ED62D5" w:rsidRDefault="004702A8" w:rsidP="00814634">
            <w:pPr>
              <w:spacing w:after="0" w:line="240" w:lineRule="auto"/>
              <w:jc w:val="center"/>
              <w:rPr>
                <w:sz w:val="18"/>
                <w:szCs w:val="18"/>
              </w:rPr>
            </w:pPr>
            <w:r w:rsidRPr="00ED62D5">
              <w:rPr>
                <w:sz w:val="18"/>
                <w:szCs w:val="18"/>
              </w:rPr>
              <w:t>81.50</w:t>
            </w:r>
          </w:p>
        </w:tc>
        <w:tc>
          <w:tcPr>
            <w:tcW w:w="709" w:type="dxa"/>
            <w:tcBorders>
              <w:top w:val="single" w:sz="4" w:space="0" w:color="auto"/>
              <w:bottom w:val="single" w:sz="4" w:space="0" w:color="auto"/>
            </w:tcBorders>
            <w:shd w:val="clear" w:color="auto" w:fill="auto"/>
            <w:noWrap/>
            <w:vAlign w:val="center"/>
            <w:hideMark/>
          </w:tcPr>
          <w:p w14:paraId="137F9CEE" w14:textId="77777777" w:rsidR="004702A8" w:rsidRPr="00ED62D5" w:rsidRDefault="004702A8" w:rsidP="00814634">
            <w:pPr>
              <w:spacing w:after="0" w:line="240" w:lineRule="auto"/>
              <w:jc w:val="center"/>
              <w:rPr>
                <w:sz w:val="18"/>
                <w:szCs w:val="18"/>
              </w:rPr>
            </w:pPr>
            <w:r w:rsidRPr="00ED62D5">
              <w:rPr>
                <w:sz w:val="18"/>
                <w:szCs w:val="18"/>
              </w:rPr>
              <w:t>3.25</w:t>
            </w:r>
          </w:p>
        </w:tc>
        <w:tc>
          <w:tcPr>
            <w:tcW w:w="787" w:type="dxa"/>
            <w:tcBorders>
              <w:top w:val="single" w:sz="4" w:space="0" w:color="auto"/>
              <w:bottom w:val="single" w:sz="4" w:space="0" w:color="auto"/>
            </w:tcBorders>
            <w:shd w:val="clear" w:color="auto" w:fill="auto"/>
            <w:noWrap/>
            <w:vAlign w:val="center"/>
            <w:hideMark/>
          </w:tcPr>
          <w:p w14:paraId="21B406A4" w14:textId="77777777" w:rsidR="004702A8" w:rsidRPr="00ED62D5" w:rsidRDefault="004702A8" w:rsidP="00814634">
            <w:pPr>
              <w:spacing w:after="0" w:line="240" w:lineRule="auto"/>
              <w:jc w:val="center"/>
              <w:rPr>
                <w:sz w:val="18"/>
                <w:szCs w:val="18"/>
              </w:rPr>
            </w:pPr>
            <w:r w:rsidRPr="00ED62D5">
              <w:rPr>
                <w:sz w:val="18"/>
                <w:szCs w:val="18"/>
              </w:rPr>
              <w:t>265.16</w:t>
            </w:r>
          </w:p>
        </w:tc>
        <w:tc>
          <w:tcPr>
            <w:tcW w:w="992" w:type="dxa"/>
            <w:tcBorders>
              <w:top w:val="single" w:sz="4" w:space="0" w:color="auto"/>
              <w:bottom w:val="single" w:sz="4" w:space="0" w:color="auto"/>
            </w:tcBorders>
            <w:shd w:val="clear" w:color="auto" w:fill="auto"/>
            <w:noWrap/>
            <w:vAlign w:val="center"/>
            <w:hideMark/>
          </w:tcPr>
          <w:p w14:paraId="126F938E" w14:textId="77777777" w:rsidR="004702A8" w:rsidRPr="00ED62D5" w:rsidRDefault="004702A8" w:rsidP="00814634">
            <w:pPr>
              <w:spacing w:after="0" w:line="240" w:lineRule="auto"/>
              <w:jc w:val="center"/>
              <w:rPr>
                <w:sz w:val="18"/>
                <w:szCs w:val="18"/>
              </w:rPr>
            </w:pPr>
            <w:r w:rsidRPr="00ED62D5">
              <w:rPr>
                <w:sz w:val="18"/>
                <w:szCs w:val="18"/>
              </w:rPr>
              <w:t>6641.96</w:t>
            </w:r>
          </w:p>
        </w:tc>
        <w:tc>
          <w:tcPr>
            <w:tcW w:w="844" w:type="dxa"/>
            <w:tcBorders>
              <w:top w:val="single" w:sz="4" w:space="0" w:color="auto"/>
              <w:bottom w:val="single" w:sz="4" w:space="0" w:color="auto"/>
            </w:tcBorders>
            <w:shd w:val="clear" w:color="auto" w:fill="auto"/>
            <w:noWrap/>
            <w:vAlign w:val="center"/>
            <w:hideMark/>
          </w:tcPr>
          <w:p w14:paraId="5D7C571F" w14:textId="77777777" w:rsidR="004702A8" w:rsidRPr="00ED62D5" w:rsidRDefault="004702A8" w:rsidP="00814634">
            <w:pPr>
              <w:spacing w:after="0" w:line="240" w:lineRule="auto"/>
              <w:jc w:val="center"/>
              <w:rPr>
                <w:sz w:val="18"/>
                <w:szCs w:val="18"/>
              </w:rPr>
            </w:pPr>
            <w:r w:rsidRPr="00ED62D5">
              <w:rPr>
                <w:sz w:val="18"/>
                <w:szCs w:val="18"/>
              </w:rPr>
              <w:t>10.59</w:t>
            </w:r>
          </w:p>
        </w:tc>
      </w:tr>
      <w:tr w:rsidR="004702A8" w:rsidRPr="004702A8" w14:paraId="73175E07"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26AAF767" w14:textId="77777777" w:rsidR="004702A8" w:rsidRPr="00ED62D5" w:rsidRDefault="004702A8" w:rsidP="00814634">
            <w:pPr>
              <w:spacing w:after="0" w:line="240" w:lineRule="auto"/>
              <w:jc w:val="center"/>
              <w:rPr>
                <w:sz w:val="18"/>
                <w:szCs w:val="18"/>
              </w:rPr>
            </w:pPr>
            <w:r w:rsidRPr="00ED62D5">
              <w:rPr>
                <w:sz w:val="18"/>
                <w:szCs w:val="18"/>
              </w:rPr>
              <w:t>29</w:t>
            </w:r>
          </w:p>
        </w:tc>
        <w:tc>
          <w:tcPr>
            <w:tcW w:w="1237" w:type="dxa"/>
            <w:tcBorders>
              <w:top w:val="single" w:sz="4" w:space="0" w:color="auto"/>
              <w:bottom w:val="single" w:sz="4" w:space="0" w:color="auto"/>
            </w:tcBorders>
            <w:shd w:val="clear" w:color="auto" w:fill="auto"/>
            <w:noWrap/>
            <w:vAlign w:val="center"/>
            <w:hideMark/>
          </w:tcPr>
          <w:p w14:paraId="07E1E850" w14:textId="77777777" w:rsidR="004702A8" w:rsidRPr="00ED62D5" w:rsidRDefault="004702A8" w:rsidP="00814634">
            <w:pPr>
              <w:spacing w:after="0" w:line="240" w:lineRule="auto"/>
              <w:jc w:val="center"/>
              <w:rPr>
                <w:sz w:val="18"/>
                <w:szCs w:val="18"/>
              </w:rPr>
            </w:pPr>
            <w:r w:rsidRPr="00ED62D5">
              <w:rPr>
                <w:sz w:val="18"/>
                <w:szCs w:val="18"/>
              </w:rPr>
              <w:t>13.00 - 13.15</w:t>
            </w:r>
          </w:p>
        </w:tc>
        <w:tc>
          <w:tcPr>
            <w:tcW w:w="714" w:type="dxa"/>
            <w:tcBorders>
              <w:top w:val="single" w:sz="4" w:space="0" w:color="auto"/>
              <w:bottom w:val="single" w:sz="4" w:space="0" w:color="auto"/>
            </w:tcBorders>
            <w:shd w:val="clear" w:color="auto" w:fill="auto"/>
            <w:noWrap/>
            <w:vAlign w:val="center"/>
            <w:hideMark/>
          </w:tcPr>
          <w:p w14:paraId="0099F9E4" w14:textId="77777777" w:rsidR="004702A8" w:rsidRPr="00ED62D5" w:rsidRDefault="004702A8" w:rsidP="00ED62D5">
            <w:pPr>
              <w:spacing w:after="0" w:line="240" w:lineRule="auto"/>
              <w:ind w:left="-104" w:right="-105"/>
              <w:jc w:val="center"/>
              <w:rPr>
                <w:sz w:val="18"/>
                <w:szCs w:val="18"/>
              </w:rPr>
            </w:pPr>
            <w:r w:rsidRPr="00ED62D5">
              <w:rPr>
                <w:sz w:val="18"/>
                <w:szCs w:val="18"/>
              </w:rPr>
              <w:t>534.15</w:t>
            </w:r>
          </w:p>
        </w:tc>
        <w:tc>
          <w:tcPr>
            <w:tcW w:w="846" w:type="dxa"/>
            <w:tcBorders>
              <w:top w:val="single" w:sz="4" w:space="0" w:color="auto"/>
              <w:bottom w:val="single" w:sz="4" w:space="0" w:color="auto"/>
            </w:tcBorders>
            <w:shd w:val="clear" w:color="auto" w:fill="auto"/>
            <w:noWrap/>
            <w:vAlign w:val="center"/>
            <w:hideMark/>
          </w:tcPr>
          <w:p w14:paraId="2E14557A" w14:textId="77777777" w:rsidR="004702A8" w:rsidRPr="00ED62D5" w:rsidRDefault="004702A8" w:rsidP="00814634">
            <w:pPr>
              <w:spacing w:after="0" w:line="240" w:lineRule="auto"/>
              <w:jc w:val="center"/>
              <w:rPr>
                <w:sz w:val="18"/>
                <w:szCs w:val="18"/>
              </w:rPr>
            </w:pPr>
            <w:r w:rsidRPr="00ED62D5">
              <w:rPr>
                <w:sz w:val="18"/>
                <w:szCs w:val="18"/>
              </w:rPr>
              <w:t>2136.6</w:t>
            </w:r>
          </w:p>
        </w:tc>
        <w:tc>
          <w:tcPr>
            <w:tcW w:w="709" w:type="dxa"/>
            <w:tcBorders>
              <w:top w:val="single" w:sz="4" w:space="0" w:color="auto"/>
              <w:bottom w:val="single" w:sz="4" w:space="0" w:color="auto"/>
            </w:tcBorders>
            <w:shd w:val="clear" w:color="auto" w:fill="auto"/>
            <w:noWrap/>
            <w:vAlign w:val="center"/>
            <w:hideMark/>
          </w:tcPr>
          <w:p w14:paraId="5D200542" w14:textId="77777777" w:rsidR="004702A8" w:rsidRPr="00ED62D5" w:rsidRDefault="004702A8" w:rsidP="00814634">
            <w:pPr>
              <w:spacing w:after="0" w:line="240" w:lineRule="auto"/>
              <w:jc w:val="center"/>
              <w:rPr>
                <w:sz w:val="18"/>
                <w:szCs w:val="18"/>
              </w:rPr>
            </w:pPr>
            <w:r w:rsidRPr="00ED62D5">
              <w:rPr>
                <w:sz w:val="18"/>
                <w:szCs w:val="18"/>
              </w:rPr>
              <w:t>26.30</w:t>
            </w:r>
          </w:p>
        </w:tc>
        <w:tc>
          <w:tcPr>
            <w:tcW w:w="850" w:type="dxa"/>
            <w:tcBorders>
              <w:top w:val="single" w:sz="4" w:space="0" w:color="auto"/>
              <w:bottom w:val="single" w:sz="4" w:space="0" w:color="auto"/>
            </w:tcBorders>
            <w:shd w:val="clear" w:color="auto" w:fill="auto"/>
            <w:noWrap/>
            <w:vAlign w:val="center"/>
            <w:hideMark/>
          </w:tcPr>
          <w:p w14:paraId="30769573" w14:textId="77777777" w:rsidR="004702A8" w:rsidRPr="00ED62D5" w:rsidRDefault="004702A8" w:rsidP="00814634">
            <w:pPr>
              <w:spacing w:after="0" w:line="240" w:lineRule="auto"/>
              <w:jc w:val="center"/>
              <w:rPr>
                <w:sz w:val="18"/>
                <w:szCs w:val="18"/>
              </w:rPr>
            </w:pPr>
            <w:r w:rsidRPr="00ED62D5">
              <w:rPr>
                <w:sz w:val="18"/>
                <w:szCs w:val="18"/>
              </w:rPr>
              <w:t>81.25</w:t>
            </w:r>
          </w:p>
        </w:tc>
        <w:tc>
          <w:tcPr>
            <w:tcW w:w="709" w:type="dxa"/>
            <w:tcBorders>
              <w:top w:val="single" w:sz="4" w:space="0" w:color="auto"/>
              <w:bottom w:val="single" w:sz="4" w:space="0" w:color="auto"/>
            </w:tcBorders>
            <w:shd w:val="clear" w:color="auto" w:fill="auto"/>
            <w:noWrap/>
            <w:vAlign w:val="center"/>
            <w:hideMark/>
          </w:tcPr>
          <w:p w14:paraId="50501E1D" w14:textId="77777777" w:rsidR="004702A8" w:rsidRPr="00ED62D5" w:rsidRDefault="004702A8" w:rsidP="00814634">
            <w:pPr>
              <w:spacing w:after="0" w:line="240" w:lineRule="auto"/>
              <w:jc w:val="center"/>
              <w:rPr>
                <w:sz w:val="18"/>
                <w:szCs w:val="18"/>
              </w:rPr>
            </w:pPr>
            <w:r w:rsidRPr="00ED62D5">
              <w:rPr>
                <w:sz w:val="18"/>
                <w:szCs w:val="18"/>
              </w:rPr>
              <w:t>3.27</w:t>
            </w:r>
          </w:p>
        </w:tc>
        <w:tc>
          <w:tcPr>
            <w:tcW w:w="787" w:type="dxa"/>
            <w:tcBorders>
              <w:top w:val="single" w:sz="4" w:space="0" w:color="auto"/>
              <w:bottom w:val="single" w:sz="4" w:space="0" w:color="auto"/>
            </w:tcBorders>
            <w:shd w:val="clear" w:color="auto" w:fill="auto"/>
            <w:noWrap/>
            <w:vAlign w:val="center"/>
            <w:hideMark/>
          </w:tcPr>
          <w:p w14:paraId="2CA0275D" w14:textId="77777777" w:rsidR="004702A8" w:rsidRPr="00ED62D5" w:rsidRDefault="004702A8" w:rsidP="00814634">
            <w:pPr>
              <w:spacing w:after="0" w:line="240" w:lineRule="auto"/>
              <w:jc w:val="center"/>
              <w:rPr>
                <w:sz w:val="18"/>
                <w:szCs w:val="18"/>
              </w:rPr>
            </w:pPr>
            <w:r w:rsidRPr="00ED62D5">
              <w:rPr>
                <w:sz w:val="18"/>
                <w:szCs w:val="18"/>
              </w:rPr>
              <w:t>265.65</w:t>
            </w:r>
          </w:p>
        </w:tc>
        <w:tc>
          <w:tcPr>
            <w:tcW w:w="992" w:type="dxa"/>
            <w:tcBorders>
              <w:top w:val="single" w:sz="4" w:space="0" w:color="auto"/>
              <w:bottom w:val="single" w:sz="4" w:space="0" w:color="auto"/>
            </w:tcBorders>
            <w:shd w:val="clear" w:color="auto" w:fill="auto"/>
            <w:noWrap/>
            <w:vAlign w:val="center"/>
            <w:hideMark/>
          </w:tcPr>
          <w:p w14:paraId="1712D2AF" w14:textId="77777777" w:rsidR="004702A8" w:rsidRPr="00ED62D5" w:rsidRDefault="004702A8" w:rsidP="00814634">
            <w:pPr>
              <w:spacing w:after="0" w:line="240" w:lineRule="auto"/>
              <w:jc w:val="center"/>
              <w:rPr>
                <w:sz w:val="18"/>
                <w:szCs w:val="18"/>
              </w:rPr>
            </w:pPr>
            <w:r w:rsidRPr="00ED62D5">
              <w:rPr>
                <w:sz w:val="18"/>
                <w:szCs w:val="18"/>
              </w:rPr>
              <w:t>6602.22</w:t>
            </w:r>
          </w:p>
        </w:tc>
        <w:tc>
          <w:tcPr>
            <w:tcW w:w="844" w:type="dxa"/>
            <w:tcBorders>
              <w:top w:val="single" w:sz="4" w:space="0" w:color="auto"/>
              <w:bottom w:val="single" w:sz="4" w:space="0" w:color="auto"/>
            </w:tcBorders>
            <w:shd w:val="clear" w:color="auto" w:fill="auto"/>
            <w:noWrap/>
            <w:vAlign w:val="center"/>
            <w:hideMark/>
          </w:tcPr>
          <w:p w14:paraId="48294A62" w14:textId="77777777" w:rsidR="004702A8" w:rsidRPr="00ED62D5" w:rsidRDefault="004702A8" w:rsidP="00814634">
            <w:pPr>
              <w:spacing w:after="0" w:line="240" w:lineRule="auto"/>
              <w:jc w:val="center"/>
              <w:rPr>
                <w:sz w:val="18"/>
                <w:szCs w:val="18"/>
              </w:rPr>
            </w:pPr>
            <w:r w:rsidRPr="00ED62D5">
              <w:rPr>
                <w:sz w:val="18"/>
                <w:szCs w:val="18"/>
              </w:rPr>
              <w:t>10.69</w:t>
            </w:r>
          </w:p>
        </w:tc>
      </w:tr>
      <w:tr w:rsidR="004702A8" w:rsidRPr="004702A8" w14:paraId="52B59E85"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27F16DF" w14:textId="77777777" w:rsidR="004702A8" w:rsidRPr="00ED62D5" w:rsidRDefault="004702A8" w:rsidP="00814634">
            <w:pPr>
              <w:spacing w:after="0" w:line="240" w:lineRule="auto"/>
              <w:jc w:val="center"/>
              <w:rPr>
                <w:sz w:val="18"/>
                <w:szCs w:val="18"/>
              </w:rPr>
            </w:pPr>
            <w:r w:rsidRPr="00ED62D5">
              <w:rPr>
                <w:sz w:val="18"/>
                <w:szCs w:val="18"/>
              </w:rPr>
              <w:t>30</w:t>
            </w:r>
          </w:p>
        </w:tc>
        <w:tc>
          <w:tcPr>
            <w:tcW w:w="1237" w:type="dxa"/>
            <w:tcBorders>
              <w:top w:val="single" w:sz="4" w:space="0" w:color="auto"/>
              <w:bottom w:val="single" w:sz="4" w:space="0" w:color="auto"/>
            </w:tcBorders>
            <w:shd w:val="clear" w:color="auto" w:fill="auto"/>
            <w:noWrap/>
            <w:vAlign w:val="center"/>
            <w:hideMark/>
          </w:tcPr>
          <w:p w14:paraId="409D4B3E" w14:textId="77777777" w:rsidR="004702A8" w:rsidRPr="00ED62D5" w:rsidRDefault="004702A8" w:rsidP="00814634">
            <w:pPr>
              <w:spacing w:after="0" w:line="240" w:lineRule="auto"/>
              <w:jc w:val="center"/>
              <w:rPr>
                <w:sz w:val="18"/>
                <w:szCs w:val="18"/>
              </w:rPr>
            </w:pPr>
            <w:r w:rsidRPr="00ED62D5">
              <w:rPr>
                <w:sz w:val="18"/>
                <w:szCs w:val="18"/>
              </w:rPr>
              <w:t>13.15 - 13.30</w:t>
            </w:r>
          </w:p>
        </w:tc>
        <w:tc>
          <w:tcPr>
            <w:tcW w:w="714" w:type="dxa"/>
            <w:tcBorders>
              <w:top w:val="single" w:sz="4" w:space="0" w:color="auto"/>
              <w:bottom w:val="single" w:sz="4" w:space="0" w:color="auto"/>
            </w:tcBorders>
            <w:shd w:val="clear" w:color="auto" w:fill="auto"/>
            <w:noWrap/>
            <w:vAlign w:val="center"/>
            <w:hideMark/>
          </w:tcPr>
          <w:p w14:paraId="6D5C6861" w14:textId="77777777" w:rsidR="004702A8" w:rsidRPr="00ED62D5" w:rsidRDefault="004702A8" w:rsidP="00ED62D5">
            <w:pPr>
              <w:spacing w:after="0" w:line="240" w:lineRule="auto"/>
              <w:ind w:left="-104" w:right="-105"/>
              <w:jc w:val="center"/>
              <w:rPr>
                <w:sz w:val="18"/>
                <w:szCs w:val="18"/>
              </w:rPr>
            </w:pPr>
            <w:r w:rsidRPr="00ED62D5">
              <w:rPr>
                <w:sz w:val="18"/>
                <w:szCs w:val="18"/>
              </w:rPr>
              <w:t>538.4</w:t>
            </w:r>
          </w:p>
        </w:tc>
        <w:tc>
          <w:tcPr>
            <w:tcW w:w="846" w:type="dxa"/>
            <w:tcBorders>
              <w:top w:val="single" w:sz="4" w:space="0" w:color="auto"/>
              <w:bottom w:val="single" w:sz="4" w:space="0" w:color="auto"/>
            </w:tcBorders>
            <w:shd w:val="clear" w:color="auto" w:fill="auto"/>
            <w:noWrap/>
            <w:vAlign w:val="center"/>
            <w:hideMark/>
          </w:tcPr>
          <w:p w14:paraId="0D1D4FCC" w14:textId="77777777" w:rsidR="004702A8" w:rsidRPr="00ED62D5" w:rsidRDefault="004702A8" w:rsidP="00814634">
            <w:pPr>
              <w:spacing w:after="0" w:line="240" w:lineRule="auto"/>
              <w:jc w:val="center"/>
              <w:rPr>
                <w:sz w:val="18"/>
                <w:szCs w:val="18"/>
              </w:rPr>
            </w:pPr>
            <w:r w:rsidRPr="00ED62D5">
              <w:rPr>
                <w:sz w:val="18"/>
                <w:szCs w:val="18"/>
              </w:rPr>
              <w:t>2153.6</w:t>
            </w:r>
          </w:p>
        </w:tc>
        <w:tc>
          <w:tcPr>
            <w:tcW w:w="709" w:type="dxa"/>
            <w:tcBorders>
              <w:top w:val="single" w:sz="4" w:space="0" w:color="auto"/>
              <w:bottom w:val="single" w:sz="4" w:space="0" w:color="auto"/>
            </w:tcBorders>
            <w:shd w:val="clear" w:color="auto" w:fill="auto"/>
            <w:noWrap/>
            <w:vAlign w:val="center"/>
            <w:hideMark/>
          </w:tcPr>
          <w:p w14:paraId="388AF0A5" w14:textId="77777777" w:rsidR="004702A8" w:rsidRPr="00ED62D5" w:rsidRDefault="004702A8" w:rsidP="00814634">
            <w:pPr>
              <w:spacing w:after="0" w:line="240" w:lineRule="auto"/>
              <w:jc w:val="center"/>
              <w:rPr>
                <w:sz w:val="18"/>
                <w:szCs w:val="18"/>
              </w:rPr>
            </w:pPr>
            <w:r w:rsidRPr="00ED62D5">
              <w:rPr>
                <w:sz w:val="18"/>
                <w:szCs w:val="18"/>
              </w:rPr>
              <w:t>28.79</w:t>
            </w:r>
          </w:p>
        </w:tc>
        <w:tc>
          <w:tcPr>
            <w:tcW w:w="850" w:type="dxa"/>
            <w:tcBorders>
              <w:top w:val="single" w:sz="4" w:space="0" w:color="auto"/>
              <w:bottom w:val="single" w:sz="4" w:space="0" w:color="auto"/>
            </w:tcBorders>
            <w:shd w:val="clear" w:color="auto" w:fill="auto"/>
            <w:noWrap/>
            <w:vAlign w:val="center"/>
            <w:hideMark/>
          </w:tcPr>
          <w:p w14:paraId="453EB1DF" w14:textId="77777777" w:rsidR="004702A8" w:rsidRPr="00ED62D5" w:rsidRDefault="004702A8" w:rsidP="00814634">
            <w:pPr>
              <w:spacing w:after="0" w:line="240" w:lineRule="auto"/>
              <w:jc w:val="center"/>
              <w:rPr>
                <w:sz w:val="18"/>
                <w:szCs w:val="18"/>
              </w:rPr>
            </w:pPr>
            <w:r w:rsidRPr="00ED62D5">
              <w:rPr>
                <w:sz w:val="18"/>
                <w:szCs w:val="18"/>
              </w:rPr>
              <w:t>74.81</w:t>
            </w:r>
          </w:p>
        </w:tc>
        <w:tc>
          <w:tcPr>
            <w:tcW w:w="709" w:type="dxa"/>
            <w:tcBorders>
              <w:top w:val="single" w:sz="4" w:space="0" w:color="auto"/>
              <w:bottom w:val="single" w:sz="4" w:space="0" w:color="auto"/>
            </w:tcBorders>
            <w:shd w:val="clear" w:color="auto" w:fill="auto"/>
            <w:noWrap/>
            <w:vAlign w:val="center"/>
            <w:hideMark/>
          </w:tcPr>
          <w:p w14:paraId="113AA03D" w14:textId="77777777" w:rsidR="004702A8" w:rsidRPr="00ED62D5" w:rsidRDefault="004702A8" w:rsidP="00814634">
            <w:pPr>
              <w:spacing w:after="0" w:line="240" w:lineRule="auto"/>
              <w:jc w:val="center"/>
              <w:rPr>
                <w:sz w:val="18"/>
                <w:szCs w:val="18"/>
              </w:rPr>
            </w:pPr>
            <w:r w:rsidRPr="00ED62D5">
              <w:rPr>
                <w:sz w:val="18"/>
                <w:szCs w:val="18"/>
              </w:rPr>
              <w:t>3.36</w:t>
            </w:r>
          </w:p>
        </w:tc>
        <w:tc>
          <w:tcPr>
            <w:tcW w:w="787" w:type="dxa"/>
            <w:tcBorders>
              <w:top w:val="single" w:sz="4" w:space="0" w:color="auto"/>
              <w:bottom w:val="single" w:sz="4" w:space="0" w:color="auto"/>
            </w:tcBorders>
            <w:shd w:val="clear" w:color="auto" w:fill="auto"/>
            <w:noWrap/>
            <w:vAlign w:val="center"/>
            <w:hideMark/>
          </w:tcPr>
          <w:p w14:paraId="1122110A" w14:textId="77777777" w:rsidR="004702A8" w:rsidRPr="00ED62D5" w:rsidRDefault="004702A8" w:rsidP="00814634">
            <w:pPr>
              <w:spacing w:after="0" w:line="240" w:lineRule="auto"/>
              <w:jc w:val="center"/>
              <w:rPr>
                <w:sz w:val="18"/>
                <w:szCs w:val="18"/>
              </w:rPr>
            </w:pPr>
            <w:r w:rsidRPr="00ED62D5">
              <w:rPr>
                <w:sz w:val="18"/>
                <w:szCs w:val="18"/>
              </w:rPr>
              <w:t>251.36</w:t>
            </w:r>
          </w:p>
        </w:tc>
        <w:tc>
          <w:tcPr>
            <w:tcW w:w="992" w:type="dxa"/>
            <w:tcBorders>
              <w:top w:val="single" w:sz="4" w:space="0" w:color="auto"/>
              <w:bottom w:val="single" w:sz="4" w:space="0" w:color="auto"/>
            </w:tcBorders>
            <w:shd w:val="clear" w:color="auto" w:fill="auto"/>
            <w:noWrap/>
            <w:vAlign w:val="center"/>
            <w:hideMark/>
          </w:tcPr>
          <w:p w14:paraId="62F46E0B" w14:textId="77777777" w:rsidR="004702A8" w:rsidRPr="00ED62D5" w:rsidRDefault="004702A8" w:rsidP="00814634">
            <w:pPr>
              <w:spacing w:after="0" w:line="240" w:lineRule="auto"/>
              <w:jc w:val="center"/>
              <w:rPr>
                <w:sz w:val="18"/>
                <w:szCs w:val="18"/>
              </w:rPr>
            </w:pPr>
            <w:r w:rsidRPr="00ED62D5">
              <w:rPr>
                <w:sz w:val="18"/>
                <w:szCs w:val="18"/>
              </w:rPr>
              <w:t>5596.71</w:t>
            </w:r>
          </w:p>
        </w:tc>
        <w:tc>
          <w:tcPr>
            <w:tcW w:w="844" w:type="dxa"/>
            <w:tcBorders>
              <w:top w:val="single" w:sz="4" w:space="0" w:color="auto"/>
              <w:bottom w:val="single" w:sz="4" w:space="0" w:color="auto"/>
            </w:tcBorders>
            <w:shd w:val="clear" w:color="auto" w:fill="auto"/>
            <w:noWrap/>
            <w:vAlign w:val="center"/>
            <w:hideMark/>
          </w:tcPr>
          <w:p w14:paraId="562E8BCA" w14:textId="77777777" w:rsidR="004702A8" w:rsidRPr="00ED62D5" w:rsidRDefault="004702A8" w:rsidP="00814634">
            <w:pPr>
              <w:spacing w:after="0" w:line="240" w:lineRule="auto"/>
              <w:jc w:val="center"/>
              <w:rPr>
                <w:sz w:val="18"/>
                <w:szCs w:val="18"/>
              </w:rPr>
            </w:pPr>
            <w:r w:rsidRPr="00ED62D5">
              <w:rPr>
                <w:sz w:val="18"/>
                <w:szCs w:val="18"/>
              </w:rPr>
              <w:t>11.29</w:t>
            </w:r>
          </w:p>
        </w:tc>
      </w:tr>
      <w:tr w:rsidR="004702A8" w:rsidRPr="004702A8" w14:paraId="4A06F09F" w14:textId="77777777" w:rsidTr="00ED62D5">
        <w:trPr>
          <w:trHeight w:val="290"/>
        </w:trPr>
        <w:tc>
          <w:tcPr>
            <w:tcW w:w="464" w:type="dxa"/>
            <w:tcBorders>
              <w:top w:val="single" w:sz="4" w:space="0" w:color="auto"/>
            </w:tcBorders>
            <w:shd w:val="clear" w:color="auto" w:fill="auto"/>
            <w:noWrap/>
            <w:vAlign w:val="center"/>
            <w:hideMark/>
          </w:tcPr>
          <w:p w14:paraId="1C8F41DD" w14:textId="77777777" w:rsidR="004702A8" w:rsidRPr="00ED62D5" w:rsidRDefault="004702A8" w:rsidP="00814634">
            <w:pPr>
              <w:spacing w:after="0" w:line="240" w:lineRule="auto"/>
              <w:jc w:val="center"/>
              <w:rPr>
                <w:sz w:val="18"/>
                <w:szCs w:val="18"/>
              </w:rPr>
            </w:pPr>
            <w:r w:rsidRPr="00ED62D5">
              <w:rPr>
                <w:sz w:val="18"/>
                <w:szCs w:val="18"/>
              </w:rPr>
              <w:lastRenderedPageBreak/>
              <w:t>31</w:t>
            </w:r>
          </w:p>
        </w:tc>
        <w:tc>
          <w:tcPr>
            <w:tcW w:w="1237" w:type="dxa"/>
            <w:tcBorders>
              <w:top w:val="single" w:sz="4" w:space="0" w:color="auto"/>
            </w:tcBorders>
            <w:shd w:val="clear" w:color="auto" w:fill="auto"/>
            <w:noWrap/>
            <w:vAlign w:val="center"/>
            <w:hideMark/>
          </w:tcPr>
          <w:p w14:paraId="3EDE8431" w14:textId="77777777" w:rsidR="004702A8" w:rsidRPr="00ED62D5" w:rsidRDefault="004702A8" w:rsidP="00814634">
            <w:pPr>
              <w:spacing w:after="0" w:line="240" w:lineRule="auto"/>
              <w:jc w:val="center"/>
              <w:rPr>
                <w:sz w:val="18"/>
                <w:szCs w:val="18"/>
              </w:rPr>
            </w:pPr>
            <w:r w:rsidRPr="00ED62D5">
              <w:rPr>
                <w:sz w:val="18"/>
                <w:szCs w:val="18"/>
              </w:rPr>
              <w:t>13.30 - 13.45</w:t>
            </w:r>
          </w:p>
        </w:tc>
        <w:tc>
          <w:tcPr>
            <w:tcW w:w="714" w:type="dxa"/>
            <w:tcBorders>
              <w:top w:val="single" w:sz="4" w:space="0" w:color="auto"/>
            </w:tcBorders>
            <w:shd w:val="clear" w:color="auto" w:fill="auto"/>
            <w:noWrap/>
            <w:vAlign w:val="center"/>
            <w:hideMark/>
          </w:tcPr>
          <w:p w14:paraId="79821B85" w14:textId="77777777" w:rsidR="004702A8" w:rsidRPr="00ED62D5" w:rsidRDefault="004702A8" w:rsidP="00ED62D5">
            <w:pPr>
              <w:spacing w:after="0" w:line="240" w:lineRule="auto"/>
              <w:ind w:left="-104" w:right="-105"/>
              <w:jc w:val="center"/>
              <w:rPr>
                <w:sz w:val="18"/>
                <w:szCs w:val="18"/>
              </w:rPr>
            </w:pPr>
            <w:r w:rsidRPr="00ED62D5">
              <w:rPr>
                <w:sz w:val="18"/>
                <w:szCs w:val="18"/>
              </w:rPr>
              <w:t>549.1</w:t>
            </w:r>
          </w:p>
        </w:tc>
        <w:tc>
          <w:tcPr>
            <w:tcW w:w="846" w:type="dxa"/>
            <w:tcBorders>
              <w:top w:val="single" w:sz="4" w:space="0" w:color="auto"/>
            </w:tcBorders>
            <w:shd w:val="clear" w:color="auto" w:fill="auto"/>
            <w:noWrap/>
            <w:vAlign w:val="center"/>
            <w:hideMark/>
          </w:tcPr>
          <w:p w14:paraId="0F66C7B6" w14:textId="77777777" w:rsidR="004702A8" w:rsidRPr="00ED62D5" w:rsidRDefault="004702A8" w:rsidP="00814634">
            <w:pPr>
              <w:spacing w:after="0" w:line="240" w:lineRule="auto"/>
              <w:jc w:val="center"/>
              <w:rPr>
                <w:sz w:val="18"/>
                <w:szCs w:val="18"/>
              </w:rPr>
            </w:pPr>
            <w:r w:rsidRPr="00ED62D5">
              <w:rPr>
                <w:sz w:val="18"/>
                <w:szCs w:val="18"/>
              </w:rPr>
              <w:t>2196.4</w:t>
            </w:r>
          </w:p>
        </w:tc>
        <w:tc>
          <w:tcPr>
            <w:tcW w:w="709" w:type="dxa"/>
            <w:tcBorders>
              <w:top w:val="single" w:sz="4" w:space="0" w:color="auto"/>
            </w:tcBorders>
            <w:shd w:val="clear" w:color="auto" w:fill="auto"/>
            <w:noWrap/>
            <w:vAlign w:val="center"/>
            <w:hideMark/>
          </w:tcPr>
          <w:p w14:paraId="75085779" w14:textId="77777777" w:rsidR="004702A8" w:rsidRPr="00ED62D5" w:rsidRDefault="004702A8" w:rsidP="00814634">
            <w:pPr>
              <w:spacing w:after="0" w:line="240" w:lineRule="auto"/>
              <w:jc w:val="center"/>
              <w:rPr>
                <w:sz w:val="18"/>
                <w:szCs w:val="18"/>
              </w:rPr>
            </w:pPr>
            <w:r w:rsidRPr="00ED62D5">
              <w:rPr>
                <w:sz w:val="18"/>
                <w:szCs w:val="18"/>
              </w:rPr>
              <w:t>22.43</w:t>
            </w:r>
          </w:p>
        </w:tc>
        <w:tc>
          <w:tcPr>
            <w:tcW w:w="850" w:type="dxa"/>
            <w:tcBorders>
              <w:top w:val="single" w:sz="4" w:space="0" w:color="auto"/>
            </w:tcBorders>
            <w:shd w:val="clear" w:color="auto" w:fill="auto"/>
            <w:noWrap/>
            <w:vAlign w:val="center"/>
            <w:hideMark/>
          </w:tcPr>
          <w:p w14:paraId="5C10AC4D" w14:textId="77777777" w:rsidR="004702A8" w:rsidRPr="00ED62D5" w:rsidRDefault="004702A8" w:rsidP="00814634">
            <w:pPr>
              <w:spacing w:after="0" w:line="240" w:lineRule="auto"/>
              <w:jc w:val="center"/>
              <w:rPr>
                <w:sz w:val="18"/>
                <w:szCs w:val="18"/>
              </w:rPr>
            </w:pPr>
            <w:r w:rsidRPr="00ED62D5">
              <w:rPr>
                <w:sz w:val="18"/>
                <w:szCs w:val="18"/>
              </w:rPr>
              <w:t>97.92</w:t>
            </w:r>
          </w:p>
        </w:tc>
        <w:tc>
          <w:tcPr>
            <w:tcW w:w="709" w:type="dxa"/>
            <w:tcBorders>
              <w:top w:val="single" w:sz="4" w:space="0" w:color="auto"/>
            </w:tcBorders>
            <w:shd w:val="clear" w:color="auto" w:fill="auto"/>
            <w:noWrap/>
            <w:vAlign w:val="center"/>
            <w:hideMark/>
          </w:tcPr>
          <w:p w14:paraId="06AEDCD2" w14:textId="77777777" w:rsidR="004702A8" w:rsidRPr="00ED62D5" w:rsidRDefault="004702A8" w:rsidP="00814634">
            <w:pPr>
              <w:spacing w:after="0" w:line="240" w:lineRule="auto"/>
              <w:jc w:val="center"/>
              <w:rPr>
                <w:sz w:val="18"/>
                <w:szCs w:val="18"/>
              </w:rPr>
            </w:pPr>
            <w:r w:rsidRPr="00ED62D5">
              <w:rPr>
                <w:sz w:val="18"/>
                <w:szCs w:val="18"/>
              </w:rPr>
              <w:t>3.11</w:t>
            </w:r>
          </w:p>
        </w:tc>
        <w:tc>
          <w:tcPr>
            <w:tcW w:w="787" w:type="dxa"/>
            <w:tcBorders>
              <w:top w:val="single" w:sz="4" w:space="0" w:color="auto"/>
            </w:tcBorders>
            <w:shd w:val="clear" w:color="auto" w:fill="auto"/>
            <w:noWrap/>
            <w:vAlign w:val="center"/>
            <w:hideMark/>
          </w:tcPr>
          <w:p w14:paraId="7D5A0567" w14:textId="77777777" w:rsidR="004702A8" w:rsidRPr="00ED62D5" w:rsidRDefault="004702A8" w:rsidP="00814634">
            <w:pPr>
              <w:spacing w:after="0" w:line="240" w:lineRule="auto"/>
              <w:jc w:val="center"/>
              <w:rPr>
                <w:sz w:val="18"/>
                <w:szCs w:val="18"/>
              </w:rPr>
            </w:pPr>
            <w:r w:rsidRPr="00ED62D5">
              <w:rPr>
                <w:sz w:val="18"/>
                <w:szCs w:val="18"/>
              </w:rPr>
              <w:t>304.58</w:t>
            </w:r>
          </w:p>
        </w:tc>
        <w:tc>
          <w:tcPr>
            <w:tcW w:w="992" w:type="dxa"/>
            <w:tcBorders>
              <w:top w:val="single" w:sz="4" w:space="0" w:color="auto"/>
            </w:tcBorders>
            <w:shd w:val="clear" w:color="auto" w:fill="auto"/>
            <w:noWrap/>
            <w:vAlign w:val="center"/>
            <w:hideMark/>
          </w:tcPr>
          <w:p w14:paraId="018E4B90" w14:textId="77777777" w:rsidR="004702A8" w:rsidRPr="00ED62D5" w:rsidRDefault="004702A8" w:rsidP="00814634">
            <w:pPr>
              <w:spacing w:after="0" w:line="240" w:lineRule="auto"/>
              <w:jc w:val="center"/>
              <w:rPr>
                <w:sz w:val="18"/>
                <w:szCs w:val="18"/>
              </w:rPr>
            </w:pPr>
            <w:r w:rsidRPr="00ED62D5">
              <w:rPr>
                <w:sz w:val="18"/>
                <w:szCs w:val="18"/>
              </w:rPr>
              <w:t>9589.22</w:t>
            </w:r>
          </w:p>
        </w:tc>
        <w:tc>
          <w:tcPr>
            <w:tcW w:w="844" w:type="dxa"/>
            <w:tcBorders>
              <w:top w:val="single" w:sz="4" w:space="0" w:color="auto"/>
            </w:tcBorders>
            <w:shd w:val="clear" w:color="auto" w:fill="auto"/>
            <w:noWrap/>
            <w:vAlign w:val="center"/>
            <w:hideMark/>
          </w:tcPr>
          <w:p w14:paraId="4AF592A0" w14:textId="77777777" w:rsidR="004702A8" w:rsidRPr="00ED62D5" w:rsidRDefault="004702A8" w:rsidP="00814634">
            <w:pPr>
              <w:spacing w:after="0" w:line="240" w:lineRule="auto"/>
              <w:jc w:val="center"/>
              <w:rPr>
                <w:sz w:val="18"/>
                <w:szCs w:val="18"/>
              </w:rPr>
            </w:pPr>
            <w:r w:rsidRPr="00ED62D5">
              <w:rPr>
                <w:sz w:val="18"/>
                <w:szCs w:val="18"/>
              </w:rPr>
              <w:t>9.67</w:t>
            </w:r>
          </w:p>
        </w:tc>
      </w:tr>
      <w:tr w:rsidR="004702A8" w:rsidRPr="004702A8" w14:paraId="480356FD" w14:textId="77777777" w:rsidTr="00ED62D5">
        <w:trPr>
          <w:trHeight w:val="290"/>
        </w:trPr>
        <w:tc>
          <w:tcPr>
            <w:tcW w:w="464" w:type="dxa"/>
            <w:tcBorders>
              <w:top w:val="single" w:sz="4" w:space="0" w:color="auto"/>
            </w:tcBorders>
            <w:shd w:val="clear" w:color="auto" w:fill="auto"/>
            <w:noWrap/>
            <w:vAlign w:val="center"/>
            <w:hideMark/>
          </w:tcPr>
          <w:p w14:paraId="0749E9AB" w14:textId="77777777" w:rsidR="004702A8" w:rsidRPr="00ED62D5" w:rsidRDefault="004702A8" w:rsidP="00814634">
            <w:pPr>
              <w:spacing w:after="0" w:line="240" w:lineRule="auto"/>
              <w:jc w:val="center"/>
              <w:rPr>
                <w:sz w:val="18"/>
                <w:szCs w:val="18"/>
              </w:rPr>
            </w:pPr>
            <w:r w:rsidRPr="00ED62D5">
              <w:rPr>
                <w:sz w:val="18"/>
                <w:szCs w:val="18"/>
              </w:rPr>
              <w:t>32</w:t>
            </w:r>
          </w:p>
        </w:tc>
        <w:tc>
          <w:tcPr>
            <w:tcW w:w="1237" w:type="dxa"/>
            <w:tcBorders>
              <w:top w:val="single" w:sz="4" w:space="0" w:color="auto"/>
            </w:tcBorders>
            <w:shd w:val="clear" w:color="auto" w:fill="auto"/>
            <w:noWrap/>
            <w:vAlign w:val="center"/>
            <w:hideMark/>
          </w:tcPr>
          <w:p w14:paraId="3995F9CC" w14:textId="77777777" w:rsidR="004702A8" w:rsidRPr="00ED62D5" w:rsidRDefault="004702A8" w:rsidP="00814634">
            <w:pPr>
              <w:spacing w:after="0" w:line="240" w:lineRule="auto"/>
              <w:jc w:val="center"/>
              <w:rPr>
                <w:sz w:val="18"/>
                <w:szCs w:val="18"/>
              </w:rPr>
            </w:pPr>
            <w:r w:rsidRPr="00ED62D5">
              <w:rPr>
                <w:sz w:val="18"/>
                <w:szCs w:val="18"/>
              </w:rPr>
              <w:t>13.45 - 14.00</w:t>
            </w:r>
          </w:p>
        </w:tc>
        <w:tc>
          <w:tcPr>
            <w:tcW w:w="714" w:type="dxa"/>
            <w:tcBorders>
              <w:top w:val="single" w:sz="4" w:space="0" w:color="auto"/>
            </w:tcBorders>
            <w:shd w:val="clear" w:color="auto" w:fill="auto"/>
            <w:noWrap/>
            <w:vAlign w:val="center"/>
            <w:hideMark/>
          </w:tcPr>
          <w:p w14:paraId="499CD52F" w14:textId="77777777" w:rsidR="004702A8" w:rsidRPr="00ED62D5" w:rsidRDefault="004702A8" w:rsidP="00ED62D5">
            <w:pPr>
              <w:spacing w:after="0" w:line="240" w:lineRule="auto"/>
              <w:ind w:left="-104" w:right="-105"/>
              <w:jc w:val="center"/>
              <w:rPr>
                <w:sz w:val="18"/>
                <w:szCs w:val="18"/>
              </w:rPr>
            </w:pPr>
            <w:r w:rsidRPr="00ED62D5">
              <w:rPr>
                <w:sz w:val="18"/>
                <w:szCs w:val="18"/>
              </w:rPr>
              <w:t>563.65</w:t>
            </w:r>
          </w:p>
        </w:tc>
        <w:tc>
          <w:tcPr>
            <w:tcW w:w="846" w:type="dxa"/>
            <w:tcBorders>
              <w:top w:val="single" w:sz="4" w:space="0" w:color="auto"/>
            </w:tcBorders>
            <w:shd w:val="clear" w:color="auto" w:fill="auto"/>
            <w:noWrap/>
            <w:vAlign w:val="center"/>
            <w:hideMark/>
          </w:tcPr>
          <w:p w14:paraId="20AB5041" w14:textId="77777777" w:rsidR="004702A8" w:rsidRPr="00ED62D5" w:rsidRDefault="004702A8" w:rsidP="00814634">
            <w:pPr>
              <w:spacing w:after="0" w:line="240" w:lineRule="auto"/>
              <w:jc w:val="center"/>
              <w:rPr>
                <w:sz w:val="18"/>
                <w:szCs w:val="18"/>
              </w:rPr>
            </w:pPr>
            <w:r w:rsidRPr="00ED62D5">
              <w:rPr>
                <w:sz w:val="18"/>
                <w:szCs w:val="18"/>
              </w:rPr>
              <w:t>2254.6</w:t>
            </w:r>
          </w:p>
        </w:tc>
        <w:tc>
          <w:tcPr>
            <w:tcW w:w="709" w:type="dxa"/>
            <w:tcBorders>
              <w:top w:val="single" w:sz="4" w:space="0" w:color="auto"/>
            </w:tcBorders>
            <w:shd w:val="clear" w:color="auto" w:fill="auto"/>
            <w:noWrap/>
            <w:vAlign w:val="center"/>
            <w:hideMark/>
          </w:tcPr>
          <w:p w14:paraId="6732A1D5" w14:textId="77777777" w:rsidR="004702A8" w:rsidRPr="00ED62D5" w:rsidRDefault="004702A8" w:rsidP="00814634">
            <w:pPr>
              <w:spacing w:after="0" w:line="240" w:lineRule="auto"/>
              <w:jc w:val="center"/>
              <w:rPr>
                <w:sz w:val="18"/>
                <w:szCs w:val="18"/>
              </w:rPr>
            </w:pPr>
            <w:r w:rsidRPr="00ED62D5">
              <w:rPr>
                <w:sz w:val="18"/>
                <w:szCs w:val="18"/>
              </w:rPr>
              <w:t>24.73</w:t>
            </w:r>
          </w:p>
        </w:tc>
        <w:tc>
          <w:tcPr>
            <w:tcW w:w="850" w:type="dxa"/>
            <w:tcBorders>
              <w:top w:val="single" w:sz="4" w:space="0" w:color="auto"/>
            </w:tcBorders>
            <w:shd w:val="clear" w:color="auto" w:fill="auto"/>
            <w:noWrap/>
            <w:vAlign w:val="center"/>
            <w:hideMark/>
          </w:tcPr>
          <w:p w14:paraId="1C774884" w14:textId="77777777" w:rsidR="004702A8" w:rsidRPr="00ED62D5" w:rsidRDefault="004702A8" w:rsidP="00814634">
            <w:pPr>
              <w:spacing w:after="0" w:line="240" w:lineRule="auto"/>
              <w:jc w:val="center"/>
              <w:rPr>
                <w:sz w:val="18"/>
                <w:szCs w:val="18"/>
              </w:rPr>
            </w:pPr>
            <w:r w:rsidRPr="00ED62D5">
              <w:rPr>
                <w:sz w:val="18"/>
                <w:szCs w:val="18"/>
              </w:rPr>
              <w:t>91.19</w:t>
            </w:r>
          </w:p>
        </w:tc>
        <w:tc>
          <w:tcPr>
            <w:tcW w:w="709" w:type="dxa"/>
            <w:tcBorders>
              <w:top w:val="single" w:sz="4" w:space="0" w:color="auto"/>
            </w:tcBorders>
            <w:shd w:val="clear" w:color="auto" w:fill="auto"/>
            <w:noWrap/>
            <w:vAlign w:val="center"/>
            <w:hideMark/>
          </w:tcPr>
          <w:p w14:paraId="2725A527" w14:textId="77777777" w:rsidR="004702A8" w:rsidRPr="00ED62D5" w:rsidRDefault="004702A8" w:rsidP="00814634">
            <w:pPr>
              <w:spacing w:after="0" w:line="240" w:lineRule="auto"/>
              <w:jc w:val="center"/>
              <w:rPr>
                <w:sz w:val="18"/>
                <w:szCs w:val="18"/>
              </w:rPr>
            </w:pPr>
            <w:r w:rsidRPr="00ED62D5">
              <w:rPr>
                <w:sz w:val="18"/>
                <w:szCs w:val="18"/>
              </w:rPr>
              <w:t>3.21</w:t>
            </w:r>
          </w:p>
        </w:tc>
        <w:tc>
          <w:tcPr>
            <w:tcW w:w="787" w:type="dxa"/>
            <w:tcBorders>
              <w:top w:val="single" w:sz="4" w:space="0" w:color="auto"/>
            </w:tcBorders>
            <w:shd w:val="clear" w:color="auto" w:fill="auto"/>
            <w:noWrap/>
            <w:vAlign w:val="center"/>
            <w:hideMark/>
          </w:tcPr>
          <w:p w14:paraId="6A3DA1A8" w14:textId="77777777" w:rsidR="004702A8" w:rsidRPr="00ED62D5" w:rsidRDefault="004702A8" w:rsidP="00814634">
            <w:pPr>
              <w:spacing w:after="0" w:line="240" w:lineRule="auto"/>
              <w:jc w:val="center"/>
              <w:rPr>
                <w:sz w:val="18"/>
                <w:szCs w:val="18"/>
              </w:rPr>
            </w:pPr>
            <w:r w:rsidRPr="00ED62D5">
              <w:rPr>
                <w:sz w:val="18"/>
                <w:szCs w:val="18"/>
              </w:rPr>
              <w:t>292.51</w:t>
            </w:r>
          </w:p>
        </w:tc>
        <w:tc>
          <w:tcPr>
            <w:tcW w:w="992" w:type="dxa"/>
            <w:tcBorders>
              <w:top w:val="single" w:sz="4" w:space="0" w:color="auto"/>
            </w:tcBorders>
            <w:shd w:val="clear" w:color="auto" w:fill="auto"/>
            <w:noWrap/>
            <w:vAlign w:val="center"/>
            <w:hideMark/>
          </w:tcPr>
          <w:p w14:paraId="596F97BA" w14:textId="77777777" w:rsidR="004702A8" w:rsidRPr="00ED62D5" w:rsidRDefault="004702A8" w:rsidP="00814634">
            <w:pPr>
              <w:spacing w:after="0" w:line="240" w:lineRule="auto"/>
              <w:jc w:val="center"/>
              <w:rPr>
                <w:sz w:val="18"/>
                <w:szCs w:val="18"/>
              </w:rPr>
            </w:pPr>
            <w:r w:rsidRPr="00ED62D5">
              <w:rPr>
                <w:sz w:val="18"/>
                <w:szCs w:val="18"/>
              </w:rPr>
              <w:t>8314.73</w:t>
            </w:r>
          </w:p>
        </w:tc>
        <w:tc>
          <w:tcPr>
            <w:tcW w:w="844" w:type="dxa"/>
            <w:tcBorders>
              <w:top w:val="single" w:sz="4" w:space="0" w:color="auto"/>
            </w:tcBorders>
            <w:shd w:val="clear" w:color="auto" w:fill="auto"/>
            <w:noWrap/>
            <w:vAlign w:val="center"/>
            <w:hideMark/>
          </w:tcPr>
          <w:p w14:paraId="291C916A" w14:textId="77777777" w:rsidR="004702A8" w:rsidRPr="00ED62D5" w:rsidRDefault="004702A8" w:rsidP="00814634">
            <w:pPr>
              <w:spacing w:after="0" w:line="240" w:lineRule="auto"/>
              <w:jc w:val="center"/>
              <w:rPr>
                <w:sz w:val="18"/>
                <w:szCs w:val="18"/>
              </w:rPr>
            </w:pPr>
            <w:r w:rsidRPr="00ED62D5">
              <w:rPr>
                <w:sz w:val="18"/>
                <w:szCs w:val="18"/>
              </w:rPr>
              <w:t>10.29</w:t>
            </w:r>
          </w:p>
        </w:tc>
      </w:tr>
      <w:tr w:rsidR="004702A8" w:rsidRPr="004702A8" w14:paraId="480B057C" w14:textId="77777777" w:rsidTr="00ED62D5">
        <w:trPr>
          <w:trHeight w:val="300"/>
        </w:trPr>
        <w:tc>
          <w:tcPr>
            <w:tcW w:w="464" w:type="dxa"/>
            <w:tcBorders>
              <w:top w:val="single" w:sz="4" w:space="0" w:color="auto"/>
            </w:tcBorders>
            <w:shd w:val="clear" w:color="auto" w:fill="auto"/>
            <w:noWrap/>
            <w:vAlign w:val="center"/>
            <w:hideMark/>
          </w:tcPr>
          <w:p w14:paraId="432D0CB0" w14:textId="77777777" w:rsidR="004702A8" w:rsidRPr="00ED62D5" w:rsidRDefault="004702A8" w:rsidP="00814634">
            <w:pPr>
              <w:spacing w:after="0" w:line="240" w:lineRule="auto"/>
              <w:jc w:val="center"/>
              <w:rPr>
                <w:sz w:val="18"/>
                <w:szCs w:val="18"/>
              </w:rPr>
            </w:pPr>
            <w:r w:rsidRPr="00ED62D5">
              <w:rPr>
                <w:sz w:val="18"/>
                <w:szCs w:val="18"/>
              </w:rPr>
              <w:t>33</w:t>
            </w:r>
          </w:p>
        </w:tc>
        <w:tc>
          <w:tcPr>
            <w:tcW w:w="1237" w:type="dxa"/>
            <w:tcBorders>
              <w:top w:val="single" w:sz="4" w:space="0" w:color="auto"/>
            </w:tcBorders>
            <w:shd w:val="clear" w:color="auto" w:fill="auto"/>
            <w:noWrap/>
            <w:vAlign w:val="center"/>
            <w:hideMark/>
          </w:tcPr>
          <w:p w14:paraId="324CA18B" w14:textId="77777777" w:rsidR="004702A8" w:rsidRPr="00ED62D5" w:rsidRDefault="004702A8" w:rsidP="00814634">
            <w:pPr>
              <w:spacing w:after="0" w:line="240" w:lineRule="auto"/>
              <w:jc w:val="center"/>
              <w:rPr>
                <w:sz w:val="18"/>
                <w:szCs w:val="18"/>
              </w:rPr>
            </w:pPr>
            <w:r w:rsidRPr="00ED62D5">
              <w:rPr>
                <w:sz w:val="18"/>
                <w:szCs w:val="18"/>
              </w:rPr>
              <w:t>14.00 - 14.15</w:t>
            </w:r>
          </w:p>
        </w:tc>
        <w:tc>
          <w:tcPr>
            <w:tcW w:w="714" w:type="dxa"/>
            <w:tcBorders>
              <w:top w:val="single" w:sz="4" w:space="0" w:color="auto"/>
            </w:tcBorders>
            <w:shd w:val="clear" w:color="auto" w:fill="auto"/>
            <w:noWrap/>
            <w:vAlign w:val="center"/>
            <w:hideMark/>
          </w:tcPr>
          <w:p w14:paraId="40DE10A9" w14:textId="77777777" w:rsidR="004702A8" w:rsidRPr="00ED62D5" w:rsidRDefault="004702A8" w:rsidP="00ED62D5">
            <w:pPr>
              <w:spacing w:after="0" w:line="240" w:lineRule="auto"/>
              <w:ind w:left="-104" w:right="-105"/>
              <w:jc w:val="center"/>
              <w:rPr>
                <w:sz w:val="18"/>
                <w:szCs w:val="18"/>
              </w:rPr>
            </w:pPr>
            <w:r w:rsidRPr="00ED62D5">
              <w:rPr>
                <w:sz w:val="18"/>
                <w:szCs w:val="18"/>
              </w:rPr>
              <w:t>548.5</w:t>
            </w:r>
          </w:p>
        </w:tc>
        <w:tc>
          <w:tcPr>
            <w:tcW w:w="846" w:type="dxa"/>
            <w:tcBorders>
              <w:top w:val="single" w:sz="4" w:space="0" w:color="auto"/>
            </w:tcBorders>
            <w:shd w:val="clear" w:color="auto" w:fill="auto"/>
            <w:noWrap/>
            <w:vAlign w:val="center"/>
            <w:hideMark/>
          </w:tcPr>
          <w:p w14:paraId="223201F5" w14:textId="77777777" w:rsidR="004702A8" w:rsidRPr="00ED62D5" w:rsidRDefault="004702A8" w:rsidP="00814634">
            <w:pPr>
              <w:spacing w:after="0" w:line="240" w:lineRule="auto"/>
              <w:jc w:val="center"/>
              <w:rPr>
                <w:sz w:val="18"/>
                <w:szCs w:val="18"/>
              </w:rPr>
            </w:pPr>
            <w:r w:rsidRPr="00ED62D5">
              <w:rPr>
                <w:sz w:val="18"/>
                <w:szCs w:val="18"/>
              </w:rPr>
              <w:t>2194</w:t>
            </w:r>
          </w:p>
        </w:tc>
        <w:tc>
          <w:tcPr>
            <w:tcW w:w="709" w:type="dxa"/>
            <w:tcBorders>
              <w:top w:val="single" w:sz="4" w:space="0" w:color="auto"/>
            </w:tcBorders>
            <w:shd w:val="clear" w:color="auto" w:fill="auto"/>
            <w:noWrap/>
            <w:vAlign w:val="center"/>
            <w:hideMark/>
          </w:tcPr>
          <w:p w14:paraId="7381D052" w14:textId="77777777" w:rsidR="004702A8" w:rsidRPr="00ED62D5" w:rsidRDefault="004702A8" w:rsidP="00814634">
            <w:pPr>
              <w:spacing w:after="0" w:line="240" w:lineRule="auto"/>
              <w:jc w:val="center"/>
              <w:rPr>
                <w:sz w:val="18"/>
                <w:szCs w:val="18"/>
              </w:rPr>
            </w:pPr>
            <w:r w:rsidRPr="00ED62D5">
              <w:rPr>
                <w:sz w:val="18"/>
                <w:szCs w:val="18"/>
              </w:rPr>
              <w:t>30.36</w:t>
            </w:r>
          </w:p>
        </w:tc>
        <w:tc>
          <w:tcPr>
            <w:tcW w:w="850" w:type="dxa"/>
            <w:tcBorders>
              <w:top w:val="single" w:sz="4" w:space="0" w:color="auto"/>
            </w:tcBorders>
            <w:shd w:val="clear" w:color="auto" w:fill="auto"/>
            <w:noWrap/>
            <w:vAlign w:val="center"/>
            <w:hideMark/>
          </w:tcPr>
          <w:p w14:paraId="5621BC18" w14:textId="77777777" w:rsidR="004702A8" w:rsidRPr="00ED62D5" w:rsidRDefault="004702A8" w:rsidP="00814634">
            <w:pPr>
              <w:spacing w:after="0" w:line="240" w:lineRule="auto"/>
              <w:jc w:val="center"/>
              <w:rPr>
                <w:sz w:val="18"/>
                <w:szCs w:val="18"/>
              </w:rPr>
            </w:pPr>
            <w:r w:rsidRPr="00ED62D5">
              <w:rPr>
                <w:sz w:val="18"/>
                <w:szCs w:val="18"/>
              </w:rPr>
              <w:t>72.27</w:t>
            </w:r>
          </w:p>
        </w:tc>
        <w:tc>
          <w:tcPr>
            <w:tcW w:w="709" w:type="dxa"/>
            <w:tcBorders>
              <w:top w:val="single" w:sz="4" w:space="0" w:color="auto"/>
            </w:tcBorders>
            <w:shd w:val="clear" w:color="auto" w:fill="auto"/>
            <w:noWrap/>
            <w:vAlign w:val="center"/>
            <w:hideMark/>
          </w:tcPr>
          <w:p w14:paraId="6739CA8B" w14:textId="77777777" w:rsidR="004702A8" w:rsidRPr="00ED62D5" w:rsidRDefault="004702A8" w:rsidP="00814634">
            <w:pPr>
              <w:spacing w:after="0" w:line="240" w:lineRule="auto"/>
              <w:jc w:val="center"/>
              <w:rPr>
                <w:sz w:val="18"/>
                <w:szCs w:val="18"/>
              </w:rPr>
            </w:pPr>
            <w:r w:rsidRPr="00ED62D5">
              <w:rPr>
                <w:sz w:val="18"/>
                <w:szCs w:val="18"/>
              </w:rPr>
              <w:t>3.41</w:t>
            </w:r>
          </w:p>
        </w:tc>
        <w:tc>
          <w:tcPr>
            <w:tcW w:w="787" w:type="dxa"/>
            <w:tcBorders>
              <w:top w:val="single" w:sz="4" w:space="0" w:color="auto"/>
            </w:tcBorders>
            <w:shd w:val="clear" w:color="auto" w:fill="auto"/>
            <w:noWrap/>
            <w:vAlign w:val="center"/>
            <w:hideMark/>
          </w:tcPr>
          <w:p w14:paraId="2F1C30EE" w14:textId="77777777" w:rsidR="004702A8" w:rsidRPr="00ED62D5" w:rsidRDefault="004702A8" w:rsidP="00814634">
            <w:pPr>
              <w:spacing w:after="0" w:line="240" w:lineRule="auto"/>
              <w:jc w:val="center"/>
              <w:rPr>
                <w:sz w:val="18"/>
                <w:szCs w:val="18"/>
              </w:rPr>
            </w:pPr>
            <w:r w:rsidRPr="00ED62D5">
              <w:rPr>
                <w:sz w:val="18"/>
                <w:szCs w:val="18"/>
              </w:rPr>
              <w:t>246.65</w:t>
            </w:r>
          </w:p>
        </w:tc>
        <w:tc>
          <w:tcPr>
            <w:tcW w:w="992" w:type="dxa"/>
            <w:tcBorders>
              <w:top w:val="single" w:sz="4" w:space="0" w:color="auto"/>
            </w:tcBorders>
            <w:shd w:val="clear" w:color="auto" w:fill="auto"/>
            <w:noWrap/>
            <w:vAlign w:val="center"/>
            <w:hideMark/>
          </w:tcPr>
          <w:p w14:paraId="678DECA8" w14:textId="77777777" w:rsidR="004702A8" w:rsidRPr="00ED62D5" w:rsidRDefault="004702A8" w:rsidP="00814634">
            <w:pPr>
              <w:spacing w:after="0" w:line="240" w:lineRule="auto"/>
              <w:jc w:val="center"/>
              <w:rPr>
                <w:sz w:val="18"/>
                <w:szCs w:val="18"/>
              </w:rPr>
            </w:pPr>
            <w:r w:rsidRPr="00ED62D5">
              <w:rPr>
                <w:sz w:val="18"/>
                <w:szCs w:val="18"/>
              </w:rPr>
              <w:t>5222.35</w:t>
            </w:r>
          </w:p>
        </w:tc>
        <w:tc>
          <w:tcPr>
            <w:tcW w:w="844" w:type="dxa"/>
            <w:tcBorders>
              <w:top w:val="single" w:sz="4" w:space="0" w:color="auto"/>
            </w:tcBorders>
            <w:shd w:val="clear" w:color="auto" w:fill="auto"/>
            <w:noWrap/>
            <w:vAlign w:val="center"/>
            <w:hideMark/>
          </w:tcPr>
          <w:p w14:paraId="4ABCCCD6" w14:textId="77777777" w:rsidR="004702A8" w:rsidRPr="00ED62D5" w:rsidRDefault="004702A8" w:rsidP="00814634">
            <w:pPr>
              <w:spacing w:after="0" w:line="240" w:lineRule="auto"/>
              <w:jc w:val="center"/>
              <w:rPr>
                <w:sz w:val="18"/>
                <w:szCs w:val="18"/>
              </w:rPr>
            </w:pPr>
            <w:r w:rsidRPr="00ED62D5">
              <w:rPr>
                <w:sz w:val="18"/>
                <w:szCs w:val="18"/>
              </w:rPr>
              <w:t>11.65</w:t>
            </w:r>
          </w:p>
        </w:tc>
      </w:tr>
      <w:tr w:rsidR="004702A8" w:rsidRPr="004702A8" w14:paraId="0587C60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69DE346B" w14:textId="77777777" w:rsidR="004702A8" w:rsidRPr="00ED62D5" w:rsidRDefault="004702A8" w:rsidP="00814634">
            <w:pPr>
              <w:spacing w:after="0" w:line="240" w:lineRule="auto"/>
              <w:jc w:val="center"/>
              <w:rPr>
                <w:sz w:val="18"/>
                <w:szCs w:val="18"/>
              </w:rPr>
            </w:pPr>
            <w:r w:rsidRPr="00ED62D5">
              <w:rPr>
                <w:sz w:val="18"/>
                <w:szCs w:val="18"/>
              </w:rPr>
              <w:t>34</w:t>
            </w:r>
          </w:p>
        </w:tc>
        <w:tc>
          <w:tcPr>
            <w:tcW w:w="1237" w:type="dxa"/>
            <w:tcBorders>
              <w:top w:val="single" w:sz="4" w:space="0" w:color="auto"/>
              <w:bottom w:val="single" w:sz="4" w:space="0" w:color="auto"/>
            </w:tcBorders>
            <w:shd w:val="clear" w:color="auto" w:fill="auto"/>
            <w:noWrap/>
            <w:vAlign w:val="center"/>
            <w:hideMark/>
          </w:tcPr>
          <w:p w14:paraId="0C8DECED" w14:textId="77777777" w:rsidR="004702A8" w:rsidRPr="00ED62D5" w:rsidRDefault="004702A8" w:rsidP="00814634">
            <w:pPr>
              <w:spacing w:after="0" w:line="240" w:lineRule="auto"/>
              <w:jc w:val="center"/>
              <w:rPr>
                <w:sz w:val="18"/>
                <w:szCs w:val="18"/>
              </w:rPr>
            </w:pPr>
            <w:r w:rsidRPr="00ED62D5">
              <w:rPr>
                <w:sz w:val="18"/>
                <w:szCs w:val="18"/>
              </w:rPr>
              <w:t>14.15 - 14.30</w:t>
            </w:r>
          </w:p>
        </w:tc>
        <w:tc>
          <w:tcPr>
            <w:tcW w:w="714" w:type="dxa"/>
            <w:tcBorders>
              <w:top w:val="single" w:sz="4" w:space="0" w:color="auto"/>
              <w:bottom w:val="single" w:sz="4" w:space="0" w:color="auto"/>
            </w:tcBorders>
            <w:shd w:val="clear" w:color="auto" w:fill="auto"/>
            <w:noWrap/>
            <w:vAlign w:val="center"/>
            <w:hideMark/>
          </w:tcPr>
          <w:p w14:paraId="3BC703D5" w14:textId="77777777" w:rsidR="004702A8" w:rsidRPr="00ED62D5" w:rsidRDefault="004702A8" w:rsidP="00ED62D5">
            <w:pPr>
              <w:spacing w:after="0" w:line="240" w:lineRule="auto"/>
              <w:ind w:left="-104" w:right="-105"/>
              <w:jc w:val="center"/>
              <w:rPr>
                <w:sz w:val="18"/>
                <w:szCs w:val="18"/>
              </w:rPr>
            </w:pPr>
            <w:r w:rsidRPr="00ED62D5">
              <w:rPr>
                <w:sz w:val="18"/>
                <w:szCs w:val="18"/>
              </w:rPr>
              <w:t>587.65</w:t>
            </w:r>
          </w:p>
        </w:tc>
        <w:tc>
          <w:tcPr>
            <w:tcW w:w="846" w:type="dxa"/>
            <w:tcBorders>
              <w:top w:val="single" w:sz="4" w:space="0" w:color="auto"/>
              <w:bottom w:val="single" w:sz="4" w:space="0" w:color="auto"/>
            </w:tcBorders>
            <w:shd w:val="clear" w:color="auto" w:fill="auto"/>
            <w:noWrap/>
            <w:vAlign w:val="center"/>
            <w:hideMark/>
          </w:tcPr>
          <w:p w14:paraId="5CEAE402" w14:textId="77777777" w:rsidR="004702A8" w:rsidRPr="00ED62D5" w:rsidRDefault="004702A8" w:rsidP="00814634">
            <w:pPr>
              <w:spacing w:after="0" w:line="240" w:lineRule="auto"/>
              <w:jc w:val="center"/>
              <w:rPr>
                <w:sz w:val="18"/>
                <w:szCs w:val="18"/>
              </w:rPr>
            </w:pPr>
            <w:r w:rsidRPr="00ED62D5">
              <w:rPr>
                <w:sz w:val="18"/>
                <w:szCs w:val="18"/>
              </w:rPr>
              <w:t>2350.6</w:t>
            </w:r>
          </w:p>
        </w:tc>
        <w:tc>
          <w:tcPr>
            <w:tcW w:w="709" w:type="dxa"/>
            <w:tcBorders>
              <w:top w:val="single" w:sz="4" w:space="0" w:color="auto"/>
              <w:bottom w:val="single" w:sz="4" w:space="0" w:color="auto"/>
            </w:tcBorders>
            <w:shd w:val="clear" w:color="auto" w:fill="auto"/>
            <w:noWrap/>
            <w:vAlign w:val="center"/>
            <w:hideMark/>
          </w:tcPr>
          <w:p w14:paraId="3A3A1491" w14:textId="77777777" w:rsidR="004702A8" w:rsidRPr="00ED62D5" w:rsidRDefault="004702A8" w:rsidP="00814634">
            <w:pPr>
              <w:spacing w:after="0" w:line="240" w:lineRule="auto"/>
              <w:jc w:val="center"/>
              <w:rPr>
                <w:sz w:val="18"/>
                <w:szCs w:val="18"/>
              </w:rPr>
            </w:pPr>
            <w:r w:rsidRPr="00ED62D5">
              <w:rPr>
                <w:sz w:val="18"/>
                <w:szCs w:val="18"/>
              </w:rPr>
              <w:t>28.54</w:t>
            </w:r>
          </w:p>
        </w:tc>
        <w:tc>
          <w:tcPr>
            <w:tcW w:w="850" w:type="dxa"/>
            <w:tcBorders>
              <w:top w:val="single" w:sz="4" w:space="0" w:color="auto"/>
              <w:bottom w:val="single" w:sz="4" w:space="0" w:color="auto"/>
            </w:tcBorders>
            <w:shd w:val="clear" w:color="auto" w:fill="auto"/>
            <w:noWrap/>
            <w:vAlign w:val="center"/>
            <w:hideMark/>
          </w:tcPr>
          <w:p w14:paraId="6133D178" w14:textId="77777777" w:rsidR="004702A8" w:rsidRPr="00ED62D5" w:rsidRDefault="004702A8" w:rsidP="00814634">
            <w:pPr>
              <w:spacing w:after="0" w:line="240" w:lineRule="auto"/>
              <w:jc w:val="center"/>
              <w:rPr>
                <w:sz w:val="18"/>
                <w:szCs w:val="18"/>
              </w:rPr>
            </w:pPr>
            <w:r w:rsidRPr="00ED62D5">
              <w:rPr>
                <w:sz w:val="18"/>
                <w:szCs w:val="18"/>
              </w:rPr>
              <w:t>82.37</w:t>
            </w:r>
          </w:p>
        </w:tc>
        <w:tc>
          <w:tcPr>
            <w:tcW w:w="709" w:type="dxa"/>
            <w:tcBorders>
              <w:top w:val="single" w:sz="4" w:space="0" w:color="auto"/>
              <w:bottom w:val="single" w:sz="4" w:space="0" w:color="auto"/>
            </w:tcBorders>
            <w:shd w:val="clear" w:color="auto" w:fill="auto"/>
            <w:noWrap/>
            <w:vAlign w:val="center"/>
            <w:hideMark/>
          </w:tcPr>
          <w:p w14:paraId="1BF7DDC9" w14:textId="77777777" w:rsidR="004702A8" w:rsidRPr="00ED62D5" w:rsidRDefault="004702A8" w:rsidP="00814634">
            <w:pPr>
              <w:spacing w:after="0" w:line="240" w:lineRule="auto"/>
              <w:jc w:val="center"/>
              <w:rPr>
                <w:sz w:val="18"/>
                <w:szCs w:val="18"/>
              </w:rPr>
            </w:pPr>
            <w:r w:rsidRPr="00ED62D5">
              <w:rPr>
                <w:sz w:val="18"/>
                <w:szCs w:val="18"/>
              </w:rPr>
              <w:t>3.35</w:t>
            </w:r>
          </w:p>
        </w:tc>
        <w:tc>
          <w:tcPr>
            <w:tcW w:w="787" w:type="dxa"/>
            <w:tcBorders>
              <w:top w:val="single" w:sz="4" w:space="0" w:color="auto"/>
              <w:bottom w:val="single" w:sz="4" w:space="0" w:color="auto"/>
            </w:tcBorders>
            <w:shd w:val="clear" w:color="auto" w:fill="auto"/>
            <w:noWrap/>
            <w:vAlign w:val="center"/>
            <w:hideMark/>
          </w:tcPr>
          <w:p w14:paraId="0F041ECC" w14:textId="77777777" w:rsidR="004702A8" w:rsidRPr="00ED62D5" w:rsidRDefault="004702A8" w:rsidP="00814634">
            <w:pPr>
              <w:spacing w:after="0" w:line="240" w:lineRule="auto"/>
              <w:jc w:val="center"/>
              <w:rPr>
                <w:sz w:val="18"/>
                <w:szCs w:val="18"/>
              </w:rPr>
            </w:pPr>
            <w:r w:rsidRPr="00ED62D5">
              <w:rPr>
                <w:sz w:val="18"/>
                <w:szCs w:val="18"/>
              </w:rPr>
              <w:t>276.04</w:t>
            </w:r>
          </w:p>
        </w:tc>
        <w:tc>
          <w:tcPr>
            <w:tcW w:w="992" w:type="dxa"/>
            <w:tcBorders>
              <w:top w:val="single" w:sz="4" w:space="0" w:color="auto"/>
              <w:bottom w:val="single" w:sz="4" w:space="0" w:color="auto"/>
            </w:tcBorders>
            <w:shd w:val="clear" w:color="auto" w:fill="auto"/>
            <w:noWrap/>
            <w:vAlign w:val="center"/>
            <w:hideMark/>
          </w:tcPr>
          <w:p w14:paraId="2C1E231F" w14:textId="77777777" w:rsidR="004702A8" w:rsidRPr="00ED62D5" w:rsidRDefault="004702A8" w:rsidP="00814634">
            <w:pPr>
              <w:spacing w:after="0" w:line="240" w:lineRule="auto"/>
              <w:jc w:val="center"/>
              <w:rPr>
                <w:sz w:val="18"/>
                <w:szCs w:val="18"/>
              </w:rPr>
            </w:pPr>
            <w:r w:rsidRPr="00ED62D5">
              <w:rPr>
                <w:sz w:val="18"/>
                <w:szCs w:val="18"/>
              </w:rPr>
              <w:t>6785.08</w:t>
            </w:r>
          </w:p>
        </w:tc>
        <w:tc>
          <w:tcPr>
            <w:tcW w:w="844" w:type="dxa"/>
            <w:tcBorders>
              <w:top w:val="single" w:sz="4" w:space="0" w:color="auto"/>
              <w:bottom w:val="single" w:sz="4" w:space="0" w:color="auto"/>
            </w:tcBorders>
            <w:shd w:val="clear" w:color="auto" w:fill="auto"/>
            <w:noWrap/>
            <w:vAlign w:val="center"/>
            <w:hideMark/>
          </w:tcPr>
          <w:p w14:paraId="1B3619C8" w14:textId="77777777" w:rsidR="004702A8" w:rsidRPr="00ED62D5" w:rsidRDefault="004702A8" w:rsidP="00814634">
            <w:pPr>
              <w:spacing w:after="0" w:line="240" w:lineRule="auto"/>
              <w:jc w:val="center"/>
              <w:rPr>
                <w:sz w:val="18"/>
                <w:szCs w:val="18"/>
              </w:rPr>
            </w:pPr>
            <w:r w:rsidRPr="00ED62D5">
              <w:rPr>
                <w:sz w:val="18"/>
                <w:szCs w:val="18"/>
              </w:rPr>
              <w:t>11.23</w:t>
            </w:r>
          </w:p>
        </w:tc>
      </w:tr>
      <w:tr w:rsidR="004702A8" w:rsidRPr="004702A8" w14:paraId="5A84B7A0" w14:textId="77777777" w:rsidTr="00ED62D5">
        <w:trPr>
          <w:trHeight w:val="300"/>
        </w:trPr>
        <w:tc>
          <w:tcPr>
            <w:tcW w:w="464" w:type="dxa"/>
            <w:tcBorders>
              <w:top w:val="single" w:sz="4" w:space="0" w:color="auto"/>
              <w:bottom w:val="single" w:sz="4" w:space="0" w:color="auto"/>
            </w:tcBorders>
            <w:shd w:val="clear" w:color="auto" w:fill="auto"/>
            <w:noWrap/>
            <w:vAlign w:val="center"/>
            <w:hideMark/>
          </w:tcPr>
          <w:p w14:paraId="44C3DE9E" w14:textId="77777777" w:rsidR="004702A8" w:rsidRPr="00ED62D5" w:rsidRDefault="004702A8" w:rsidP="00814634">
            <w:pPr>
              <w:spacing w:after="0" w:line="240" w:lineRule="auto"/>
              <w:jc w:val="center"/>
              <w:rPr>
                <w:sz w:val="18"/>
                <w:szCs w:val="18"/>
              </w:rPr>
            </w:pPr>
            <w:r w:rsidRPr="00ED62D5">
              <w:rPr>
                <w:sz w:val="18"/>
                <w:szCs w:val="18"/>
              </w:rPr>
              <w:t>35</w:t>
            </w:r>
          </w:p>
        </w:tc>
        <w:tc>
          <w:tcPr>
            <w:tcW w:w="1237" w:type="dxa"/>
            <w:tcBorders>
              <w:top w:val="single" w:sz="4" w:space="0" w:color="auto"/>
              <w:bottom w:val="single" w:sz="4" w:space="0" w:color="auto"/>
            </w:tcBorders>
            <w:shd w:val="clear" w:color="auto" w:fill="auto"/>
            <w:noWrap/>
            <w:vAlign w:val="center"/>
            <w:hideMark/>
          </w:tcPr>
          <w:p w14:paraId="29402D77" w14:textId="77777777" w:rsidR="004702A8" w:rsidRPr="00ED62D5" w:rsidRDefault="004702A8" w:rsidP="00814634">
            <w:pPr>
              <w:spacing w:after="0" w:line="240" w:lineRule="auto"/>
              <w:jc w:val="center"/>
              <w:rPr>
                <w:sz w:val="18"/>
                <w:szCs w:val="18"/>
              </w:rPr>
            </w:pPr>
            <w:r w:rsidRPr="00ED62D5">
              <w:rPr>
                <w:sz w:val="18"/>
                <w:szCs w:val="18"/>
              </w:rPr>
              <w:t>14.30 - 14.45</w:t>
            </w:r>
          </w:p>
        </w:tc>
        <w:tc>
          <w:tcPr>
            <w:tcW w:w="714" w:type="dxa"/>
            <w:tcBorders>
              <w:top w:val="single" w:sz="4" w:space="0" w:color="auto"/>
              <w:bottom w:val="single" w:sz="4" w:space="0" w:color="auto"/>
            </w:tcBorders>
            <w:shd w:val="clear" w:color="auto" w:fill="auto"/>
            <w:noWrap/>
            <w:vAlign w:val="center"/>
            <w:hideMark/>
          </w:tcPr>
          <w:p w14:paraId="1E1CEE72" w14:textId="77777777" w:rsidR="004702A8" w:rsidRPr="00ED62D5" w:rsidRDefault="004702A8" w:rsidP="00ED62D5">
            <w:pPr>
              <w:spacing w:after="0" w:line="240" w:lineRule="auto"/>
              <w:ind w:left="-104" w:right="-105"/>
              <w:jc w:val="center"/>
              <w:rPr>
                <w:sz w:val="18"/>
                <w:szCs w:val="18"/>
              </w:rPr>
            </w:pPr>
            <w:r w:rsidRPr="00ED62D5">
              <w:rPr>
                <w:sz w:val="18"/>
                <w:szCs w:val="18"/>
              </w:rPr>
              <w:t>586.45</w:t>
            </w:r>
          </w:p>
        </w:tc>
        <w:tc>
          <w:tcPr>
            <w:tcW w:w="846" w:type="dxa"/>
            <w:tcBorders>
              <w:top w:val="single" w:sz="4" w:space="0" w:color="auto"/>
              <w:bottom w:val="single" w:sz="4" w:space="0" w:color="auto"/>
            </w:tcBorders>
            <w:shd w:val="clear" w:color="auto" w:fill="auto"/>
            <w:noWrap/>
            <w:vAlign w:val="center"/>
            <w:hideMark/>
          </w:tcPr>
          <w:p w14:paraId="56F45870" w14:textId="77777777" w:rsidR="004702A8" w:rsidRPr="00ED62D5" w:rsidRDefault="004702A8" w:rsidP="00814634">
            <w:pPr>
              <w:spacing w:after="0" w:line="240" w:lineRule="auto"/>
              <w:jc w:val="center"/>
              <w:rPr>
                <w:sz w:val="18"/>
                <w:szCs w:val="18"/>
              </w:rPr>
            </w:pPr>
            <w:r w:rsidRPr="00ED62D5">
              <w:rPr>
                <w:sz w:val="18"/>
                <w:szCs w:val="18"/>
              </w:rPr>
              <w:t>2345.8</w:t>
            </w:r>
          </w:p>
        </w:tc>
        <w:tc>
          <w:tcPr>
            <w:tcW w:w="709" w:type="dxa"/>
            <w:tcBorders>
              <w:top w:val="single" w:sz="4" w:space="0" w:color="auto"/>
              <w:bottom w:val="single" w:sz="4" w:space="0" w:color="auto"/>
            </w:tcBorders>
            <w:shd w:val="clear" w:color="auto" w:fill="auto"/>
            <w:noWrap/>
            <w:vAlign w:val="center"/>
            <w:hideMark/>
          </w:tcPr>
          <w:p w14:paraId="76F1B666" w14:textId="77777777" w:rsidR="004702A8" w:rsidRPr="00ED62D5" w:rsidRDefault="004702A8" w:rsidP="00814634">
            <w:pPr>
              <w:spacing w:after="0" w:line="240" w:lineRule="auto"/>
              <w:jc w:val="center"/>
              <w:rPr>
                <w:sz w:val="18"/>
                <w:szCs w:val="18"/>
              </w:rPr>
            </w:pPr>
            <w:r w:rsidRPr="00ED62D5">
              <w:rPr>
                <w:sz w:val="18"/>
                <w:szCs w:val="18"/>
              </w:rPr>
              <w:t>35.27</w:t>
            </w:r>
          </w:p>
        </w:tc>
        <w:tc>
          <w:tcPr>
            <w:tcW w:w="850" w:type="dxa"/>
            <w:tcBorders>
              <w:top w:val="single" w:sz="4" w:space="0" w:color="auto"/>
              <w:bottom w:val="single" w:sz="4" w:space="0" w:color="auto"/>
            </w:tcBorders>
            <w:shd w:val="clear" w:color="auto" w:fill="auto"/>
            <w:noWrap/>
            <w:vAlign w:val="center"/>
            <w:hideMark/>
          </w:tcPr>
          <w:p w14:paraId="31EF4E9B" w14:textId="77777777" w:rsidR="004702A8" w:rsidRPr="00ED62D5" w:rsidRDefault="004702A8" w:rsidP="00814634">
            <w:pPr>
              <w:spacing w:after="0" w:line="240" w:lineRule="auto"/>
              <w:jc w:val="center"/>
              <w:rPr>
                <w:sz w:val="18"/>
                <w:szCs w:val="18"/>
              </w:rPr>
            </w:pPr>
            <w:r w:rsidRPr="00ED62D5">
              <w:rPr>
                <w:sz w:val="18"/>
                <w:szCs w:val="18"/>
              </w:rPr>
              <w:t>66.50</w:t>
            </w:r>
          </w:p>
        </w:tc>
        <w:tc>
          <w:tcPr>
            <w:tcW w:w="709" w:type="dxa"/>
            <w:tcBorders>
              <w:top w:val="single" w:sz="4" w:space="0" w:color="auto"/>
              <w:bottom w:val="single" w:sz="4" w:space="0" w:color="auto"/>
            </w:tcBorders>
            <w:shd w:val="clear" w:color="auto" w:fill="auto"/>
            <w:noWrap/>
            <w:vAlign w:val="center"/>
            <w:hideMark/>
          </w:tcPr>
          <w:p w14:paraId="44A76B59" w14:textId="77777777" w:rsidR="004702A8" w:rsidRPr="00ED62D5" w:rsidRDefault="004702A8" w:rsidP="00814634">
            <w:pPr>
              <w:spacing w:after="0" w:line="240" w:lineRule="auto"/>
              <w:jc w:val="center"/>
              <w:rPr>
                <w:sz w:val="18"/>
                <w:szCs w:val="18"/>
              </w:rPr>
            </w:pPr>
            <w:r w:rsidRPr="00ED62D5">
              <w:rPr>
                <w:sz w:val="18"/>
                <w:szCs w:val="18"/>
              </w:rPr>
              <w:t>3.56</w:t>
            </w:r>
          </w:p>
        </w:tc>
        <w:tc>
          <w:tcPr>
            <w:tcW w:w="787" w:type="dxa"/>
            <w:tcBorders>
              <w:top w:val="single" w:sz="4" w:space="0" w:color="auto"/>
              <w:bottom w:val="single" w:sz="4" w:space="0" w:color="auto"/>
            </w:tcBorders>
            <w:shd w:val="clear" w:color="auto" w:fill="auto"/>
            <w:noWrap/>
            <w:vAlign w:val="center"/>
            <w:hideMark/>
          </w:tcPr>
          <w:p w14:paraId="65CE0368" w14:textId="77777777" w:rsidR="004702A8" w:rsidRPr="00ED62D5" w:rsidRDefault="004702A8" w:rsidP="00814634">
            <w:pPr>
              <w:spacing w:after="0" w:line="240" w:lineRule="auto"/>
              <w:jc w:val="center"/>
              <w:rPr>
                <w:sz w:val="18"/>
                <w:szCs w:val="18"/>
              </w:rPr>
            </w:pPr>
            <w:r w:rsidRPr="00ED62D5">
              <w:rPr>
                <w:sz w:val="18"/>
                <w:szCs w:val="18"/>
              </w:rPr>
              <w:t>236.96</w:t>
            </w:r>
          </w:p>
        </w:tc>
        <w:tc>
          <w:tcPr>
            <w:tcW w:w="992" w:type="dxa"/>
            <w:tcBorders>
              <w:top w:val="single" w:sz="4" w:space="0" w:color="auto"/>
              <w:bottom w:val="single" w:sz="4" w:space="0" w:color="auto"/>
            </w:tcBorders>
            <w:shd w:val="clear" w:color="auto" w:fill="auto"/>
            <w:noWrap/>
            <w:vAlign w:val="center"/>
            <w:hideMark/>
          </w:tcPr>
          <w:p w14:paraId="2B6590F6" w14:textId="77777777" w:rsidR="004702A8" w:rsidRPr="00ED62D5" w:rsidRDefault="004702A8" w:rsidP="00814634">
            <w:pPr>
              <w:spacing w:after="0" w:line="240" w:lineRule="auto"/>
              <w:jc w:val="center"/>
              <w:rPr>
                <w:sz w:val="18"/>
                <w:szCs w:val="18"/>
              </w:rPr>
            </w:pPr>
            <w:r w:rsidRPr="00ED62D5">
              <w:rPr>
                <w:sz w:val="18"/>
                <w:szCs w:val="18"/>
              </w:rPr>
              <w:t>4422.78</w:t>
            </w:r>
          </w:p>
        </w:tc>
        <w:tc>
          <w:tcPr>
            <w:tcW w:w="844" w:type="dxa"/>
            <w:tcBorders>
              <w:top w:val="single" w:sz="4" w:space="0" w:color="auto"/>
              <w:bottom w:val="single" w:sz="4" w:space="0" w:color="auto"/>
            </w:tcBorders>
            <w:shd w:val="clear" w:color="auto" w:fill="auto"/>
            <w:noWrap/>
            <w:vAlign w:val="center"/>
            <w:hideMark/>
          </w:tcPr>
          <w:p w14:paraId="72770195" w14:textId="77777777" w:rsidR="004702A8" w:rsidRPr="00ED62D5" w:rsidRDefault="004702A8" w:rsidP="00814634">
            <w:pPr>
              <w:spacing w:after="0" w:line="240" w:lineRule="auto"/>
              <w:jc w:val="center"/>
              <w:rPr>
                <w:sz w:val="18"/>
                <w:szCs w:val="18"/>
              </w:rPr>
            </w:pPr>
            <w:r w:rsidRPr="00ED62D5">
              <w:rPr>
                <w:sz w:val="18"/>
                <w:szCs w:val="18"/>
              </w:rPr>
              <w:t>12.70</w:t>
            </w:r>
          </w:p>
        </w:tc>
      </w:tr>
      <w:tr w:rsidR="004702A8" w:rsidRPr="004702A8" w14:paraId="66596A50"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308550C3" w14:textId="77777777" w:rsidR="004702A8" w:rsidRPr="00ED62D5" w:rsidRDefault="004702A8" w:rsidP="00814634">
            <w:pPr>
              <w:spacing w:after="0" w:line="240" w:lineRule="auto"/>
              <w:jc w:val="center"/>
              <w:rPr>
                <w:sz w:val="18"/>
                <w:szCs w:val="18"/>
              </w:rPr>
            </w:pPr>
            <w:r w:rsidRPr="00ED62D5">
              <w:rPr>
                <w:sz w:val="18"/>
                <w:szCs w:val="18"/>
              </w:rPr>
              <w:t>36</w:t>
            </w:r>
          </w:p>
        </w:tc>
        <w:tc>
          <w:tcPr>
            <w:tcW w:w="1237" w:type="dxa"/>
            <w:tcBorders>
              <w:top w:val="single" w:sz="4" w:space="0" w:color="auto"/>
              <w:bottom w:val="single" w:sz="4" w:space="0" w:color="auto"/>
            </w:tcBorders>
            <w:shd w:val="clear" w:color="auto" w:fill="auto"/>
            <w:noWrap/>
            <w:vAlign w:val="center"/>
            <w:hideMark/>
          </w:tcPr>
          <w:p w14:paraId="0578284D" w14:textId="77777777" w:rsidR="004702A8" w:rsidRPr="00ED62D5" w:rsidRDefault="004702A8" w:rsidP="00814634">
            <w:pPr>
              <w:spacing w:after="0" w:line="240" w:lineRule="auto"/>
              <w:jc w:val="center"/>
              <w:rPr>
                <w:sz w:val="18"/>
                <w:szCs w:val="18"/>
              </w:rPr>
            </w:pPr>
            <w:r w:rsidRPr="00ED62D5">
              <w:rPr>
                <w:sz w:val="18"/>
                <w:szCs w:val="18"/>
              </w:rPr>
              <w:t>14.45 - 15.00</w:t>
            </w:r>
          </w:p>
        </w:tc>
        <w:tc>
          <w:tcPr>
            <w:tcW w:w="714" w:type="dxa"/>
            <w:tcBorders>
              <w:top w:val="single" w:sz="4" w:space="0" w:color="auto"/>
              <w:bottom w:val="single" w:sz="4" w:space="0" w:color="auto"/>
            </w:tcBorders>
            <w:shd w:val="clear" w:color="auto" w:fill="auto"/>
            <w:noWrap/>
            <w:vAlign w:val="center"/>
            <w:hideMark/>
          </w:tcPr>
          <w:p w14:paraId="6DAED52E" w14:textId="77777777" w:rsidR="004702A8" w:rsidRPr="00ED62D5" w:rsidRDefault="004702A8" w:rsidP="00ED62D5">
            <w:pPr>
              <w:spacing w:after="0" w:line="240" w:lineRule="auto"/>
              <w:ind w:left="-104" w:right="-105"/>
              <w:jc w:val="center"/>
              <w:rPr>
                <w:sz w:val="18"/>
                <w:szCs w:val="18"/>
              </w:rPr>
            </w:pPr>
            <w:r w:rsidRPr="00ED62D5">
              <w:rPr>
                <w:sz w:val="18"/>
                <w:szCs w:val="18"/>
              </w:rPr>
              <w:t>612.55</w:t>
            </w:r>
          </w:p>
        </w:tc>
        <w:tc>
          <w:tcPr>
            <w:tcW w:w="846" w:type="dxa"/>
            <w:tcBorders>
              <w:top w:val="single" w:sz="4" w:space="0" w:color="auto"/>
              <w:bottom w:val="single" w:sz="4" w:space="0" w:color="auto"/>
            </w:tcBorders>
            <w:shd w:val="clear" w:color="auto" w:fill="auto"/>
            <w:noWrap/>
            <w:vAlign w:val="center"/>
            <w:hideMark/>
          </w:tcPr>
          <w:p w14:paraId="6735434A" w14:textId="77777777" w:rsidR="004702A8" w:rsidRPr="00ED62D5" w:rsidRDefault="004702A8" w:rsidP="00814634">
            <w:pPr>
              <w:spacing w:after="0" w:line="240" w:lineRule="auto"/>
              <w:jc w:val="center"/>
              <w:rPr>
                <w:sz w:val="18"/>
                <w:szCs w:val="18"/>
              </w:rPr>
            </w:pPr>
            <w:r w:rsidRPr="00ED62D5">
              <w:rPr>
                <w:sz w:val="18"/>
                <w:szCs w:val="18"/>
              </w:rPr>
              <w:t>2450.2</w:t>
            </w:r>
          </w:p>
        </w:tc>
        <w:tc>
          <w:tcPr>
            <w:tcW w:w="709" w:type="dxa"/>
            <w:tcBorders>
              <w:top w:val="single" w:sz="4" w:space="0" w:color="auto"/>
              <w:bottom w:val="single" w:sz="4" w:space="0" w:color="auto"/>
            </w:tcBorders>
            <w:shd w:val="clear" w:color="auto" w:fill="auto"/>
            <w:noWrap/>
            <w:vAlign w:val="center"/>
            <w:hideMark/>
          </w:tcPr>
          <w:p w14:paraId="01635836" w14:textId="77777777" w:rsidR="004702A8" w:rsidRPr="00ED62D5" w:rsidRDefault="004702A8" w:rsidP="00814634">
            <w:pPr>
              <w:spacing w:after="0" w:line="240" w:lineRule="auto"/>
              <w:jc w:val="center"/>
              <w:rPr>
                <w:sz w:val="18"/>
                <w:szCs w:val="18"/>
              </w:rPr>
            </w:pPr>
            <w:r w:rsidRPr="00ED62D5">
              <w:rPr>
                <w:sz w:val="18"/>
                <w:szCs w:val="18"/>
              </w:rPr>
              <w:t>29.23</w:t>
            </w:r>
          </w:p>
        </w:tc>
        <w:tc>
          <w:tcPr>
            <w:tcW w:w="850" w:type="dxa"/>
            <w:tcBorders>
              <w:top w:val="single" w:sz="4" w:space="0" w:color="auto"/>
              <w:bottom w:val="single" w:sz="4" w:space="0" w:color="auto"/>
            </w:tcBorders>
            <w:shd w:val="clear" w:color="auto" w:fill="auto"/>
            <w:noWrap/>
            <w:vAlign w:val="center"/>
            <w:hideMark/>
          </w:tcPr>
          <w:p w14:paraId="5B3BB96D" w14:textId="77777777" w:rsidR="004702A8" w:rsidRPr="00ED62D5" w:rsidRDefault="004702A8" w:rsidP="00814634">
            <w:pPr>
              <w:spacing w:after="0" w:line="240" w:lineRule="auto"/>
              <w:jc w:val="center"/>
              <w:rPr>
                <w:sz w:val="18"/>
                <w:szCs w:val="18"/>
              </w:rPr>
            </w:pPr>
            <w:r w:rsidRPr="00ED62D5">
              <w:rPr>
                <w:sz w:val="18"/>
                <w:szCs w:val="18"/>
              </w:rPr>
              <w:t>83.82</w:t>
            </w:r>
          </w:p>
        </w:tc>
        <w:tc>
          <w:tcPr>
            <w:tcW w:w="709" w:type="dxa"/>
            <w:tcBorders>
              <w:top w:val="single" w:sz="4" w:space="0" w:color="auto"/>
              <w:bottom w:val="single" w:sz="4" w:space="0" w:color="auto"/>
            </w:tcBorders>
            <w:shd w:val="clear" w:color="auto" w:fill="auto"/>
            <w:noWrap/>
            <w:vAlign w:val="center"/>
            <w:hideMark/>
          </w:tcPr>
          <w:p w14:paraId="1D457214" w14:textId="77777777" w:rsidR="004702A8" w:rsidRPr="00ED62D5" w:rsidRDefault="004702A8" w:rsidP="00814634">
            <w:pPr>
              <w:spacing w:after="0" w:line="240" w:lineRule="auto"/>
              <w:jc w:val="center"/>
              <w:rPr>
                <w:sz w:val="18"/>
                <w:szCs w:val="18"/>
              </w:rPr>
            </w:pPr>
            <w:r w:rsidRPr="00ED62D5">
              <w:rPr>
                <w:sz w:val="18"/>
                <w:szCs w:val="18"/>
              </w:rPr>
              <w:t>3.38</w:t>
            </w:r>
          </w:p>
        </w:tc>
        <w:tc>
          <w:tcPr>
            <w:tcW w:w="787" w:type="dxa"/>
            <w:tcBorders>
              <w:top w:val="single" w:sz="4" w:space="0" w:color="auto"/>
              <w:bottom w:val="single" w:sz="4" w:space="0" w:color="auto"/>
            </w:tcBorders>
            <w:shd w:val="clear" w:color="auto" w:fill="auto"/>
            <w:noWrap/>
            <w:vAlign w:val="center"/>
            <w:hideMark/>
          </w:tcPr>
          <w:p w14:paraId="0C36224A" w14:textId="77777777" w:rsidR="004702A8" w:rsidRPr="00ED62D5" w:rsidRDefault="004702A8" w:rsidP="00814634">
            <w:pPr>
              <w:spacing w:after="0" w:line="240" w:lineRule="auto"/>
              <w:jc w:val="center"/>
              <w:rPr>
                <w:sz w:val="18"/>
                <w:szCs w:val="18"/>
              </w:rPr>
            </w:pPr>
            <w:r w:rsidRPr="00ED62D5">
              <w:rPr>
                <w:sz w:val="18"/>
                <w:szCs w:val="18"/>
              </w:rPr>
              <w:t>282.91</w:t>
            </w:r>
          </w:p>
        </w:tc>
        <w:tc>
          <w:tcPr>
            <w:tcW w:w="992" w:type="dxa"/>
            <w:tcBorders>
              <w:top w:val="single" w:sz="4" w:space="0" w:color="auto"/>
              <w:bottom w:val="single" w:sz="4" w:space="0" w:color="auto"/>
            </w:tcBorders>
            <w:shd w:val="clear" w:color="auto" w:fill="auto"/>
            <w:noWrap/>
            <w:vAlign w:val="center"/>
            <w:hideMark/>
          </w:tcPr>
          <w:p w14:paraId="13CE2D21" w14:textId="77777777" w:rsidR="004702A8" w:rsidRPr="00ED62D5" w:rsidRDefault="004702A8" w:rsidP="00814634">
            <w:pPr>
              <w:spacing w:after="0" w:line="240" w:lineRule="auto"/>
              <w:jc w:val="center"/>
              <w:rPr>
                <w:sz w:val="18"/>
                <w:szCs w:val="18"/>
              </w:rPr>
            </w:pPr>
            <w:r w:rsidRPr="00ED62D5">
              <w:rPr>
                <w:sz w:val="18"/>
                <w:szCs w:val="18"/>
              </w:rPr>
              <w:t>7025.83</w:t>
            </w:r>
          </w:p>
        </w:tc>
        <w:tc>
          <w:tcPr>
            <w:tcW w:w="844" w:type="dxa"/>
            <w:tcBorders>
              <w:top w:val="single" w:sz="4" w:space="0" w:color="auto"/>
              <w:bottom w:val="single" w:sz="4" w:space="0" w:color="auto"/>
            </w:tcBorders>
            <w:shd w:val="clear" w:color="auto" w:fill="auto"/>
            <w:noWrap/>
            <w:vAlign w:val="center"/>
            <w:hideMark/>
          </w:tcPr>
          <w:p w14:paraId="67A5FFF6" w14:textId="77777777" w:rsidR="004702A8" w:rsidRPr="00ED62D5" w:rsidRDefault="004702A8" w:rsidP="00814634">
            <w:pPr>
              <w:spacing w:after="0" w:line="240" w:lineRule="auto"/>
              <w:jc w:val="center"/>
              <w:rPr>
                <w:sz w:val="18"/>
                <w:szCs w:val="18"/>
              </w:rPr>
            </w:pPr>
            <w:r w:rsidRPr="00ED62D5">
              <w:rPr>
                <w:sz w:val="18"/>
                <w:szCs w:val="18"/>
              </w:rPr>
              <w:t>11.39</w:t>
            </w:r>
          </w:p>
        </w:tc>
      </w:tr>
      <w:tr w:rsidR="004702A8" w:rsidRPr="004702A8" w14:paraId="07F23AE1" w14:textId="77777777" w:rsidTr="00ED62D5">
        <w:trPr>
          <w:trHeight w:val="300"/>
        </w:trPr>
        <w:tc>
          <w:tcPr>
            <w:tcW w:w="464" w:type="dxa"/>
            <w:tcBorders>
              <w:top w:val="single" w:sz="4" w:space="0" w:color="auto"/>
              <w:bottom w:val="single" w:sz="4" w:space="0" w:color="auto"/>
            </w:tcBorders>
            <w:shd w:val="clear" w:color="auto" w:fill="auto"/>
            <w:noWrap/>
            <w:vAlign w:val="center"/>
            <w:hideMark/>
          </w:tcPr>
          <w:p w14:paraId="0F507920" w14:textId="77777777" w:rsidR="004702A8" w:rsidRPr="00ED62D5" w:rsidRDefault="004702A8" w:rsidP="00814634">
            <w:pPr>
              <w:spacing w:after="0" w:line="240" w:lineRule="auto"/>
              <w:jc w:val="center"/>
              <w:rPr>
                <w:sz w:val="18"/>
                <w:szCs w:val="18"/>
              </w:rPr>
            </w:pPr>
            <w:r w:rsidRPr="00ED62D5">
              <w:rPr>
                <w:sz w:val="18"/>
                <w:szCs w:val="18"/>
              </w:rPr>
              <w:t>37</w:t>
            </w:r>
          </w:p>
        </w:tc>
        <w:tc>
          <w:tcPr>
            <w:tcW w:w="1237" w:type="dxa"/>
            <w:tcBorders>
              <w:top w:val="single" w:sz="4" w:space="0" w:color="auto"/>
              <w:bottom w:val="single" w:sz="4" w:space="0" w:color="auto"/>
            </w:tcBorders>
            <w:shd w:val="clear" w:color="auto" w:fill="auto"/>
            <w:noWrap/>
            <w:vAlign w:val="center"/>
            <w:hideMark/>
          </w:tcPr>
          <w:p w14:paraId="1D436FFB" w14:textId="77777777" w:rsidR="004702A8" w:rsidRPr="00ED62D5" w:rsidRDefault="004702A8" w:rsidP="00814634">
            <w:pPr>
              <w:spacing w:after="0" w:line="240" w:lineRule="auto"/>
              <w:jc w:val="center"/>
              <w:rPr>
                <w:sz w:val="18"/>
                <w:szCs w:val="18"/>
              </w:rPr>
            </w:pPr>
            <w:r w:rsidRPr="00ED62D5">
              <w:rPr>
                <w:sz w:val="18"/>
                <w:szCs w:val="18"/>
              </w:rPr>
              <w:t>15.00 - 15.15</w:t>
            </w:r>
          </w:p>
        </w:tc>
        <w:tc>
          <w:tcPr>
            <w:tcW w:w="714" w:type="dxa"/>
            <w:tcBorders>
              <w:top w:val="single" w:sz="4" w:space="0" w:color="auto"/>
              <w:bottom w:val="single" w:sz="4" w:space="0" w:color="auto"/>
            </w:tcBorders>
            <w:shd w:val="clear" w:color="auto" w:fill="auto"/>
            <w:noWrap/>
            <w:vAlign w:val="center"/>
            <w:hideMark/>
          </w:tcPr>
          <w:p w14:paraId="3F2BC23B" w14:textId="77777777" w:rsidR="004702A8" w:rsidRPr="00ED62D5" w:rsidRDefault="004702A8" w:rsidP="00ED62D5">
            <w:pPr>
              <w:spacing w:after="0" w:line="240" w:lineRule="auto"/>
              <w:ind w:left="-104" w:right="-105"/>
              <w:jc w:val="center"/>
              <w:rPr>
                <w:sz w:val="18"/>
                <w:szCs w:val="18"/>
              </w:rPr>
            </w:pPr>
            <w:r w:rsidRPr="00ED62D5">
              <w:rPr>
                <w:sz w:val="18"/>
                <w:szCs w:val="18"/>
              </w:rPr>
              <w:t>551.35</w:t>
            </w:r>
          </w:p>
        </w:tc>
        <w:tc>
          <w:tcPr>
            <w:tcW w:w="846" w:type="dxa"/>
            <w:tcBorders>
              <w:top w:val="single" w:sz="4" w:space="0" w:color="auto"/>
              <w:bottom w:val="single" w:sz="4" w:space="0" w:color="auto"/>
            </w:tcBorders>
            <w:shd w:val="clear" w:color="auto" w:fill="auto"/>
            <w:noWrap/>
            <w:vAlign w:val="center"/>
            <w:hideMark/>
          </w:tcPr>
          <w:p w14:paraId="0CC7274E" w14:textId="77777777" w:rsidR="004702A8" w:rsidRPr="00ED62D5" w:rsidRDefault="004702A8" w:rsidP="00814634">
            <w:pPr>
              <w:spacing w:after="0" w:line="240" w:lineRule="auto"/>
              <w:jc w:val="center"/>
              <w:rPr>
                <w:sz w:val="18"/>
                <w:szCs w:val="18"/>
              </w:rPr>
            </w:pPr>
            <w:r w:rsidRPr="00ED62D5">
              <w:rPr>
                <w:sz w:val="18"/>
                <w:szCs w:val="18"/>
              </w:rPr>
              <w:t>2205.4</w:t>
            </w:r>
          </w:p>
        </w:tc>
        <w:tc>
          <w:tcPr>
            <w:tcW w:w="709" w:type="dxa"/>
            <w:tcBorders>
              <w:top w:val="single" w:sz="4" w:space="0" w:color="auto"/>
              <w:bottom w:val="single" w:sz="4" w:space="0" w:color="auto"/>
            </w:tcBorders>
            <w:shd w:val="clear" w:color="auto" w:fill="auto"/>
            <w:noWrap/>
            <w:vAlign w:val="center"/>
            <w:hideMark/>
          </w:tcPr>
          <w:p w14:paraId="4F3B94F5" w14:textId="77777777" w:rsidR="004702A8" w:rsidRPr="00ED62D5" w:rsidRDefault="004702A8" w:rsidP="00814634">
            <w:pPr>
              <w:spacing w:after="0" w:line="240" w:lineRule="auto"/>
              <w:jc w:val="center"/>
              <w:rPr>
                <w:sz w:val="18"/>
                <w:szCs w:val="18"/>
              </w:rPr>
            </w:pPr>
            <w:r w:rsidRPr="00ED62D5">
              <w:rPr>
                <w:sz w:val="18"/>
                <w:szCs w:val="18"/>
              </w:rPr>
              <w:t>28.39</w:t>
            </w:r>
          </w:p>
        </w:tc>
        <w:tc>
          <w:tcPr>
            <w:tcW w:w="850" w:type="dxa"/>
            <w:tcBorders>
              <w:top w:val="single" w:sz="4" w:space="0" w:color="auto"/>
              <w:bottom w:val="single" w:sz="4" w:space="0" w:color="auto"/>
            </w:tcBorders>
            <w:shd w:val="clear" w:color="auto" w:fill="auto"/>
            <w:noWrap/>
            <w:vAlign w:val="center"/>
            <w:hideMark/>
          </w:tcPr>
          <w:p w14:paraId="3BCE48A1" w14:textId="77777777" w:rsidR="004702A8" w:rsidRPr="00ED62D5" w:rsidRDefault="004702A8" w:rsidP="00814634">
            <w:pPr>
              <w:spacing w:after="0" w:line="240" w:lineRule="auto"/>
              <w:jc w:val="center"/>
              <w:rPr>
                <w:sz w:val="18"/>
                <w:szCs w:val="18"/>
              </w:rPr>
            </w:pPr>
            <w:r w:rsidRPr="00ED62D5">
              <w:rPr>
                <w:sz w:val="18"/>
                <w:szCs w:val="18"/>
              </w:rPr>
              <w:t>77.68</w:t>
            </w:r>
          </w:p>
        </w:tc>
        <w:tc>
          <w:tcPr>
            <w:tcW w:w="709" w:type="dxa"/>
            <w:tcBorders>
              <w:top w:val="single" w:sz="4" w:space="0" w:color="auto"/>
              <w:bottom w:val="single" w:sz="4" w:space="0" w:color="auto"/>
            </w:tcBorders>
            <w:shd w:val="clear" w:color="auto" w:fill="auto"/>
            <w:noWrap/>
            <w:vAlign w:val="center"/>
            <w:hideMark/>
          </w:tcPr>
          <w:p w14:paraId="73C52938" w14:textId="77777777" w:rsidR="004702A8" w:rsidRPr="00ED62D5" w:rsidRDefault="004702A8" w:rsidP="00814634">
            <w:pPr>
              <w:spacing w:after="0" w:line="240" w:lineRule="auto"/>
              <w:jc w:val="center"/>
              <w:rPr>
                <w:sz w:val="18"/>
                <w:szCs w:val="18"/>
              </w:rPr>
            </w:pPr>
            <w:r w:rsidRPr="00ED62D5">
              <w:rPr>
                <w:sz w:val="18"/>
                <w:szCs w:val="18"/>
              </w:rPr>
              <w:t>3.35</w:t>
            </w:r>
          </w:p>
        </w:tc>
        <w:tc>
          <w:tcPr>
            <w:tcW w:w="787" w:type="dxa"/>
            <w:tcBorders>
              <w:top w:val="single" w:sz="4" w:space="0" w:color="auto"/>
              <w:bottom w:val="single" w:sz="4" w:space="0" w:color="auto"/>
            </w:tcBorders>
            <w:shd w:val="clear" w:color="auto" w:fill="auto"/>
            <w:noWrap/>
            <w:vAlign w:val="center"/>
            <w:hideMark/>
          </w:tcPr>
          <w:p w14:paraId="6DCB3649" w14:textId="77777777" w:rsidR="004702A8" w:rsidRPr="00ED62D5" w:rsidRDefault="004702A8" w:rsidP="00814634">
            <w:pPr>
              <w:spacing w:after="0" w:line="240" w:lineRule="auto"/>
              <w:jc w:val="center"/>
              <w:rPr>
                <w:sz w:val="18"/>
                <w:szCs w:val="18"/>
              </w:rPr>
            </w:pPr>
            <w:r w:rsidRPr="00ED62D5">
              <w:rPr>
                <w:sz w:val="18"/>
                <w:szCs w:val="18"/>
              </w:rPr>
              <w:t>259.91</w:t>
            </w:r>
          </w:p>
        </w:tc>
        <w:tc>
          <w:tcPr>
            <w:tcW w:w="992" w:type="dxa"/>
            <w:tcBorders>
              <w:top w:val="single" w:sz="4" w:space="0" w:color="auto"/>
              <w:bottom w:val="single" w:sz="4" w:space="0" w:color="auto"/>
            </w:tcBorders>
            <w:shd w:val="clear" w:color="auto" w:fill="auto"/>
            <w:noWrap/>
            <w:vAlign w:val="center"/>
            <w:hideMark/>
          </w:tcPr>
          <w:p w14:paraId="27EE92EB" w14:textId="77777777" w:rsidR="004702A8" w:rsidRPr="00ED62D5" w:rsidRDefault="004702A8" w:rsidP="00814634">
            <w:pPr>
              <w:spacing w:after="0" w:line="240" w:lineRule="auto"/>
              <w:jc w:val="center"/>
              <w:rPr>
                <w:sz w:val="18"/>
                <w:szCs w:val="18"/>
              </w:rPr>
            </w:pPr>
            <w:r w:rsidRPr="00ED62D5">
              <w:rPr>
                <w:sz w:val="18"/>
                <w:szCs w:val="18"/>
              </w:rPr>
              <w:t>6033.54</w:t>
            </w:r>
          </w:p>
        </w:tc>
        <w:tc>
          <w:tcPr>
            <w:tcW w:w="844" w:type="dxa"/>
            <w:tcBorders>
              <w:top w:val="single" w:sz="4" w:space="0" w:color="auto"/>
              <w:bottom w:val="single" w:sz="4" w:space="0" w:color="auto"/>
            </w:tcBorders>
            <w:shd w:val="clear" w:color="auto" w:fill="auto"/>
            <w:noWrap/>
            <w:vAlign w:val="center"/>
            <w:hideMark/>
          </w:tcPr>
          <w:p w14:paraId="068719B7" w14:textId="77777777" w:rsidR="004702A8" w:rsidRPr="00ED62D5" w:rsidRDefault="004702A8" w:rsidP="00814634">
            <w:pPr>
              <w:spacing w:after="0" w:line="240" w:lineRule="auto"/>
              <w:jc w:val="center"/>
              <w:rPr>
                <w:sz w:val="18"/>
                <w:szCs w:val="18"/>
              </w:rPr>
            </w:pPr>
            <w:r w:rsidRPr="00ED62D5">
              <w:rPr>
                <w:sz w:val="18"/>
                <w:szCs w:val="18"/>
              </w:rPr>
              <w:t>11.20</w:t>
            </w:r>
          </w:p>
        </w:tc>
      </w:tr>
      <w:tr w:rsidR="004702A8" w:rsidRPr="004702A8" w14:paraId="1821821B"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2C98275" w14:textId="77777777" w:rsidR="004702A8" w:rsidRPr="00ED62D5" w:rsidRDefault="004702A8" w:rsidP="00814634">
            <w:pPr>
              <w:spacing w:after="0" w:line="240" w:lineRule="auto"/>
              <w:jc w:val="center"/>
              <w:rPr>
                <w:sz w:val="18"/>
                <w:szCs w:val="18"/>
              </w:rPr>
            </w:pPr>
            <w:r w:rsidRPr="00ED62D5">
              <w:rPr>
                <w:sz w:val="18"/>
                <w:szCs w:val="18"/>
              </w:rPr>
              <w:t>38</w:t>
            </w:r>
          </w:p>
        </w:tc>
        <w:tc>
          <w:tcPr>
            <w:tcW w:w="1237" w:type="dxa"/>
            <w:tcBorders>
              <w:top w:val="single" w:sz="4" w:space="0" w:color="auto"/>
              <w:bottom w:val="single" w:sz="4" w:space="0" w:color="auto"/>
            </w:tcBorders>
            <w:shd w:val="clear" w:color="auto" w:fill="auto"/>
            <w:noWrap/>
            <w:vAlign w:val="center"/>
            <w:hideMark/>
          </w:tcPr>
          <w:p w14:paraId="379EAF9A" w14:textId="77777777" w:rsidR="004702A8" w:rsidRPr="00ED62D5" w:rsidRDefault="004702A8" w:rsidP="00814634">
            <w:pPr>
              <w:spacing w:after="0" w:line="240" w:lineRule="auto"/>
              <w:jc w:val="center"/>
              <w:rPr>
                <w:sz w:val="18"/>
                <w:szCs w:val="18"/>
              </w:rPr>
            </w:pPr>
            <w:r w:rsidRPr="00ED62D5">
              <w:rPr>
                <w:sz w:val="18"/>
                <w:szCs w:val="18"/>
              </w:rPr>
              <w:t>15.15 - 15.30</w:t>
            </w:r>
          </w:p>
        </w:tc>
        <w:tc>
          <w:tcPr>
            <w:tcW w:w="714" w:type="dxa"/>
            <w:tcBorders>
              <w:top w:val="single" w:sz="4" w:space="0" w:color="auto"/>
              <w:bottom w:val="single" w:sz="4" w:space="0" w:color="auto"/>
            </w:tcBorders>
            <w:shd w:val="clear" w:color="auto" w:fill="auto"/>
            <w:noWrap/>
            <w:vAlign w:val="center"/>
            <w:hideMark/>
          </w:tcPr>
          <w:p w14:paraId="5DC36C67" w14:textId="77777777" w:rsidR="004702A8" w:rsidRPr="00ED62D5" w:rsidRDefault="004702A8" w:rsidP="00ED62D5">
            <w:pPr>
              <w:spacing w:after="0" w:line="240" w:lineRule="auto"/>
              <w:ind w:left="-104" w:right="-105"/>
              <w:jc w:val="center"/>
              <w:rPr>
                <w:sz w:val="18"/>
                <w:szCs w:val="18"/>
              </w:rPr>
            </w:pPr>
            <w:r w:rsidRPr="00ED62D5">
              <w:rPr>
                <w:sz w:val="18"/>
                <w:szCs w:val="18"/>
              </w:rPr>
              <w:t>585.95</w:t>
            </w:r>
          </w:p>
        </w:tc>
        <w:tc>
          <w:tcPr>
            <w:tcW w:w="846" w:type="dxa"/>
            <w:tcBorders>
              <w:top w:val="single" w:sz="4" w:space="0" w:color="auto"/>
              <w:bottom w:val="single" w:sz="4" w:space="0" w:color="auto"/>
            </w:tcBorders>
            <w:shd w:val="clear" w:color="auto" w:fill="auto"/>
            <w:noWrap/>
            <w:vAlign w:val="center"/>
            <w:hideMark/>
          </w:tcPr>
          <w:p w14:paraId="2D2293DF" w14:textId="77777777" w:rsidR="004702A8" w:rsidRPr="00ED62D5" w:rsidRDefault="004702A8" w:rsidP="00814634">
            <w:pPr>
              <w:spacing w:after="0" w:line="240" w:lineRule="auto"/>
              <w:jc w:val="center"/>
              <w:rPr>
                <w:sz w:val="18"/>
                <w:szCs w:val="18"/>
              </w:rPr>
            </w:pPr>
            <w:r w:rsidRPr="00ED62D5">
              <w:rPr>
                <w:sz w:val="18"/>
                <w:szCs w:val="18"/>
              </w:rPr>
              <w:t>2343.8</w:t>
            </w:r>
          </w:p>
        </w:tc>
        <w:tc>
          <w:tcPr>
            <w:tcW w:w="709" w:type="dxa"/>
            <w:tcBorders>
              <w:top w:val="single" w:sz="4" w:space="0" w:color="auto"/>
              <w:bottom w:val="single" w:sz="4" w:space="0" w:color="auto"/>
            </w:tcBorders>
            <w:shd w:val="clear" w:color="auto" w:fill="auto"/>
            <w:noWrap/>
            <w:vAlign w:val="center"/>
            <w:hideMark/>
          </w:tcPr>
          <w:p w14:paraId="228F8D6F" w14:textId="77777777" w:rsidR="004702A8" w:rsidRPr="00ED62D5" w:rsidRDefault="004702A8" w:rsidP="00814634">
            <w:pPr>
              <w:spacing w:after="0" w:line="240" w:lineRule="auto"/>
              <w:jc w:val="center"/>
              <w:rPr>
                <w:sz w:val="18"/>
                <w:szCs w:val="18"/>
              </w:rPr>
            </w:pPr>
            <w:r w:rsidRPr="00ED62D5">
              <w:rPr>
                <w:sz w:val="18"/>
                <w:szCs w:val="18"/>
              </w:rPr>
              <w:t>25.02</w:t>
            </w:r>
          </w:p>
        </w:tc>
        <w:tc>
          <w:tcPr>
            <w:tcW w:w="850" w:type="dxa"/>
            <w:tcBorders>
              <w:top w:val="single" w:sz="4" w:space="0" w:color="auto"/>
              <w:bottom w:val="single" w:sz="4" w:space="0" w:color="auto"/>
            </w:tcBorders>
            <w:shd w:val="clear" w:color="auto" w:fill="auto"/>
            <w:noWrap/>
            <w:vAlign w:val="center"/>
            <w:hideMark/>
          </w:tcPr>
          <w:p w14:paraId="7831905F" w14:textId="77777777" w:rsidR="004702A8" w:rsidRPr="00ED62D5" w:rsidRDefault="004702A8" w:rsidP="00814634">
            <w:pPr>
              <w:spacing w:after="0" w:line="240" w:lineRule="auto"/>
              <w:jc w:val="center"/>
              <w:rPr>
                <w:sz w:val="18"/>
                <w:szCs w:val="18"/>
              </w:rPr>
            </w:pPr>
            <w:r w:rsidRPr="00ED62D5">
              <w:rPr>
                <w:sz w:val="18"/>
                <w:szCs w:val="18"/>
              </w:rPr>
              <w:t>93.67</w:t>
            </w:r>
          </w:p>
        </w:tc>
        <w:tc>
          <w:tcPr>
            <w:tcW w:w="709" w:type="dxa"/>
            <w:tcBorders>
              <w:top w:val="single" w:sz="4" w:space="0" w:color="auto"/>
              <w:bottom w:val="single" w:sz="4" w:space="0" w:color="auto"/>
            </w:tcBorders>
            <w:shd w:val="clear" w:color="auto" w:fill="auto"/>
            <w:noWrap/>
            <w:vAlign w:val="center"/>
            <w:hideMark/>
          </w:tcPr>
          <w:p w14:paraId="207C7D6E" w14:textId="77777777" w:rsidR="004702A8" w:rsidRPr="00ED62D5" w:rsidRDefault="004702A8" w:rsidP="00814634">
            <w:pPr>
              <w:spacing w:after="0" w:line="240" w:lineRule="auto"/>
              <w:jc w:val="center"/>
              <w:rPr>
                <w:sz w:val="18"/>
                <w:szCs w:val="18"/>
              </w:rPr>
            </w:pPr>
            <w:r w:rsidRPr="00ED62D5">
              <w:rPr>
                <w:sz w:val="18"/>
                <w:szCs w:val="18"/>
              </w:rPr>
              <w:t>3.22</w:t>
            </w:r>
          </w:p>
        </w:tc>
        <w:tc>
          <w:tcPr>
            <w:tcW w:w="787" w:type="dxa"/>
            <w:tcBorders>
              <w:top w:val="single" w:sz="4" w:space="0" w:color="auto"/>
              <w:bottom w:val="single" w:sz="4" w:space="0" w:color="auto"/>
            </w:tcBorders>
            <w:shd w:val="clear" w:color="auto" w:fill="auto"/>
            <w:noWrap/>
            <w:vAlign w:val="center"/>
            <w:hideMark/>
          </w:tcPr>
          <w:p w14:paraId="62E4B49C" w14:textId="77777777" w:rsidR="004702A8" w:rsidRPr="00ED62D5" w:rsidRDefault="004702A8" w:rsidP="00814634">
            <w:pPr>
              <w:spacing w:after="0" w:line="240" w:lineRule="auto"/>
              <w:jc w:val="center"/>
              <w:rPr>
                <w:sz w:val="18"/>
                <w:szCs w:val="18"/>
              </w:rPr>
            </w:pPr>
            <w:r w:rsidRPr="00ED62D5">
              <w:rPr>
                <w:sz w:val="18"/>
                <w:szCs w:val="18"/>
              </w:rPr>
              <w:t>301.58</w:t>
            </w:r>
          </w:p>
        </w:tc>
        <w:tc>
          <w:tcPr>
            <w:tcW w:w="992" w:type="dxa"/>
            <w:tcBorders>
              <w:top w:val="single" w:sz="4" w:space="0" w:color="auto"/>
              <w:bottom w:val="single" w:sz="4" w:space="0" w:color="auto"/>
            </w:tcBorders>
            <w:shd w:val="clear" w:color="auto" w:fill="auto"/>
            <w:noWrap/>
            <w:vAlign w:val="center"/>
            <w:hideMark/>
          </w:tcPr>
          <w:p w14:paraId="7AF1A1BB" w14:textId="77777777" w:rsidR="004702A8" w:rsidRPr="00ED62D5" w:rsidRDefault="004702A8" w:rsidP="00814634">
            <w:pPr>
              <w:spacing w:after="0" w:line="240" w:lineRule="auto"/>
              <w:jc w:val="center"/>
              <w:rPr>
                <w:sz w:val="18"/>
                <w:szCs w:val="18"/>
              </w:rPr>
            </w:pPr>
            <w:r w:rsidRPr="00ED62D5">
              <w:rPr>
                <w:sz w:val="18"/>
                <w:szCs w:val="18"/>
              </w:rPr>
              <w:t>8773.15</w:t>
            </w:r>
          </w:p>
        </w:tc>
        <w:tc>
          <w:tcPr>
            <w:tcW w:w="844" w:type="dxa"/>
            <w:tcBorders>
              <w:top w:val="single" w:sz="4" w:space="0" w:color="auto"/>
              <w:bottom w:val="single" w:sz="4" w:space="0" w:color="auto"/>
            </w:tcBorders>
            <w:shd w:val="clear" w:color="auto" w:fill="auto"/>
            <w:noWrap/>
            <w:vAlign w:val="center"/>
            <w:hideMark/>
          </w:tcPr>
          <w:p w14:paraId="22D673B4" w14:textId="77777777" w:rsidR="004702A8" w:rsidRPr="00ED62D5" w:rsidRDefault="004702A8" w:rsidP="00814634">
            <w:pPr>
              <w:spacing w:after="0" w:line="240" w:lineRule="auto"/>
              <w:jc w:val="center"/>
              <w:rPr>
                <w:sz w:val="18"/>
                <w:szCs w:val="18"/>
              </w:rPr>
            </w:pPr>
            <w:r w:rsidRPr="00ED62D5">
              <w:rPr>
                <w:sz w:val="18"/>
                <w:szCs w:val="18"/>
              </w:rPr>
              <w:t>10.37</w:t>
            </w:r>
          </w:p>
        </w:tc>
      </w:tr>
      <w:tr w:rsidR="004702A8" w:rsidRPr="004702A8" w14:paraId="517A06B8" w14:textId="77777777" w:rsidTr="00ED62D5">
        <w:trPr>
          <w:trHeight w:val="300"/>
        </w:trPr>
        <w:tc>
          <w:tcPr>
            <w:tcW w:w="464" w:type="dxa"/>
            <w:tcBorders>
              <w:top w:val="single" w:sz="4" w:space="0" w:color="auto"/>
              <w:bottom w:val="single" w:sz="4" w:space="0" w:color="auto"/>
            </w:tcBorders>
            <w:shd w:val="clear" w:color="auto" w:fill="auto"/>
            <w:noWrap/>
            <w:vAlign w:val="center"/>
            <w:hideMark/>
          </w:tcPr>
          <w:p w14:paraId="588904BF" w14:textId="77777777" w:rsidR="004702A8" w:rsidRPr="00ED62D5" w:rsidRDefault="004702A8" w:rsidP="00814634">
            <w:pPr>
              <w:spacing w:after="0" w:line="240" w:lineRule="auto"/>
              <w:jc w:val="center"/>
              <w:rPr>
                <w:sz w:val="18"/>
                <w:szCs w:val="18"/>
              </w:rPr>
            </w:pPr>
            <w:r w:rsidRPr="00ED62D5">
              <w:rPr>
                <w:sz w:val="18"/>
                <w:szCs w:val="18"/>
              </w:rPr>
              <w:t>39</w:t>
            </w:r>
          </w:p>
        </w:tc>
        <w:tc>
          <w:tcPr>
            <w:tcW w:w="1237" w:type="dxa"/>
            <w:tcBorders>
              <w:top w:val="single" w:sz="4" w:space="0" w:color="auto"/>
              <w:bottom w:val="single" w:sz="4" w:space="0" w:color="auto"/>
            </w:tcBorders>
            <w:shd w:val="clear" w:color="auto" w:fill="auto"/>
            <w:noWrap/>
            <w:vAlign w:val="center"/>
            <w:hideMark/>
          </w:tcPr>
          <w:p w14:paraId="1B880368" w14:textId="77777777" w:rsidR="004702A8" w:rsidRPr="00ED62D5" w:rsidRDefault="004702A8" w:rsidP="00814634">
            <w:pPr>
              <w:spacing w:after="0" w:line="240" w:lineRule="auto"/>
              <w:jc w:val="center"/>
              <w:rPr>
                <w:sz w:val="18"/>
                <w:szCs w:val="18"/>
              </w:rPr>
            </w:pPr>
            <w:r w:rsidRPr="00ED62D5">
              <w:rPr>
                <w:sz w:val="18"/>
                <w:szCs w:val="18"/>
              </w:rPr>
              <w:t>15.30 - 15.45</w:t>
            </w:r>
          </w:p>
        </w:tc>
        <w:tc>
          <w:tcPr>
            <w:tcW w:w="714" w:type="dxa"/>
            <w:tcBorders>
              <w:top w:val="single" w:sz="4" w:space="0" w:color="auto"/>
              <w:bottom w:val="single" w:sz="4" w:space="0" w:color="auto"/>
            </w:tcBorders>
            <w:shd w:val="clear" w:color="auto" w:fill="auto"/>
            <w:noWrap/>
            <w:vAlign w:val="center"/>
            <w:hideMark/>
          </w:tcPr>
          <w:p w14:paraId="4BF77576" w14:textId="77777777" w:rsidR="004702A8" w:rsidRPr="00ED62D5" w:rsidRDefault="004702A8" w:rsidP="00ED62D5">
            <w:pPr>
              <w:spacing w:after="0" w:line="240" w:lineRule="auto"/>
              <w:ind w:left="-104" w:right="-105"/>
              <w:jc w:val="center"/>
              <w:rPr>
                <w:sz w:val="18"/>
                <w:szCs w:val="18"/>
              </w:rPr>
            </w:pPr>
            <w:r w:rsidRPr="00ED62D5">
              <w:rPr>
                <w:sz w:val="18"/>
                <w:szCs w:val="18"/>
              </w:rPr>
              <w:t>640.7</w:t>
            </w:r>
          </w:p>
        </w:tc>
        <w:tc>
          <w:tcPr>
            <w:tcW w:w="846" w:type="dxa"/>
            <w:tcBorders>
              <w:top w:val="single" w:sz="4" w:space="0" w:color="auto"/>
              <w:bottom w:val="single" w:sz="4" w:space="0" w:color="auto"/>
            </w:tcBorders>
            <w:shd w:val="clear" w:color="auto" w:fill="auto"/>
            <w:noWrap/>
            <w:vAlign w:val="center"/>
            <w:hideMark/>
          </w:tcPr>
          <w:p w14:paraId="6F62110C" w14:textId="77777777" w:rsidR="004702A8" w:rsidRPr="00ED62D5" w:rsidRDefault="004702A8" w:rsidP="00814634">
            <w:pPr>
              <w:spacing w:after="0" w:line="240" w:lineRule="auto"/>
              <w:jc w:val="center"/>
              <w:rPr>
                <w:sz w:val="18"/>
                <w:szCs w:val="18"/>
              </w:rPr>
            </w:pPr>
            <w:r w:rsidRPr="00ED62D5">
              <w:rPr>
                <w:sz w:val="18"/>
                <w:szCs w:val="18"/>
              </w:rPr>
              <w:t>2562.8</w:t>
            </w:r>
          </w:p>
        </w:tc>
        <w:tc>
          <w:tcPr>
            <w:tcW w:w="709" w:type="dxa"/>
            <w:tcBorders>
              <w:top w:val="single" w:sz="4" w:space="0" w:color="auto"/>
              <w:bottom w:val="single" w:sz="4" w:space="0" w:color="auto"/>
            </w:tcBorders>
            <w:shd w:val="clear" w:color="auto" w:fill="auto"/>
            <w:noWrap/>
            <w:vAlign w:val="center"/>
            <w:hideMark/>
          </w:tcPr>
          <w:p w14:paraId="2034E9C1" w14:textId="77777777" w:rsidR="004702A8" w:rsidRPr="00ED62D5" w:rsidRDefault="004702A8" w:rsidP="00814634">
            <w:pPr>
              <w:spacing w:after="0" w:line="240" w:lineRule="auto"/>
              <w:jc w:val="center"/>
              <w:rPr>
                <w:sz w:val="18"/>
                <w:szCs w:val="18"/>
              </w:rPr>
            </w:pPr>
            <w:r w:rsidRPr="00ED62D5">
              <w:rPr>
                <w:sz w:val="18"/>
                <w:szCs w:val="18"/>
              </w:rPr>
              <w:t>21.71</w:t>
            </w:r>
          </w:p>
        </w:tc>
        <w:tc>
          <w:tcPr>
            <w:tcW w:w="850" w:type="dxa"/>
            <w:tcBorders>
              <w:top w:val="single" w:sz="4" w:space="0" w:color="auto"/>
              <w:bottom w:val="single" w:sz="4" w:space="0" w:color="auto"/>
            </w:tcBorders>
            <w:shd w:val="clear" w:color="auto" w:fill="auto"/>
            <w:noWrap/>
            <w:vAlign w:val="center"/>
            <w:hideMark/>
          </w:tcPr>
          <w:p w14:paraId="28F85646" w14:textId="77777777" w:rsidR="004702A8" w:rsidRPr="00ED62D5" w:rsidRDefault="004702A8" w:rsidP="00814634">
            <w:pPr>
              <w:spacing w:after="0" w:line="240" w:lineRule="auto"/>
              <w:jc w:val="center"/>
              <w:rPr>
                <w:sz w:val="18"/>
                <w:szCs w:val="18"/>
              </w:rPr>
            </w:pPr>
            <w:r w:rsidRPr="00ED62D5">
              <w:rPr>
                <w:sz w:val="18"/>
                <w:szCs w:val="18"/>
              </w:rPr>
              <w:t>118.03</w:t>
            </w:r>
          </w:p>
        </w:tc>
        <w:tc>
          <w:tcPr>
            <w:tcW w:w="709" w:type="dxa"/>
            <w:tcBorders>
              <w:top w:val="single" w:sz="4" w:space="0" w:color="auto"/>
              <w:bottom w:val="single" w:sz="4" w:space="0" w:color="auto"/>
            </w:tcBorders>
            <w:shd w:val="clear" w:color="auto" w:fill="auto"/>
            <w:noWrap/>
            <w:vAlign w:val="center"/>
            <w:hideMark/>
          </w:tcPr>
          <w:p w14:paraId="5A128801" w14:textId="77777777" w:rsidR="004702A8" w:rsidRPr="00ED62D5" w:rsidRDefault="004702A8" w:rsidP="00814634">
            <w:pPr>
              <w:spacing w:after="0" w:line="240" w:lineRule="auto"/>
              <w:jc w:val="center"/>
              <w:rPr>
                <w:sz w:val="18"/>
                <w:szCs w:val="18"/>
              </w:rPr>
            </w:pPr>
            <w:r w:rsidRPr="00ED62D5">
              <w:rPr>
                <w:sz w:val="18"/>
                <w:szCs w:val="18"/>
              </w:rPr>
              <w:t>3.08</w:t>
            </w:r>
          </w:p>
        </w:tc>
        <w:tc>
          <w:tcPr>
            <w:tcW w:w="787" w:type="dxa"/>
            <w:tcBorders>
              <w:top w:val="single" w:sz="4" w:space="0" w:color="auto"/>
              <w:bottom w:val="single" w:sz="4" w:space="0" w:color="auto"/>
            </w:tcBorders>
            <w:shd w:val="clear" w:color="auto" w:fill="auto"/>
            <w:noWrap/>
            <w:vAlign w:val="center"/>
            <w:hideMark/>
          </w:tcPr>
          <w:p w14:paraId="13F880A2" w14:textId="77777777" w:rsidR="004702A8" w:rsidRPr="00ED62D5" w:rsidRDefault="004702A8" w:rsidP="00814634">
            <w:pPr>
              <w:spacing w:after="0" w:line="240" w:lineRule="auto"/>
              <w:jc w:val="center"/>
              <w:rPr>
                <w:sz w:val="18"/>
                <w:szCs w:val="18"/>
              </w:rPr>
            </w:pPr>
            <w:r w:rsidRPr="00ED62D5">
              <w:rPr>
                <w:sz w:val="18"/>
                <w:szCs w:val="18"/>
              </w:rPr>
              <w:t>363.29</w:t>
            </w:r>
          </w:p>
        </w:tc>
        <w:tc>
          <w:tcPr>
            <w:tcW w:w="992" w:type="dxa"/>
            <w:tcBorders>
              <w:top w:val="single" w:sz="4" w:space="0" w:color="auto"/>
              <w:bottom w:val="single" w:sz="4" w:space="0" w:color="auto"/>
            </w:tcBorders>
            <w:shd w:val="clear" w:color="auto" w:fill="auto"/>
            <w:noWrap/>
            <w:vAlign w:val="center"/>
            <w:hideMark/>
          </w:tcPr>
          <w:p w14:paraId="3F6B7A67" w14:textId="77777777" w:rsidR="004702A8" w:rsidRPr="00ED62D5" w:rsidRDefault="004702A8" w:rsidP="00814634">
            <w:pPr>
              <w:spacing w:after="0" w:line="240" w:lineRule="auto"/>
              <w:jc w:val="center"/>
              <w:rPr>
                <w:sz w:val="18"/>
                <w:szCs w:val="18"/>
              </w:rPr>
            </w:pPr>
            <w:r w:rsidRPr="00ED62D5">
              <w:rPr>
                <w:sz w:val="18"/>
                <w:szCs w:val="18"/>
              </w:rPr>
              <w:t>13931.07</w:t>
            </w:r>
          </w:p>
        </w:tc>
        <w:tc>
          <w:tcPr>
            <w:tcW w:w="844" w:type="dxa"/>
            <w:tcBorders>
              <w:top w:val="single" w:sz="4" w:space="0" w:color="auto"/>
              <w:bottom w:val="single" w:sz="4" w:space="0" w:color="auto"/>
            </w:tcBorders>
            <w:shd w:val="clear" w:color="auto" w:fill="auto"/>
            <w:noWrap/>
            <w:vAlign w:val="center"/>
            <w:hideMark/>
          </w:tcPr>
          <w:p w14:paraId="19439A10" w14:textId="77777777" w:rsidR="004702A8" w:rsidRPr="00ED62D5" w:rsidRDefault="004702A8" w:rsidP="00814634">
            <w:pPr>
              <w:spacing w:after="0" w:line="240" w:lineRule="auto"/>
              <w:jc w:val="center"/>
              <w:rPr>
                <w:sz w:val="18"/>
                <w:szCs w:val="18"/>
              </w:rPr>
            </w:pPr>
            <w:r w:rsidRPr="00ED62D5">
              <w:rPr>
                <w:sz w:val="18"/>
                <w:szCs w:val="18"/>
              </w:rPr>
              <w:t>9.47</w:t>
            </w:r>
          </w:p>
        </w:tc>
      </w:tr>
      <w:tr w:rsidR="004702A8" w:rsidRPr="004702A8" w14:paraId="784F8A5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51608F71" w14:textId="77777777" w:rsidR="004702A8" w:rsidRPr="00ED62D5" w:rsidRDefault="004702A8" w:rsidP="00814634">
            <w:pPr>
              <w:spacing w:after="0" w:line="240" w:lineRule="auto"/>
              <w:jc w:val="center"/>
              <w:rPr>
                <w:sz w:val="18"/>
                <w:szCs w:val="18"/>
              </w:rPr>
            </w:pPr>
            <w:r w:rsidRPr="00ED62D5">
              <w:rPr>
                <w:sz w:val="18"/>
                <w:szCs w:val="18"/>
              </w:rPr>
              <w:t>40</w:t>
            </w:r>
          </w:p>
        </w:tc>
        <w:tc>
          <w:tcPr>
            <w:tcW w:w="1237" w:type="dxa"/>
            <w:tcBorders>
              <w:top w:val="single" w:sz="4" w:space="0" w:color="auto"/>
              <w:bottom w:val="single" w:sz="4" w:space="0" w:color="auto"/>
            </w:tcBorders>
            <w:shd w:val="clear" w:color="auto" w:fill="auto"/>
            <w:noWrap/>
            <w:vAlign w:val="center"/>
            <w:hideMark/>
          </w:tcPr>
          <w:p w14:paraId="006BD0A6" w14:textId="77777777" w:rsidR="004702A8" w:rsidRPr="00ED62D5" w:rsidRDefault="004702A8" w:rsidP="00814634">
            <w:pPr>
              <w:spacing w:after="0" w:line="240" w:lineRule="auto"/>
              <w:jc w:val="center"/>
              <w:rPr>
                <w:sz w:val="18"/>
                <w:szCs w:val="18"/>
              </w:rPr>
            </w:pPr>
            <w:r w:rsidRPr="00ED62D5">
              <w:rPr>
                <w:sz w:val="18"/>
                <w:szCs w:val="18"/>
              </w:rPr>
              <w:t>15.45 - 16.00</w:t>
            </w:r>
          </w:p>
        </w:tc>
        <w:tc>
          <w:tcPr>
            <w:tcW w:w="714" w:type="dxa"/>
            <w:tcBorders>
              <w:top w:val="single" w:sz="4" w:space="0" w:color="auto"/>
              <w:bottom w:val="single" w:sz="4" w:space="0" w:color="auto"/>
            </w:tcBorders>
            <w:shd w:val="clear" w:color="auto" w:fill="auto"/>
            <w:noWrap/>
            <w:vAlign w:val="center"/>
            <w:hideMark/>
          </w:tcPr>
          <w:p w14:paraId="433027AD" w14:textId="77777777" w:rsidR="004702A8" w:rsidRPr="00ED62D5" w:rsidRDefault="004702A8" w:rsidP="00ED62D5">
            <w:pPr>
              <w:spacing w:after="0" w:line="240" w:lineRule="auto"/>
              <w:ind w:left="-104" w:right="-105"/>
              <w:jc w:val="center"/>
              <w:rPr>
                <w:sz w:val="18"/>
                <w:szCs w:val="18"/>
              </w:rPr>
            </w:pPr>
            <w:r w:rsidRPr="00ED62D5">
              <w:rPr>
                <w:sz w:val="18"/>
                <w:szCs w:val="18"/>
              </w:rPr>
              <w:t>628.45</w:t>
            </w:r>
          </w:p>
        </w:tc>
        <w:tc>
          <w:tcPr>
            <w:tcW w:w="846" w:type="dxa"/>
            <w:tcBorders>
              <w:top w:val="single" w:sz="4" w:space="0" w:color="auto"/>
              <w:bottom w:val="single" w:sz="4" w:space="0" w:color="auto"/>
            </w:tcBorders>
            <w:shd w:val="clear" w:color="auto" w:fill="auto"/>
            <w:noWrap/>
            <w:vAlign w:val="center"/>
            <w:hideMark/>
          </w:tcPr>
          <w:p w14:paraId="296EFA9B" w14:textId="77777777" w:rsidR="004702A8" w:rsidRPr="00ED62D5" w:rsidRDefault="004702A8" w:rsidP="00814634">
            <w:pPr>
              <w:spacing w:after="0" w:line="240" w:lineRule="auto"/>
              <w:jc w:val="center"/>
              <w:rPr>
                <w:sz w:val="18"/>
                <w:szCs w:val="18"/>
              </w:rPr>
            </w:pPr>
            <w:r w:rsidRPr="00ED62D5">
              <w:rPr>
                <w:sz w:val="18"/>
                <w:szCs w:val="18"/>
              </w:rPr>
              <w:t>2513.8</w:t>
            </w:r>
          </w:p>
        </w:tc>
        <w:tc>
          <w:tcPr>
            <w:tcW w:w="709" w:type="dxa"/>
            <w:tcBorders>
              <w:top w:val="single" w:sz="4" w:space="0" w:color="auto"/>
              <w:bottom w:val="single" w:sz="4" w:space="0" w:color="auto"/>
            </w:tcBorders>
            <w:shd w:val="clear" w:color="auto" w:fill="auto"/>
            <w:noWrap/>
            <w:vAlign w:val="center"/>
            <w:hideMark/>
          </w:tcPr>
          <w:p w14:paraId="2190DAB0" w14:textId="77777777" w:rsidR="004702A8" w:rsidRPr="00ED62D5" w:rsidRDefault="004702A8" w:rsidP="00814634">
            <w:pPr>
              <w:spacing w:after="0" w:line="240" w:lineRule="auto"/>
              <w:jc w:val="center"/>
              <w:rPr>
                <w:sz w:val="18"/>
                <w:szCs w:val="18"/>
              </w:rPr>
            </w:pPr>
            <w:r w:rsidRPr="00ED62D5">
              <w:rPr>
                <w:sz w:val="18"/>
                <w:szCs w:val="18"/>
              </w:rPr>
              <w:t>20.20</w:t>
            </w:r>
          </w:p>
        </w:tc>
        <w:tc>
          <w:tcPr>
            <w:tcW w:w="850" w:type="dxa"/>
            <w:tcBorders>
              <w:top w:val="single" w:sz="4" w:space="0" w:color="auto"/>
              <w:bottom w:val="single" w:sz="4" w:space="0" w:color="auto"/>
            </w:tcBorders>
            <w:shd w:val="clear" w:color="auto" w:fill="auto"/>
            <w:noWrap/>
            <w:vAlign w:val="center"/>
            <w:hideMark/>
          </w:tcPr>
          <w:p w14:paraId="4D224543" w14:textId="77777777" w:rsidR="004702A8" w:rsidRPr="00ED62D5" w:rsidRDefault="004702A8" w:rsidP="00814634">
            <w:pPr>
              <w:spacing w:after="0" w:line="240" w:lineRule="auto"/>
              <w:jc w:val="center"/>
              <w:rPr>
                <w:sz w:val="18"/>
                <w:szCs w:val="18"/>
              </w:rPr>
            </w:pPr>
            <w:r w:rsidRPr="00ED62D5">
              <w:rPr>
                <w:sz w:val="18"/>
                <w:szCs w:val="18"/>
              </w:rPr>
              <w:t>124.42</w:t>
            </w:r>
          </w:p>
        </w:tc>
        <w:tc>
          <w:tcPr>
            <w:tcW w:w="709" w:type="dxa"/>
            <w:tcBorders>
              <w:top w:val="single" w:sz="4" w:space="0" w:color="auto"/>
              <w:bottom w:val="single" w:sz="4" w:space="0" w:color="auto"/>
            </w:tcBorders>
            <w:shd w:val="clear" w:color="auto" w:fill="auto"/>
            <w:noWrap/>
            <w:vAlign w:val="center"/>
            <w:hideMark/>
          </w:tcPr>
          <w:p w14:paraId="36C80570" w14:textId="77777777" w:rsidR="004702A8" w:rsidRPr="00ED62D5" w:rsidRDefault="004702A8" w:rsidP="00814634">
            <w:pPr>
              <w:spacing w:after="0" w:line="240" w:lineRule="auto"/>
              <w:jc w:val="center"/>
              <w:rPr>
                <w:sz w:val="18"/>
                <w:szCs w:val="18"/>
              </w:rPr>
            </w:pPr>
            <w:r w:rsidRPr="00ED62D5">
              <w:rPr>
                <w:sz w:val="18"/>
                <w:szCs w:val="18"/>
              </w:rPr>
              <w:t>3.01</w:t>
            </w:r>
          </w:p>
        </w:tc>
        <w:tc>
          <w:tcPr>
            <w:tcW w:w="787" w:type="dxa"/>
            <w:tcBorders>
              <w:top w:val="single" w:sz="4" w:space="0" w:color="auto"/>
              <w:bottom w:val="single" w:sz="4" w:space="0" w:color="auto"/>
            </w:tcBorders>
            <w:shd w:val="clear" w:color="auto" w:fill="auto"/>
            <w:noWrap/>
            <w:vAlign w:val="center"/>
            <w:hideMark/>
          </w:tcPr>
          <w:p w14:paraId="32857B52" w14:textId="77777777" w:rsidR="004702A8" w:rsidRPr="00ED62D5" w:rsidRDefault="004702A8" w:rsidP="00814634">
            <w:pPr>
              <w:spacing w:after="0" w:line="240" w:lineRule="auto"/>
              <w:jc w:val="center"/>
              <w:rPr>
                <w:sz w:val="18"/>
                <w:szCs w:val="18"/>
              </w:rPr>
            </w:pPr>
            <w:r w:rsidRPr="00ED62D5">
              <w:rPr>
                <w:sz w:val="18"/>
                <w:szCs w:val="18"/>
              </w:rPr>
              <w:t>374.00</w:t>
            </w:r>
          </w:p>
        </w:tc>
        <w:tc>
          <w:tcPr>
            <w:tcW w:w="992" w:type="dxa"/>
            <w:tcBorders>
              <w:top w:val="single" w:sz="4" w:space="0" w:color="auto"/>
              <w:bottom w:val="single" w:sz="4" w:space="0" w:color="auto"/>
            </w:tcBorders>
            <w:shd w:val="clear" w:color="auto" w:fill="auto"/>
            <w:noWrap/>
            <w:vAlign w:val="center"/>
            <w:hideMark/>
          </w:tcPr>
          <w:p w14:paraId="45D8C644" w14:textId="77777777" w:rsidR="004702A8" w:rsidRPr="00ED62D5" w:rsidRDefault="004702A8" w:rsidP="00814634">
            <w:pPr>
              <w:spacing w:after="0" w:line="240" w:lineRule="auto"/>
              <w:jc w:val="center"/>
              <w:rPr>
                <w:sz w:val="18"/>
                <w:szCs w:val="18"/>
              </w:rPr>
            </w:pPr>
            <w:r w:rsidRPr="00ED62D5">
              <w:rPr>
                <w:sz w:val="18"/>
                <w:szCs w:val="18"/>
              </w:rPr>
              <w:t>15481.31</w:t>
            </w:r>
          </w:p>
        </w:tc>
        <w:tc>
          <w:tcPr>
            <w:tcW w:w="844" w:type="dxa"/>
            <w:tcBorders>
              <w:top w:val="single" w:sz="4" w:space="0" w:color="auto"/>
              <w:bottom w:val="single" w:sz="4" w:space="0" w:color="auto"/>
            </w:tcBorders>
            <w:shd w:val="clear" w:color="auto" w:fill="auto"/>
            <w:noWrap/>
            <w:vAlign w:val="center"/>
            <w:hideMark/>
          </w:tcPr>
          <w:p w14:paraId="283AF180" w14:textId="77777777" w:rsidR="004702A8" w:rsidRPr="00ED62D5" w:rsidRDefault="004702A8" w:rsidP="00814634">
            <w:pPr>
              <w:spacing w:after="0" w:line="240" w:lineRule="auto"/>
              <w:jc w:val="center"/>
              <w:rPr>
                <w:sz w:val="18"/>
                <w:szCs w:val="18"/>
              </w:rPr>
            </w:pPr>
            <w:r w:rsidRPr="00ED62D5">
              <w:rPr>
                <w:sz w:val="18"/>
                <w:szCs w:val="18"/>
              </w:rPr>
              <w:t>9.04</w:t>
            </w:r>
          </w:p>
        </w:tc>
      </w:tr>
      <w:tr w:rsidR="004702A8" w:rsidRPr="004702A8" w14:paraId="22DAC8C4"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1E7A6F4A" w14:textId="77777777" w:rsidR="004702A8" w:rsidRPr="00ED62D5" w:rsidRDefault="004702A8" w:rsidP="00814634">
            <w:pPr>
              <w:spacing w:after="0" w:line="240" w:lineRule="auto"/>
              <w:jc w:val="center"/>
              <w:rPr>
                <w:sz w:val="18"/>
                <w:szCs w:val="18"/>
              </w:rPr>
            </w:pPr>
            <w:r w:rsidRPr="00ED62D5">
              <w:rPr>
                <w:sz w:val="18"/>
                <w:szCs w:val="18"/>
              </w:rPr>
              <w:t>41</w:t>
            </w:r>
          </w:p>
        </w:tc>
        <w:tc>
          <w:tcPr>
            <w:tcW w:w="1237" w:type="dxa"/>
            <w:tcBorders>
              <w:top w:val="single" w:sz="4" w:space="0" w:color="auto"/>
              <w:bottom w:val="single" w:sz="4" w:space="0" w:color="auto"/>
            </w:tcBorders>
            <w:shd w:val="clear" w:color="auto" w:fill="auto"/>
            <w:noWrap/>
            <w:vAlign w:val="center"/>
            <w:hideMark/>
          </w:tcPr>
          <w:p w14:paraId="5A0C3B54" w14:textId="77777777" w:rsidR="004702A8" w:rsidRPr="00ED62D5" w:rsidRDefault="004702A8" w:rsidP="00814634">
            <w:pPr>
              <w:spacing w:after="0" w:line="240" w:lineRule="auto"/>
              <w:jc w:val="center"/>
              <w:rPr>
                <w:sz w:val="18"/>
                <w:szCs w:val="18"/>
              </w:rPr>
            </w:pPr>
            <w:r w:rsidRPr="00ED62D5">
              <w:rPr>
                <w:sz w:val="18"/>
                <w:szCs w:val="18"/>
              </w:rPr>
              <w:t>16.00 - 16.15</w:t>
            </w:r>
          </w:p>
        </w:tc>
        <w:tc>
          <w:tcPr>
            <w:tcW w:w="714" w:type="dxa"/>
            <w:tcBorders>
              <w:top w:val="single" w:sz="4" w:space="0" w:color="auto"/>
              <w:bottom w:val="single" w:sz="4" w:space="0" w:color="auto"/>
            </w:tcBorders>
            <w:shd w:val="clear" w:color="auto" w:fill="auto"/>
            <w:noWrap/>
            <w:vAlign w:val="center"/>
            <w:hideMark/>
          </w:tcPr>
          <w:p w14:paraId="224CF05E" w14:textId="77777777" w:rsidR="004702A8" w:rsidRPr="00ED62D5" w:rsidRDefault="004702A8" w:rsidP="00ED62D5">
            <w:pPr>
              <w:spacing w:after="0" w:line="240" w:lineRule="auto"/>
              <w:ind w:left="-104" w:right="-105"/>
              <w:jc w:val="center"/>
              <w:rPr>
                <w:sz w:val="18"/>
                <w:szCs w:val="18"/>
              </w:rPr>
            </w:pPr>
            <w:r w:rsidRPr="00ED62D5">
              <w:rPr>
                <w:sz w:val="18"/>
                <w:szCs w:val="18"/>
              </w:rPr>
              <w:t>639.05</w:t>
            </w:r>
          </w:p>
        </w:tc>
        <w:tc>
          <w:tcPr>
            <w:tcW w:w="846" w:type="dxa"/>
            <w:tcBorders>
              <w:top w:val="single" w:sz="4" w:space="0" w:color="auto"/>
              <w:bottom w:val="single" w:sz="4" w:space="0" w:color="auto"/>
            </w:tcBorders>
            <w:shd w:val="clear" w:color="auto" w:fill="auto"/>
            <w:noWrap/>
            <w:vAlign w:val="center"/>
            <w:hideMark/>
          </w:tcPr>
          <w:p w14:paraId="7CADFA5F" w14:textId="77777777" w:rsidR="004702A8" w:rsidRPr="00ED62D5" w:rsidRDefault="004702A8" w:rsidP="00814634">
            <w:pPr>
              <w:spacing w:after="0" w:line="240" w:lineRule="auto"/>
              <w:jc w:val="center"/>
              <w:rPr>
                <w:sz w:val="18"/>
                <w:szCs w:val="18"/>
              </w:rPr>
            </w:pPr>
            <w:r w:rsidRPr="00ED62D5">
              <w:rPr>
                <w:sz w:val="18"/>
                <w:szCs w:val="18"/>
              </w:rPr>
              <w:t>2556.2</w:t>
            </w:r>
          </w:p>
        </w:tc>
        <w:tc>
          <w:tcPr>
            <w:tcW w:w="709" w:type="dxa"/>
            <w:tcBorders>
              <w:top w:val="single" w:sz="4" w:space="0" w:color="auto"/>
              <w:bottom w:val="single" w:sz="4" w:space="0" w:color="auto"/>
            </w:tcBorders>
            <w:shd w:val="clear" w:color="auto" w:fill="auto"/>
            <w:noWrap/>
            <w:vAlign w:val="center"/>
            <w:hideMark/>
          </w:tcPr>
          <w:p w14:paraId="396AFF81" w14:textId="77777777" w:rsidR="004702A8" w:rsidRPr="00ED62D5" w:rsidRDefault="004702A8" w:rsidP="00814634">
            <w:pPr>
              <w:spacing w:after="0" w:line="240" w:lineRule="auto"/>
              <w:jc w:val="center"/>
              <w:rPr>
                <w:sz w:val="18"/>
                <w:szCs w:val="18"/>
              </w:rPr>
            </w:pPr>
            <w:r w:rsidRPr="00ED62D5">
              <w:rPr>
                <w:sz w:val="18"/>
                <w:szCs w:val="18"/>
              </w:rPr>
              <w:t>18.54</w:t>
            </w:r>
          </w:p>
        </w:tc>
        <w:tc>
          <w:tcPr>
            <w:tcW w:w="850" w:type="dxa"/>
            <w:tcBorders>
              <w:top w:val="single" w:sz="4" w:space="0" w:color="auto"/>
              <w:bottom w:val="single" w:sz="4" w:space="0" w:color="auto"/>
            </w:tcBorders>
            <w:shd w:val="clear" w:color="auto" w:fill="auto"/>
            <w:noWrap/>
            <w:vAlign w:val="center"/>
            <w:hideMark/>
          </w:tcPr>
          <w:p w14:paraId="58D8CE67" w14:textId="77777777" w:rsidR="004702A8" w:rsidRPr="00ED62D5" w:rsidRDefault="004702A8" w:rsidP="00814634">
            <w:pPr>
              <w:spacing w:after="0" w:line="240" w:lineRule="auto"/>
              <w:jc w:val="center"/>
              <w:rPr>
                <w:sz w:val="18"/>
                <w:szCs w:val="18"/>
              </w:rPr>
            </w:pPr>
            <w:r w:rsidRPr="00ED62D5">
              <w:rPr>
                <w:sz w:val="18"/>
                <w:szCs w:val="18"/>
              </w:rPr>
              <w:t>137.91</w:t>
            </w:r>
          </w:p>
        </w:tc>
        <w:tc>
          <w:tcPr>
            <w:tcW w:w="709" w:type="dxa"/>
            <w:tcBorders>
              <w:top w:val="single" w:sz="4" w:space="0" w:color="auto"/>
              <w:bottom w:val="single" w:sz="4" w:space="0" w:color="auto"/>
            </w:tcBorders>
            <w:shd w:val="clear" w:color="auto" w:fill="auto"/>
            <w:noWrap/>
            <w:vAlign w:val="center"/>
            <w:hideMark/>
          </w:tcPr>
          <w:p w14:paraId="10733DC2" w14:textId="77777777" w:rsidR="004702A8" w:rsidRPr="00ED62D5" w:rsidRDefault="004702A8" w:rsidP="00814634">
            <w:pPr>
              <w:spacing w:after="0" w:line="240" w:lineRule="auto"/>
              <w:jc w:val="center"/>
              <w:rPr>
                <w:sz w:val="18"/>
                <w:szCs w:val="18"/>
              </w:rPr>
            </w:pPr>
            <w:r w:rsidRPr="00ED62D5">
              <w:rPr>
                <w:sz w:val="18"/>
                <w:szCs w:val="18"/>
              </w:rPr>
              <w:t>2.92</w:t>
            </w:r>
          </w:p>
        </w:tc>
        <w:tc>
          <w:tcPr>
            <w:tcW w:w="787" w:type="dxa"/>
            <w:tcBorders>
              <w:top w:val="single" w:sz="4" w:space="0" w:color="auto"/>
              <w:bottom w:val="single" w:sz="4" w:space="0" w:color="auto"/>
            </w:tcBorders>
            <w:shd w:val="clear" w:color="auto" w:fill="auto"/>
            <w:noWrap/>
            <w:vAlign w:val="center"/>
            <w:hideMark/>
          </w:tcPr>
          <w:p w14:paraId="3014E404" w14:textId="77777777" w:rsidR="004702A8" w:rsidRPr="00ED62D5" w:rsidRDefault="004702A8" w:rsidP="00814634">
            <w:pPr>
              <w:spacing w:after="0" w:line="240" w:lineRule="auto"/>
              <w:jc w:val="center"/>
              <w:rPr>
                <w:sz w:val="18"/>
                <w:szCs w:val="18"/>
              </w:rPr>
            </w:pPr>
            <w:r w:rsidRPr="00ED62D5">
              <w:rPr>
                <w:sz w:val="18"/>
                <w:szCs w:val="18"/>
              </w:rPr>
              <w:t>402.65</w:t>
            </w:r>
          </w:p>
        </w:tc>
        <w:tc>
          <w:tcPr>
            <w:tcW w:w="992" w:type="dxa"/>
            <w:tcBorders>
              <w:top w:val="single" w:sz="4" w:space="0" w:color="auto"/>
              <w:bottom w:val="single" w:sz="4" w:space="0" w:color="auto"/>
            </w:tcBorders>
            <w:shd w:val="clear" w:color="auto" w:fill="auto"/>
            <w:noWrap/>
            <w:vAlign w:val="center"/>
            <w:hideMark/>
          </w:tcPr>
          <w:p w14:paraId="2C7C2B32" w14:textId="77777777" w:rsidR="004702A8" w:rsidRPr="00ED62D5" w:rsidRDefault="004702A8" w:rsidP="00814634">
            <w:pPr>
              <w:spacing w:after="0" w:line="240" w:lineRule="auto"/>
              <w:jc w:val="center"/>
              <w:rPr>
                <w:sz w:val="18"/>
                <w:szCs w:val="18"/>
              </w:rPr>
            </w:pPr>
            <w:r w:rsidRPr="00ED62D5">
              <w:rPr>
                <w:sz w:val="18"/>
                <w:szCs w:val="18"/>
              </w:rPr>
              <w:t>19018.38</w:t>
            </w:r>
          </w:p>
        </w:tc>
        <w:tc>
          <w:tcPr>
            <w:tcW w:w="844" w:type="dxa"/>
            <w:tcBorders>
              <w:top w:val="single" w:sz="4" w:space="0" w:color="auto"/>
              <w:bottom w:val="single" w:sz="4" w:space="0" w:color="auto"/>
            </w:tcBorders>
            <w:shd w:val="clear" w:color="auto" w:fill="auto"/>
            <w:noWrap/>
            <w:vAlign w:val="center"/>
            <w:hideMark/>
          </w:tcPr>
          <w:p w14:paraId="3291EA6B" w14:textId="77777777" w:rsidR="004702A8" w:rsidRPr="00ED62D5" w:rsidRDefault="004702A8" w:rsidP="00814634">
            <w:pPr>
              <w:spacing w:after="0" w:line="240" w:lineRule="auto"/>
              <w:jc w:val="center"/>
              <w:rPr>
                <w:sz w:val="18"/>
                <w:szCs w:val="18"/>
              </w:rPr>
            </w:pPr>
            <w:r w:rsidRPr="00ED62D5">
              <w:rPr>
                <w:sz w:val="18"/>
                <w:szCs w:val="18"/>
              </w:rPr>
              <w:t>8.52</w:t>
            </w:r>
          </w:p>
        </w:tc>
      </w:tr>
      <w:tr w:rsidR="004702A8" w:rsidRPr="004702A8" w14:paraId="13E6E3D6"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3E54BC07" w14:textId="77777777" w:rsidR="004702A8" w:rsidRPr="00ED62D5" w:rsidRDefault="004702A8" w:rsidP="00814634">
            <w:pPr>
              <w:spacing w:after="0" w:line="240" w:lineRule="auto"/>
              <w:jc w:val="center"/>
              <w:rPr>
                <w:sz w:val="18"/>
                <w:szCs w:val="18"/>
              </w:rPr>
            </w:pPr>
            <w:r w:rsidRPr="00ED62D5">
              <w:rPr>
                <w:sz w:val="18"/>
                <w:szCs w:val="18"/>
              </w:rPr>
              <w:t>42</w:t>
            </w:r>
          </w:p>
        </w:tc>
        <w:tc>
          <w:tcPr>
            <w:tcW w:w="1237" w:type="dxa"/>
            <w:tcBorders>
              <w:top w:val="single" w:sz="4" w:space="0" w:color="auto"/>
              <w:bottom w:val="single" w:sz="4" w:space="0" w:color="auto"/>
            </w:tcBorders>
            <w:shd w:val="clear" w:color="auto" w:fill="auto"/>
            <w:noWrap/>
            <w:vAlign w:val="center"/>
            <w:hideMark/>
          </w:tcPr>
          <w:p w14:paraId="53BE348E" w14:textId="77777777" w:rsidR="004702A8" w:rsidRPr="00ED62D5" w:rsidRDefault="004702A8" w:rsidP="00814634">
            <w:pPr>
              <w:spacing w:after="0" w:line="240" w:lineRule="auto"/>
              <w:jc w:val="center"/>
              <w:rPr>
                <w:sz w:val="18"/>
                <w:szCs w:val="18"/>
              </w:rPr>
            </w:pPr>
            <w:r w:rsidRPr="00ED62D5">
              <w:rPr>
                <w:sz w:val="18"/>
                <w:szCs w:val="18"/>
              </w:rPr>
              <w:t>16.15 - 16.30</w:t>
            </w:r>
          </w:p>
        </w:tc>
        <w:tc>
          <w:tcPr>
            <w:tcW w:w="714" w:type="dxa"/>
            <w:tcBorders>
              <w:top w:val="single" w:sz="4" w:space="0" w:color="auto"/>
              <w:bottom w:val="single" w:sz="4" w:space="0" w:color="auto"/>
            </w:tcBorders>
            <w:shd w:val="clear" w:color="auto" w:fill="auto"/>
            <w:noWrap/>
            <w:vAlign w:val="center"/>
            <w:hideMark/>
          </w:tcPr>
          <w:p w14:paraId="42F30786" w14:textId="77777777" w:rsidR="004702A8" w:rsidRPr="00ED62D5" w:rsidRDefault="004702A8" w:rsidP="00ED62D5">
            <w:pPr>
              <w:spacing w:after="0" w:line="240" w:lineRule="auto"/>
              <w:ind w:left="-104" w:right="-105"/>
              <w:jc w:val="center"/>
              <w:rPr>
                <w:sz w:val="18"/>
                <w:szCs w:val="18"/>
              </w:rPr>
            </w:pPr>
            <w:r w:rsidRPr="00ED62D5">
              <w:rPr>
                <w:sz w:val="18"/>
                <w:szCs w:val="18"/>
              </w:rPr>
              <w:t>588.25</w:t>
            </w:r>
          </w:p>
        </w:tc>
        <w:tc>
          <w:tcPr>
            <w:tcW w:w="846" w:type="dxa"/>
            <w:tcBorders>
              <w:top w:val="single" w:sz="4" w:space="0" w:color="auto"/>
              <w:bottom w:val="single" w:sz="4" w:space="0" w:color="auto"/>
            </w:tcBorders>
            <w:shd w:val="clear" w:color="auto" w:fill="auto"/>
            <w:noWrap/>
            <w:vAlign w:val="center"/>
            <w:hideMark/>
          </w:tcPr>
          <w:p w14:paraId="007474A7" w14:textId="77777777" w:rsidR="004702A8" w:rsidRPr="00ED62D5" w:rsidRDefault="004702A8" w:rsidP="00814634">
            <w:pPr>
              <w:spacing w:after="0" w:line="240" w:lineRule="auto"/>
              <w:jc w:val="center"/>
              <w:rPr>
                <w:sz w:val="18"/>
                <w:szCs w:val="18"/>
              </w:rPr>
            </w:pPr>
            <w:r w:rsidRPr="00ED62D5">
              <w:rPr>
                <w:sz w:val="18"/>
                <w:szCs w:val="18"/>
              </w:rPr>
              <w:t>2353</w:t>
            </w:r>
          </w:p>
        </w:tc>
        <w:tc>
          <w:tcPr>
            <w:tcW w:w="709" w:type="dxa"/>
            <w:tcBorders>
              <w:top w:val="single" w:sz="4" w:space="0" w:color="auto"/>
              <w:bottom w:val="single" w:sz="4" w:space="0" w:color="auto"/>
            </w:tcBorders>
            <w:shd w:val="clear" w:color="auto" w:fill="auto"/>
            <w:noWrap/>
            <w:vAlign w:val="center"/>
            <w:hideMark/>
          </w:tcPr>
          <w:p w14:paraId="0EABDD66" w14:textId="77777777" w:rsidR="004702A8" w:rsidRPr="00ED62D5" w:rsidRDefault="004702A8" w:rsidP="00814634">
            <w:pPr>
              <w:spacing w:after="0" w:line="240" w:lineRule="auto"/>
              <w:jc w:val="center"/>
              <w:rPr>
                <w:sz w:val="18"/>
                <w:szCs w:val="18"/>
              </w:rPr>
            </w:pPr>
            <w:r w:rsidRPr="00ED62D5">
              <w:rPr>
                <w:sz w:val="18"/>
                <w:szCs w:val="18"/>
              </w:rPr>
              <w:t>13.14</w:t>
            </w:r>
          </w:p>
        </w:tc>
        <w:tc>
          <w:tcPr>
            <w:tcW w:w="850" w:type="dxa"/>
            <w:tcBorders>
              <w:top w:val="single" w:sz="4" w:space="0" w:color="auto"/>
              <w:bottom w:val="single" w:sz="4" w:space="0" w:color="auto"/>
            </w:tcBorders>
            <w:shd w:val="clear" w:color="auto" w:fill="auto"/>
            <w:noWrap/>
            <w:vAlign w:val="center"/>
            <w:hideMark/>
          </w:tcPr>
          <w:p w14:paraId="72594468" w14:textId="77777777" w:rsidR="004702A8" w:rsidRPr="00ED62D5" w:rsidRDefault="004702A8" w:rsidP="00814634">
            <w:pPr>
              <w:spacing w:after="0" w:line="240" w:lineRule="auto"/>
              <w:jc w:val="center"/>
              <w:rPr>
                <w:sz w:val="18"/>
                <w:szCs w:val="18"/>
              </w:rPr>
            </w:pPr>
            <w:r w:rsidRPr="00ED62D5">
              <w:rPr>
                <w:sz w:val="18"/>
                <w:szCs w:val="18"/>
              </w:rPr>
              <w:t>179.07</w:t>
            </w:r>
          </w:p>
        </w:tc>
        <w:tc>
          <w:tcPr>
            <w:tcW w:w="709" w:type="dxa"/>
            <w:tcBorders>
              <w:top w:val="single" w:sz="4" w:space="0" w:color="auto"/>
              <w:bottom w:val="single" w:sz="4" w:space="0" w:color="auto"/>
            </w:tcBorders>
            <w:shd w:val="clear" w:color="auto" w:fill="auto"/>
            <w:noWrap/>
            <w:vAlign w:val="center"/>
            <w:hideMark/>
          </w:tcPr>
          <w:p w14:paraId="65A23184" w14:textId="77777777" w:rsidR="004702A8" w:rsidRPr="00ED62D5" w:rsidRDefault="004702A8" w:rsidP="00814634">
            <w:pPr>
              <w:spacing w:after="0" w:line="240" w:lineRule="auto"/>
              <w:jc w:val="center"/>
              <w:rPr>
                <w:sz w:val="18"/>
                <w:szCs w:val="18"/>
              </w:rPr>
            </w:pPr>
            <w:r w:rsidRPr="00ED62D5">
              <w:rPr>
                <w:sz w:val="18"/>
                <w:szCs w:val="18"/>
              </w:rPr>
              <w:t>2.58</w:t>
            </w:r>
          </w:p>
        </w:tc>
        <w:tc>
          <w:tcPr>
            <w:tcW w:w="787" w:type="dxa"/>
            <w:tcBorders>
              <w:top w:val="single" w:sz="4" w:space="0" w:color="auto"/>
              <w:bottom w:val="single" w:sz="4" w:space="0" w:color="auto"/>
            </w:tcBorders>
            <w:shd w:val="clear" w:color="auto" w:fill="auto"/>
            <w:noWrap/>
            <w:vAlign w:val="center"/>
            <w:hideMark/>
          </w:tcPr>
          <w:p w14:paraId="1A52948F" w14:textId="77777777" w:rsidR="004702A8" w:rsidRPr="00ED62D5" w:rsidRDefault="004702A8" w:rsidP="00814634">
            <w:pPr>
              <w:spacing w:after="0" w:line="240" w:lineRule="auto"/>
              <w:jc w:val="center"/>
              <w:rPr>
                <w:sz w:val="18"/>
                <w:szCs w:val="18"/>
              </w:rPr>
            </w:pPr>
            <w:r w:rsidRPr="00ED62D5">
              <w:rPr>
                <w:sz w:val="18"/>
                <w:szCs w:val="18"/>
              </w:rPr>
              <w:t>461.23</w:t>
            </w:r>
          </w:p>
        </w:tc>
        <w:tc>
          <w:tcPr>
            <w:tcW w:w="992" w:type="dxa"/>
            <w:tcBorders>
              <w:top w:val="single" w:sz="4" w:space="0" w:color="auto"/>
              <w:bottom w:val="single" w:sz="4" w:space="0" w:color="auto"/>
            </w:tcBorders>
            <w:shd w:val="clear" w:color="auto" w:fill="auto"/>
            <w:noWrap/>
            <w:vAlign w:val="center"/>
            <w:hideMark/>
          </w:tcPr>
          <w:p w14:paraId="6D19F23C" w14:textId="77777777" w:rsidR="004702A8" w:rsidRPr="00ED62D5" w:rsidRDefault="004702A8" w:rsidP="00814634">
            <w:pPr>
              <w:spacing w:after="0" w:line="240" w:lineRule="auto"/>
              <w:jc w:val="center"/>
              <w:rPr>
                <w:sz w:val="18"/>
                <w:szCs w:val="18"/>
              </w:rPr>
            </w:pPr>
            <w:r w:rsidRPr="00ED62D5">
              <w:rPr>
                <w:sz w:val="18"/>
                <w:szCs w:val="18"/>
              </w:rPr>
              <w:t>32067.85</w:t>
            </w:r>
          </w:p>
        </w:tc>
        <w:tc>
          <w:tcPr>
            <w:tcW w:w="844" w:type="dxa"/>
            <w:tcBorders>
              <w:top w:val="single" w:sz="4" w:space="0" w:color="auto"/>
              <w:bottom w:val="single" w:sz="4" w:space="0" w:color="auto"/>
            </w:tcBorders>
            <w:shd w:val="clear" w:color="auto" w:fill="auto"/>
            <w:noWrap/>
            <w:vAlign w:val="center"/>
            <w:hideMark/>
          </w:tcPr>
          <w:p w14:paraId="176EE228" w14:textId="77777777" w:rsidR="004702A8" w:rsidRPr="00ED62D5" w:rsidRDefault="004702A8" w:rsidP="00814634">
            <w:pPr>
              <w:spacing w:after="0" w:line="240" w:lineRule="auto"/>
              <w:jc w:val="center"/>
              <w:rPr>
                <w:sz w:val="18"/>
                <w:szCs w:val="18"/>
              </w:rPr>
            </w:pPr>
            <w:r w:rsidRPr="00ED62D5">
              <w:rPr>
                <w:sz w:val="18"/>
                <w:szCs w:val="18"/>
              </w:rPr>
              <w:t>6.63</w:t>
            </w:r>
          </w:p>
        </w:tc>
      </w:tr>
      <w:tr w:rsidR="004702A8" w:rsidRPr="004702A8" w14:paraId="14D8D889"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1BBF5146" w14:textId="77777777" w:rsidR="004702A8" w:rsidRPr="00ED62D5" w:rsidRDefault="004702A8" w:rsidP="00814634">
            <w:pPr>
              <w:spacing w:after="0" w:line="240" w:lineRule="auto"/>
              <w:jc w:val="center"/>
              <w:rPr>
                <w:sz w:val="18"/>
                <w:szCs w:val="18"/>
              </w:rPr>
            </w:pPr>
            <w:r w:rsidRPr="00ED62D5">
              <w:rPr>
                <w:sz w:val="18"/>
                <w:szCs w:val="18"/>
              </w:rPr>
              <w:t>43</w:t>
            </w:r>
          </w:p>
        </w:tc>
        <w:tc>
          <w:tcPr>
            <w:tcW w:w="1237" w:type="dxa"/>
            <w:tcBorders>
              <w:top w:val="single" w:sz="4" w:space="0" w:color="auto"/>
              <w:bottom w:val="single" w:sz="4" w:space="0" w:color="auto"/>
            </w:tcBorders>
            <w:shd w:val="clear" w:color="auto" w:fill="auto"/>
            <w:noWrap/>
            <w:vAlign w:val="center"/>
            <w:hideMark/>
          </w:tcPr>
          <w:p w14:paraId="159DBDAE" w14:textId="77777777" w:rsidR="004702A8" w:rsidRPr="00ED62D5" w:rsidRDefault="004702A8" w:rsidP="00814634">
            <w:pPr>
              <w:spacing w:after="0" w:line="240" w:lineRule="auto"/>
              <w:jc w:val="center"/>
              <w:rPr>
                <w:sz w:val="18"/>
                <w:szCs w:val="18"/>
              </w:rPr>
            </w:pPr>
            <w:r w:rsidRPr="00ED62D5">
              <w:rPr>
                <w:sz w:val="18"/>
                <w:szCs w:val="18"/>
              </w:rPr>
              <w:t>16.30 - 16.45</w:t>
            </w:r>
          </w:p>
        </w:tc>
        <w:tc>
          <w:tcPr>
            <w:tcW w:w="714" w:type="dxa"/>
            <w:tcBorders>
              <w:top w:val="single" w:sz="4" w:space="0" w:color="auto"/>
              <w:bottom w:val="single" w:sz="4" w:space="0" w:color="auto"/>
            </w:tcBorders>
            <w:shd w:val="clear" w:color="auto" w:fill="auto"/>
            <w:noWrap/>
            <w:vAlign w:val="center"/>
            <w:hideMark/>
          </w:tcPr>
          <w:p w14:paraId="5F82681E" w14:textId="77777777" w:rsidR="004702A8" w:rsidRPr="00ED62D5" w:rsidRDefault="004702A8" w:rsidP="00ED62D5">
            <w:pPr>
              <w:spacing w:after="0" w:line="240" w:lineRule="auto"/>
              <w:ind w:left="-104" w:right="-105"/>
              <w:jc w:val="center"/>
              <w:rPr>
                <w:sz w:val="18"/>
                <w:szCs w:val="18"/>
              </w:rPr>
            </w:pPr>
            <w:r w:rsidRPr="00ED62D5">
              <w:rPr>
                <w:sz w:val="18"/>
                <w:szCs w:val="18"/>
              </w:rPr>
              <w:t>630</w:t>
            </w:r>
          </w:p>
        </w:tc>
        <w:tc>
          <w:tcPr>
            <w:tcW w:w="846" w:type="dxa"/>
            <w:tcBorders>
              <w:top w:val="single" w:sz="4" w:space="0" w:color="auto"/>
              <w:bottom w:val="single" w:sz="4" w:space="0" w:color="auto"/>
            </w:tcBorders>
            <w:shd w:val="clear" w:color="auto" w:fill="auto"/>
            <w:noWrap/>
            <w:vAlign w:val="center"/>
            <w:hideMark/>
          </w:tcPr>
          <w:p w14:paraId="28E131AC" w14:textId="77777777" w:rsidR="004702A8" w:rsidRPr="00ED62D5" w:rsidRDefault="004702A8" w:rsidP="00814634">
            <w:pPr>
              <w:spacing w:after="0" w:line="240" w:lineRule="auto"/>
              <w:jc w:val="center"/>
              <w:rPr>
                <w:sz w:val="18"/>
                <w:szCs w:val="18"/>
              </w:rPr>
            </w:pPr>
            <w:r w:rsidRPr="00ED62D5">
              <w:rPr>
                <w:sz w:val="18"/>
                <w:szCs w:val="18"/>
              </w:rPr>
              <w:t>2520</w:t>
            </w:r>
          </w:p>
        </w:tc>
        <w:tc>
          <w:tcPr>
            <w:tcW w:w="709" w:type="dxa"/>
            <w:tcBorders>
              <w:top w:val="single" w:sz="4" w:space="0" w:color="auto"/>
              <w:bottom w:val="single" w:sz="4" w:space="0" w:color="auto"/>
            </w:tcBorders>
            <w:shd w:val="clear" w:color="auto" w:fill="auto"/>
            <w:noWrap/>
            <w:vAlign w:val="center"/>
            <w:hideMark/>
          </w:tcPr>
          <w:p w14:paraId="623B671A" w14:textId="77777777" w:rsidR="004702A8" w:rsidRPr="00ED62D5" w:rsidRDefault="004702A8" w:rsidP="00814634">
            <w:pPr>
              <w:spacing w:after="0" w:line="240" w:lineRule="auto"/>
              <w:jc w:val="center"/>
              <w:rPr>
                <w:sz w:val="18"/>
                <w:szCs w:val="18"/>
              </w:rPr>
            </w:pPr>
            <w:r w:rsidRPr="00ED62D5">
              <w:rPr>
                <w:sz w:val="18"/>
                <w:szCs w:val="18"/>
              </w:rPr>
              <w:t>11.10</w:t>
            </w:r>
          </w:p>
        </w:tc>
        <w:tc>
          <w:tcPr>
            <w:tcW w:w="850" w:type="dxa"/>
            <w:tcBorders>
              <w:top w:val="single" w:sz="4" w:space="0" w:color="auto"/>
              <w:bottom w:val="single" w:sz="4" w:space="0" w:color="auto"/>
            </w:tcBorders>
            <w:shd w:val="clear" w:color="auto" w:fill="auto"/>
            <w:noWrap/>
            <w:vAlign w:val="center"/>
            <w:hideMark/>
          </w:tcPr>
          <w:p w14:paraId="1BEF4590" w14:textId="77777777" w:rsidR="004702A8" w:rsidRPr="00ED62D5" w:rsidRDefault="004702A8" w:rsidP="00814634">
            <w:pPr>
              <w:spacing w:after="0" w:line="240" w:lineRule="auto"/>
              <w:jc w:val="center"/>
              <w:rPr>
                <w:sz w:val="18"/>
                <w:szCs w:val="18"/>
              </w:rPr>
            </w:pPr>
            <w:r w:rsidRPr="00ED62D5">
              <w:rPr>
                <w:sz w:val="18"/>
                <w:szCs w:val="18"/>
              </w:rPr>
              <w:t>227.06</w:t>
            </w:r>
          </w:p>
        </w:tc>
        <w:tc>
          <w:tcPr>
            <w:tcW w:w="709" w:type="dxa"/>
            <w:tcBorders>
              <w:top w:val="single" w:sz="4" w:space="0" w:color="auto"/>
              <w:bottom w:val="single" w:sz="4" w:space="0" w:color="auto"/>
            </w:tcBorders>
            <w:shd w:val="clear" w:color="auto" w:fill="auto"/>
            <w:noWrap/>
            <w:vAlign w:val="center"/>
            <w:hideMark/>
          </w:tcPr>
          <w:p w14:paraId="454C551E" w14:textId="77777777" w:rsidR="004702A8" w:rsidRPr="00ED62D5" w:rsidRDefault="004702A8" w:rsidP="00814634">
            <w:pPr>
              <w:spacing w:after="0" w:line="240" w:lineRule="auto"/>
              <w:jc w:val="center"/>
              <w:rPr>
                <w:sz w:val="18"/>
                <w:szCs w:val="18"/>
              </w:rPr>
            </w:pPr>
            <w:r w:rsidRPr="00ED62D5">
              <w:rPr>
                <w:sz w:val="18"/>
                <w:szCs w:val="18"/>
              </w:rPr>
              <w:t>2.41</w:t>
            </w:r>
          </w:p>
        </w:tc>
        <w:tc>
          <w:tcPr>
            <w:tcW w:w="787" w:type="dxa"/>
            <w:tcBorders>
              <w:top w:val="single" w:sz="4" w:space="0" w:color="auto"/>
              <w:bottom w:val="single" w:sz="4" w:space="0" w:color="auto"/>
            </w:tcBorders>
            <w:shd w:val="clear" w:color="auto" w:fill="auto"/>
            <w:noWrap/>
            <w:vAlign w:val="center"/>
            <w:hideMark/>
          </w:tcPr>
          <w:p w14:paraId="1C6A3565" w14:textId="77777777" w:rsidR="004702A8" w:rsidRPr="00ED62D5" w:rsidRDefault="004702A8" w:rsidP="00814634">
            <w:pPr>
              <w:spacing w:after="0" w:line="240" w:lineRule="auto"/>
              <w:jc w:val="center"/>
              <w:rPr>
                <w:sz w:val="18"/>
                <w:szCs w:val="18"/>
              </w:rPr>
            </w:pPr>
            <w:r w:rsidRPr="00ED62D5">
              <w:rPr>
                <w:sz w:val="18"/>
                <w:szCs w:val="18"/>
              </w:rPr>
              <w:t>546.49</w:t>
            </w:r>
          </w:p>
        </w:tc>
        <w:tc>
          <w:tcPr>
            <w:tcW w:w="992" w:type="dxa"/>
            <w:tcBorders>
              <w:top w:val="single" w:sz="4" w:space="0" w:color="auto"/>
              <w:bottom w:val="single" w:sz="4" w:space="0" w:color="auto"/>
            </w:tcBorders>
            <w:shd w:val="clear" w:color="auto" w:fill="auto"/>
            <w:noWrap/>
            <w:vAlign w:val="center"/>
            <w:hideMark/>
          </w:tcPr>
          <w:p w14:paraId="318F20D6" w14:textId="77777777" w:rsidR="004702A8" w:rsidRPr="00ED62D5" w:rsidRDefault="004702A8" w:rsidP="00814634">
            <w:pPr>
              <w:spacing w:after="0" w:line="240" w:lineRule="auto"/>
              <w:jc w:val="center"/>
              <w:rPr>
                <w:sz w:val="18"/>
                <w:szCs w:val="18"/>
              </w:rPr>
            </w:pPr>
            <w:r w:rsidRPr="00ED62D5">
              <w:rPr>
                <w:sz w:val="18"/>
                <w:szCs w:val="18"/>
              </w:rPr>
              <w:t>51557.36</w:t>
            </w:r>
          </w:p>
        </w:tc>
        <w:tc>
          <w:tcPr>
            <w:tcW w:w="844" w:type="dxa"/>
            <w:tcBorders>
              <w:top w:val="single" w:sz="4" w:space="0" w:color="auto"/>
              <w:bottom w:val="single" w:sz="4" w:space="0" w:color="auto"/>
            </w:tcBorders>
            <w:shd w:val="clear" w:color="auto" w:fill="auto"/>
            <w:noWrap/>
            <w:vAlign w:val="center"/>
            <w:hideMark/>
          </w:tcPr>
          <w:p w14:paraId="5AEB6D9C" w14:textId="77777777" w:rsidR="004702A8" w:rsidRPr="00ED62D5" w:rsidRDefault="004702A8" w:rsidP="00814634">
            <w:pPr>
              <w:spacing w:after="0" w:line="240" w:lineRule="auto"/>
              <w:jc w:val="center"/>
              <w:rPr>
                <w:sz w:val="18"/>
                <w:szCs w:val="18"/>
              </w:rPr>
            </w:pPr>
            <w:r w:rsidRPr="00ED62D5">
              <w:rPr>
                <w:sz w:val="18"/>
                <w:szCs w:val="18"/>
              </w:rPr>
              <w:t>5.79</w:t>
            </w:r>
          </w:p>
        </w:tc>
      </w:tr>
      <w:tr w:rsidR="004702A8" w:rsidRPr="004702A8" w14:paraId="3356261D"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5DF7B198" w14:textId="77777777" w:rsidR="004702A8" w:rsidRPr="00ED62D5" w:rsidRDefault="004702A8" w:rsidP="00814634">
            <w:pPr>
              <w:spacing w:after="0" w:line="240" w:lineRule="auto"/>
              <w:jc w:val="center"/>
              <w:rPr>
                <w:sz w:val="18"/>
                <w:szCs w:val="18"/>
              </w:rPr>
            </w:pPr>
            <w:r w:rsidRPr="00ED62D5">
              <w:rPr>
                <w:sz w:val="18"/>
                <w:szCs w:val="18"/>
              </w:rPr>
              <w:t>44</w:t>
            </w:r>
          </w:p>
        </w:tc>
        <w:tc>
          <w:tcPr>
            <w:tcW w:w="1237" w:type="dxa"/>
            <w:tcBorders>
              <w:top w:val="single" w:sz="4" w:space="0" w:color="auto"/>
              <w:bottom w:val="single" w:sz="4" w:space="0" w:color="auto"/>
            </w:tcBorders>
            <w:shd w:val="clear" w:color="auto" w:fill="auto"/>
            <w:noWrap/>
            <w:vAlign w:val="center"/>
            <w:hideMark/>
          </w:tcPr>
          <w:p w14:paraId="02650C68" w14:textId="77777777" w:rsidR="004702A8" w:rsidRPr="00ED62D5" w:rsidRDefault="004702A8" w:rsidP="00814634">
            <w:pPr>
              <w:spacing w:after="0" w:line="240" w:lineRule="auto"/>
              <w:jc w:val="center"/>
              <w:rPr>
                <w:sz w:val="18"/>
                <w:szCs w:val="18"/>
              </w:rPr>
            </w:pPr>
            <w:r w:rsidRPr="00ED62D5">
              <w:rPr>
                <w:sz w:val="18"/>
                <w:szCs w:val="18"/>
              </w:rPr>
              <w:t>16.45 - 17.00</w:t>
            </w:r>
          </w:p>
        </w:tc>
        <w:tc>
          <w:tcPr>
            <w:tcW w:w="714" w:type="dxa"/>
            <w:tcBorders>
              <w:top w:val="single" w:sz="4" w:space="0" w:color="auto"/>
              <w:bottom w:val="single" w:sz="4" w:space="0" w:color="auto"/>
            </w:tcBorders>
            <w:shd w:val="clear" w:color="auto" w:fill="auto"/>
            <w:noWrap/>
            <w:vAlign w:val="center"/>
            <w:hideMark/>
          </w:tcPr>
          <w:p w14:paraId="7999B2BE" w14:textId="77777777" w:rsidR="004702A8" w:rsidRPr="00ED62D5" w:rsidRDefault="004702A8" w:rsidP="00ED62D5">
            <w:pPr>
              <w:spacing w:after="0" w:line="240" w:lineRule="auto"/>
              <w:ind w:left="-104" w:right="-105"/>
              <w:jc w:val="center"/>
              <w:rPr>
                <w:sz w:val="18"/>
                <w:szCs w:val="18"/>
              </w:rPr>
            </w:pPr>
            <w:r w:rsidRPr="00ED62D5">
              <w:rPr>
                <w:sz w:val="18"/>
                <w:szCs w:val="18"/>
              </w:rPr>
              <w:t>664.6</w:t>
            </w:r>
          </w:p>
        </w:tc>
        <w:tc>
          <w:tcPr>
            <w:tcW w:w="846" w:type="dxa"/>
            <w:tcBorders>
              <w:top w:val="single" w:sz="4" w:space="0" w:color="auto"/>
              <w:bottom w:val="single" w:sz="4" w:space="0" w:color="auto"/>
            </w:tcBorders>
            <w:shd w:val="clear" w:color="auto" w:fill="auto"/>
            <w:noWrap/>
            <w:vAlign w:val="center"/>
            <w:hideMark/>
          </w:tcPr>
          <w:p w14:paraId="186B0F60" w14:textId="77777777" w:rsidR="004702A8" w:rsidRPr="00ED62D5" w:rsidRDefault="004702A8" w:rsidP="00814634">
            <w:pPr>
              <w:spacing w:after="0" w:line="240" w:lineRule="auto"/>
              <w:jc w:val="center"/>
              <w:rPr>
                <w:sz w:val="18"/>
                <w:szCs w:val="18"/>
              </w:rPr>
            </w:pPr>
            <w:r w:rsidRPr="00ED62D5">
              <w:rPr>
                <w:sz w:val="18"/>
                <w:szCs w:val="18"/>
              </w:rPr>
              <w:t>2658.4</w:t>
            </w:r>
          </w:p>
        </w:tc>
        <w:tc>
          <w:tcPr>
            <w:tcW w:w="709" w:type="dxa"/>
            <w:tcBorders>
              <w:top w:val="single" w:sz="4" w:space="0" w:color="auto"/>
              <w:bottom w:val="single" w:sz="4" w:space="0" w:color="auto"/>
            </w:tcBorders>
            <w:shd w:val="clear" w:color="auto" w:fill="auto"/>
            <w:noWrap/>
            <w:vAlign w:val="center"/>
            <w:hideMark/>
          </w:tcPr>
          <w:p w14:paraId="5E399317" w14:textId="77777777" w:rsidR="004702A8" w:rsidRPr="00ED62D5" w:rsidRDefault="004702A8" w:rsidP="00814634">
            <w:pPr>
              <w:spacing w:after="0" w:line="240" w:lineRule="auto"/>
              <w:jc w:val="center"/>
              <w:rPr>
                <w:sz w:val="18"/>
                <w:szCs w:val="18"/>
              </w:rPr>
            </w:pPr>
            <w:r w:rsidRPr="00ED62D5">
              <w:rPr>
                <w:sz w:val="18"/>
                <w:szCs w:val="18"/>
              </w:rPr>
              <w:t>16.31</w:t>
            </w:r>
          </w:p>
        </w:tc>
        <w:tc>
          <w:tcPr>
            <w:tcW w:w="850" w:type="dxa"/>
            <w:tcBorders>
              <w:top w:val="single" w:sz="4" w:space="0" w:color="auto"/>
              <w:bottom w:val="single" w:sz="4" w:space="0" w:color="auto"/>
            </w:tcBorders>
            <w:shd w:val="clear" w:color="auto" w:fill="auto"/>
            <w:noWrap/>
            <w:vAlign w:val="center"/>
            <w:hideMark/>
          </w:tcPr>
          <w:p w14:paraId="61CCC28E" w14:textId="77777777" w:rsidR="004702A8" w:rsidRPr="00ED62D5" w:rsidRDefault="004702A8" w:rsidP="00814634">
            <w:pPr>
              <w:spacing w:after="0" w:line="240" w:lineRule="auto"/>
              <w:jc w:val="center"/>
              <w:rPr>
                <w:sz w:val="18"/>
                <w:szCs w:val="18"/>
              </w:rPr>
            </w:pPr>
            <w:r w:rsidRPr="00ED62D5">
              <w:rPr>
                <w:sz w:val="18"/>
                <w:szCs w:val="18"/>
              </w:rPr>
              <w:t>163.02</w:t>
            </w:r>
          </w:p>
        </w:tc>
        <w:tc>
          <w:tcPr>
            <w:tcW w:w="709" w:type="dxa"/>
            <w:tcBorders>
              <w:top w:val="single" w:sz="4" w:space="0" w:color="auto"/>
              <w:bottom w:val="single" w:sz="4" w:space="0" w:color="auto"/>
            </w:tcBorders>
            <w:shd w:val="clear" w:color="auto" w:fill="auto"/>
            <w:noWrap/>
            <w:vAlign w:val="center"/>
            <w:hideMark/>
          </w:tcPr>
          <w:p w14:paraId="07509C54" w14:textId="77777777" w:rsidR="004702A8" w:rsidRPr="00ED62D5" w:rsidRDefault="004702A8" w:rsidP="00814634">
            <w:pPr>
              <w:spacing w:after="0" w:line="240" w:lineRule="auto"/>
              <w:jc w:val="center"/>
              <w:rPr>
                <w:sz w:val="18"/>
                <w:szCs w:val="18"/>
              </w:rPr>
            </w:pPr>
            <w:r w:rsidRPr="00ED62D5">
              <w:rPr>
                <w:sz w:val="18"/>
                <w:szCs w:val="18"/>
              </w:rPr>
              <w:t>2.79</w:t>
            </w:r>
          </w:p>
        </w:tc>
        <w:tc>
          <w:tcPr>
            <w:tcW w:w="787" w:type="dxa"/>
            <w:tcBorders>
              <w:top w:val="single" w:sz="4" w:space="0" w:color="auto"/>
              <w:bottom w:val="single" w:sz="4" w:space="0" w:color="auto"/>
            </w:tcBorders>
            <w:shd w:val="clear" w:color="auto" w:fill="auto"/>
            <w:noWrap/>
            <w:vAlign w:val="center"/>
            <w:hideMark/>
          </w:tcPr>
          <w:p w14:paraId="3A89F4B8" w14:textId="77777777" w:rsidR="004702A8" w:rsidRPr="00ED62D5" w:rsidRDefault="004702A8" w:rsidP="00814634">
            <w:pPr>
              <w:spacing w:after="0" w:line="240" w:lineRule="auto"/>
              <w:jc w:val="center"/>
              <w:rPr>
                <w:sz w:val="18"/>
                <w:szCs w:val="18"/>
              </w:rPr>
            </w:pPr>
            <w:r w:rsidRPr="00ED62D5">
              <w:rPr>
                <w:sz w:val="18"/>
                <w:szCs w:val="18"/>
              </w:rPr>
              <w:t>455.08</w:t>
            </w:r>
          </w:p>
        </w:tc>
        <w:tc>
          <w:tcPr>
            <w:tcW w:w="992" w:type="dxa"/>
            <w:tcBorders>
              <w:top w:val="single" w:sz="4" w:space="0" w:color="auto"/>
              <w:bottom w:val="single" w:sz="4" w:space="0" w:color="auto"/>
            </w:tcBorders>
            <w:shd w:val="clear" w:color="auto" w:fill="auto"/>
            <w:noWrap/>
            <w:vAlign w:val="center"/>
            <w:hideMark/>
          </w:tcPr>
          <w:p w14:paraId="597E0525" w14:textId="77777777" w:rsidR="004702A8" w:rsidRPr="00ED62D5" w:rsidRDefault="004702A8" w:rsidP="00814634">
            <w:pPr>
              <w:spacing w:after="0" w:line="240" w:lineRule="auto"/>
              <w:jc w:val="center"/>
              <w:rPr>
                <w:sz w:val="18"/>
                <w:szCs w:val="18"/>
              </w:rPr>
            </w:pPr>
            <w:r w:rsidRPr="00ED62D5">
              <w:rPr>
                <w:sz w:val="18"/>
                <w:szCs w:val="18"/>
              </w:rPr>
              <w:t>26574.58</w:t>
            </w:r>
          </w:p>
        </w:tc>
        <w:tc>
          <w:tcPr>
            <w:tcW w:w="844" w:type="dxa"/>
            <w:tcBorders>
              <w:top w:val="single" w:sz="4" w:space="0" w:color="auto"/>
              <w:bottom w:val="single" w:sz="4" w:space="0" w:color="auto"/>
            </w:tcBorders>
            <w:shd w:val="clear" w:color="auto" w:fill="auto"/>
            <w:noWrap/>
            <w:vAlign w:val="center"/>
            <w:hideMark/>
          </w:tcPr>
          <w:p w14:paraId="52982F29" w14:textId="77777777" w:rsidR="004702A8" w:rsidRPr="00ED62D5" w:rsidRDefault="004702A8" w:rsidP="00814634">
            <w:pPr>
              <w:spacing w:after="0" w:line="240" w:lineRule="auto"/>
              <w:jc w:val="center"/>
              <w:rPr>
                <w:sz w:val="18"/>
                <w:szCs w:val="18"/>
              </w:rPr>
            </w:pPr>
            <w:r w:rsidRPr="00ED62D5">
              <w:rPr>
                <w:sz w:val="18"/>
                <w:szCs w:val="18"/>
              </w:rPr>
              <w:t>7.79</w:t>
            </w:r>
          </w:p>
        </w:tc>
      </w:tr>
      <w:tr w:rsidR="004702A8" w:rsidRPr="004702A8" w14:paraId="660F83A1"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0B0107CC" w14:textId="77777777" w:rsidR="004702A8" w:rsidRPr="00ED62D5" w:rsidRDefault="004702A8" w:rsidP="00814634">
            <w:pPr>
              <w:spacing w:after="0" w:line="240" w:lineRule="auto"/>
              <w:jc w:val="center"/>
              <w:rPr>
                <w:sz w:val="18"/>
                <w:szCs w:val="18"/>
              </w:rPr>
            </w:pPr>
            <w:r w:rsidRPr="00ED62D5">
              <w:rPr>
                <w:sz w:val="18"/>
                <w:szCs w:val="18"/>
              </w:rPr>
              <w:t>45</w:t>
            </w:r>
          </w:p>
        </w:tc>
        <w:tc>
          <w:tcPr>
            <w:tcW w:w="1237" w:type="dxa"/>
            <w:tcBorders>
              <w:top w:val="single" w:sz="4" w:space="0" w:color="auto"/>
              <w:bottom w:val="single" w:sz="4" w:space="0" w:color="auto"/>
            </w:tcBorders>
            <w:shd w:val="clear" w:color="auto" w:fill="auto"/>
            <w:noWrap/>
            <w:vAlign w:val="center"/>
            <w:hideMark/>
          </w:tcPr>
          <w:p w14:paraId="4194C7BE" w14:textId="77777777" w:rsidR="004702A8" w:rsidRPr="00ED62D5" w:rsidRDefault="004702A8" w:rsidP="00814634">
            <w:pPr>
              <w:spacing w:after="0" w:line="240" w:lineRule="auto"/>
              <w:jc w:val="center"/>
              <w:rPr>
                <w:sz w:val="18"/>
                <w:szCs w:val="18"/>
              </w:rPr>
            </w:pPr>
            <w:r w:rsidRPr="00ED62D5">
              <w:rPr>
                <w:sz w:val="18"/>
                <w:szCs w:val="18"/>
              </w:rPr>
              <w:t>17.00 - 17.15</w:t>
            </w:r>
          </w:p>
        </w:tc>
        <w:tc>
          <w:tcPr>
            <w:tcW w:w="714" w:type="dxa"/>
            <w:tcBorders>
              <w:top w:val="single" w:sz="4" w:space="0" w:color="auto"/>
              <w:bottom w:val="single" w:sz="4" w:space="0" w:color="auto"/>
            </w:tcBorders>
            <w:shd w:val="clear" w:color="auto" w:fill="auto"/>
            <w:noWrap/>
            <w:vAlign w:val="center"/>
            <w:hideMark/>
          </w:tcPr>
          <w:p w14:paraId="03BFAB6E" w14:textId="77777777" w:rsidR="004702A8" w:rsidRPr="00ED62D5" w:rsidRDefault="004702A8" w:rsidP="00ED62D5">
            <w:pPr>
              <w:spacing w:after="0" w:line="240" w:lineRule="auto"/>
              <w:ind w:left="-104" w:right="-105"/>
              <w:jc w:val="center"/>
              <w:rPr>
                <w:sz w:val="18"/>
                <w:szCs w:val="18"/>
              </w:rPr>
            </w:pPr>
            <w:r w:rsidRPr="00ED62D5">
              <w:rPr>
                <w:sz w:val="18"/>
                <w:szCs w:val="18"/>
              </w:rPr>
              <w:t>704.3</w:t>
            </w:r>
          </w:p>
        </w:tc>
        <w:tc>
          <w:tcPr>
            <w:tcW w:w="846" w:type="dxa"/>
            <w:tcBorders>
              <w:top w:val="single" w:sz="4" w:space="0" w:color="auto"/>
              <w:bottom w:val="single" w:sz="4" w:space="0" w:color="auto"/>
            </w:tcBorders>
            <w:shd w:val="clear" w:color="auto" w:fill="auto"/>
            <w:noWrap/>
            <w:vAlign w:val="center"/>
            <w:hideMark/>
          </w:tcPr>
          <w:p w14:paraId="6B20418C" w14:textId="77777777" w:rsidR="004702A8" w:rsidRPr="00ED62D5" w:rsidRDefault="004702A8" w:rsidP="00814634">
            <w:pPr>
              <w:spacing w:after="0" w:line="240" w:lineRule="auto"/>
              <w:jc w:val="center"/>
              <w:rPr>
                <w:sz w:val="18"/>
                <w:szCs w:val="18"/>
              </w:rPr>
            </w:pPr>
            <w:r w:rsidRPr="00ED62D5">
              <w:rPr>
                <w:sz w:val="18"/>
                <w:szCs w:val="18"/>
              </w:rPr>
              <w:t>2817.2</w:t>
            </w:r>
          </w:p>
        </w:tc>
        <w:tc>
          <w:tcPr>
            <w:tcW w:w="709" w:type="dxa"/>
            <w:tcBorders>
              <w:top w:val="single" w:sz="4" w:space="0" w:color="auto"/>
              <w:bottom w:val="single" w:sz="4" w:space="0" w:color="auto"/>
            </w:tcBorders>
            <w:shd w:val="clear" w:color="auto" w:fill="auto"/>
            <w:noWrap/>
            <w:vAlign w:val="center"/>
            <w:hideMark/>
          </w:tcPr>
          <w:p w14:paraId="4F7F869A" w14:textId="77777777" w:rsidR="004702A8" w:rsidRPr="00ED62D5" w:rsidRDefault="004702A8" w:rsidP="00814634">
            <w:pPr>
              <w:spacing w:after="0" w:line="240" w:lineRule="auto"/>
              <w:jc w:val="center"/>
              <w:rPr>
                <w:sz w:val="18"/>
                <w:szCs w:val="18"/>
              </w:rPr>
            </w:pPr>
            <w:r w:rsidRPr="00ED62D5">
              <w:rPr>
                <w:sz w:val="18"/>
                <w:szCs w:val="18"/>
              </w:rPr>
              <w:t>14.40</w:t>
            </w:r>
          </w:p>
        </w:tc>
        <w:tc>
          <w:tcPr>
            <w:tcW w:w="850" w:type="dxa"/>
            <w:tcBorders>
              <w:top w:val="single" w:sz="4" w:space="0" w:color="auto"/>
              <w:bottom w:val="single" w:sz="4" w:space="0" w:color="auto"/>
            </w:tcBorders>
            <w:shd w:val="clear" w:color="auto" w:fill="auto"/>
            <w:noWrap/>
            <w:vAlign w:val="center"/>
            <w:hideMark/>
          </w:tcPr>
          <w:p w14:paraId="6A5BADC4" w14:textId="77777777" w:rsidR="004702A8" w:rsidRPr="00ED62D5" w:rsidRDefault="004702A8" w:rsidP="00814634">
            <w:pPr>
              <w:spacing w:after="0" w:line="240" w:lineRule="auto"/>
              <w:jc w:val="center"/>
              <w:rPr>
                <w:sz w:val="18"/>
                <w:szCs w:val="18"/>
              </w:rPr>
            </w:pPr>
            <w:r w:rsidRPr="00ED62D5">
              <w:rPr>
                <w:sz w:val="18"/>
                <w:szCs w:val="18"/>
              </w:rPr>
              <w:t>195.61</w:t>
            </w:r>
          </w:p>
        </w:tc>
        <w:tc>
          <w:tcPr>
            <w:tcW w:w="709" w:type="dxa"/>
            <w:tcBorders>
              <w:top w:val="single" w:sz="4" w:space="0" w:color="auto"/>
              <w:bottom w:val="single" w:sz="4" w:space="0" w:color="auto"/>
            </w:tcBorders>
            <w:shd w:val="clear" w:color="auto" w:fill="auto"/>
            <w:noWrap/>
            <w:vAlign w:val="center"/>
            <w:hideMark/>
          </w:tcPr>
          <w:p w14:paraId="5A2620A7" w14:textId="77777777" w:rsidR="004702A8" w:rsidRPr="00ED62D5" w:rsidRDefault="004702A8" w:rsidP="00814634">
            <w:pPr>
              <w:spacing w:after="0" w:line="240" w:lineRule="auto"/>
              <w:jc w:val="center"/>
              <w:rPr>
                <w:sz w:val="18"/>
                <w:szCs w:val="18"/>
              </w:rPr>
            </w:pPr>
            <w:r w:rsidRPr="00ED62D5">
              <w:rPr>
                <w:sz w:val="18"/>
                <w:szCs w:val="18"/>
              </w:rPr>
              <w:t>2.67</w:t>
            </w:r>
          </w:p>
        </w:tc>
        <w:tc>
          <w:tcPr>
            <w:tcW w:w="787" w:type="dxa"/>
            <w:tcBorders>
              <w:top w:val="single" w:sz="4" w:space="0" w:color="auto"/>
              <w:bottom w:val="single" w:sz="4" w:space="0" w:color="auto"/>
            </w:tcBorders>
            <w:shd w:val="clear" w:color="auto" w:fill="auto"/>
            <w:noWrap/>
            <w:vAlign w:val="center"/>
            <w:hideMark/>
          </w:tcPr>
          <w:p w14:paraId="03BF8874" w14:textId="77777777" w:rsidR="004702A8" w:rsidRPr="00ED62D5" w:rsidRDefault="004702A8" w:rsidP="00814634">
            <w:pPr>
              <w:spacing w:after="0" w:line="240" w:lineRule="auto"/>
              <w:jc w:val="center"/>
              <w:rPr>
                <w:sz w:val="18"/>
                <w:szCs w:val="18"/>
              </w:rPr>
            </w:pPr>
            <w:r w:rsidRPr="00ED62D5">
              <w:rPr>
                <w:sz w:val="18"/>
                <w:szCs w:val="18"/>
              </w:rPr>
              <w:t>521.77</w:t>
            </w:r>
          </w:p>
        </w:tc>
        <w:tc>
          <w:tcPr>
            <w:tcW w:w="992" w:type="dxa"/>
            <w:tcBorders>
              <w:top w:val="single" w:sz="4" w:space="0" w:color="auto"/>
              <w:bottom w:val="single" w:sz="4" w:space="0" w:color="auto"/>
            </w:tcBorders>
            <w:shd w:val="clear" w:color="auto" w:fill="auto"/>
            <w:noWrap/>
            <w:vAlign w:val="center"/>
            <w:hideMark/>
          </w:tcPr>
          <w:p w14:paraId="65E27F30" w14:textId="77777777" w:rsidR="004702A8" w:rsidRPr="00ED62D5" w:rsidRDefault="004702A8" w:rsidP="00814634">
            <w:pPr>
              <w:spacing w:after="0" w:line="240" w:lineRule="auto"/>
              <w:jc w:val="center"/>
              <w:rPr>
                <w:sz w:val="18"/>
                <w:szCs w:val="18"/>
              </w:rPr>
            </w:pPr>
            <w:r w:rsidRPr="00ED62D5">
              <w:rPr>
                <w:sz w:val="18"/>
                <w:szCs w:val="18"/>
              </w:rPr>
              <w:t>38264.30</w:t>
            </w:r>
          </w:p>
        </w:tc>
        <w:tc>
          <w:tcPr>
            <w:tcW w:w="844" w:type="dxa"/>
            <w:tcBorders>
              <w:top w:val="single" w:sz="4" w:space="0" w:color="auto"/>
              <w:bottom w:val="single" w:sz="4" w:space="0" w:color="auto"/>
            </w:tcBorders>
            <w:shd w:val="clear" w:color="auto" w:fill="auto"/>
            <w:noWrap/>
            <w:vAlign w:val="center"/>
            <w:hideMark/>
          </w:tcPr>
          <w:p w14:paraId="3D36455B" w14:textId="77777777" w:rsidR="004702A8" w:rsidRPr="00ED62D5" w:rsidRDefault="004702A8" w:rsidP="00814634">
            <w:pPr>
              <w:spacing w:after="0" w:line="240" w:lineRule="auto"/>
              <w:jc w:val="center"/>
              <w:rPr>
                <w:sz w:val="18"/>
                <w:szCs w:val="18"/>
              </w:rPr>
            </w:pPr>
            <w:r w:rsidRPr="00ED62D5">
              <w:rPr>
                <w:sz w:val="18"/>
                <w:szCs w:val="18"/>
              </w:rPr>
              <w:t>7.11</w:t>
            </w:r>
          </w:p>
        </w:tc>
      </w:tr>
      <w:tr w:rsidR="004702A8" w:rsidRPr="004702A8" w14:paraId="020EAA9C"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7C39B3F1" w14:textId="77777777" w:rsidR="004702A8" w:rsidRPr="00ED62D5" w:rsidRDefault="004702A8" w:rsidP="00814634">
            <w:pPr>
              <w:spacing w:after="0" w:line="240" w:lineRule="auto"/>
              <w:jc w:val="center"/>
              <w:rPr>
                <w:sz w:val="18"/>
                <w:szCs w:val="18"/>
              </w:rPr>
            </w:pPr>
            <w:r w:rsidRPr="00ED62D5">
              <w:rPr>
                <w:sz w:val="18"/>
                <w:szCs w:val="18"/>
              </w:rPr>
              <w:t>46</w:t>
            </w:r>
          </w:p>
        </w:tc>
        <w:tc>
          <w:tcPr>
            <w:tcW w:w="1237" w:type="dxa"/>
            <w:tcBorders>
              <w:top w:val="single" w:sz="4" w:space="0" w:color="auto"/>
              <w:bottom w:val="single" w:sz="4" w:space="0" w:color="auto"/>
            </w:tcBorders>
            <w:shd w:val="clear" w:color="auto" w:fill="auto"/>
            <w:noWrap/>
            <w:vAlign w:val="center"/>
            <w:hideMark/>
          </w:tcPr>
          <w:p w14:paraId="4CB91970" w14:textId="77777777" w:rsidR="004702A8" w:rsidRPr="00ED62D5" w:rsidRDefault="004702A8" w:rsidP="00814634">
            <w:pPr>
              <w:spacing w:after="0" w:line="240" w:lineRule="auto"/>
              <w:jc w:val="center"/>
              <w:rPr>
                <w:sz w:val="18"/>
                <w:szCs w:val="18"/>
              </w:rPr>
            </w:pPr>
            <w:r w:rsidRPr="00ED62D5">
              <w:rPr>
                <w:sz w:val="18"/>
                <w:szCs w:val="18"/>
              </w:rPr>
              <w:t>17.15 - 17.30</w:t>
            </w:r>
          </w:p>
        </w:tc>
        <w:tc>
          <w:tcPr>
            <w:tcW w:w="714" w:type="dxa"/>
            <w:tcBorders>
              <w:top w:val="single" w:sz="4" w:space="0" w:color="auto"/>
              <w:bottom w:val="single" w:sz="4" w:space="0" w:color="auto"/>
            </w:tcBorders>
            <w:shd w:val="clear" w:color="auto" w:fill="auto"/>
            <w:noWrap/>
            <w:vAlign w:val="center"/>
            <w:hideMark/>
          </w:tcPr>
          <w:p w14:paraId="7411C54F" w14:textId="77777777" w:rsidR="004702A8" w:rsidRPr="00ED62D5" w:rsidRDefault="004702A8" w:rsidP="00ED62D5">
            <w:pPr>
              <w:spacing w:after="0" w:line="240" w:lineRule="auto"/>
              <w:ind w:left="-104" w:right="-105"/>
              <w:jc w:val="center"/>
              <w:rPr>
                <w:sz w:val="18"/>
                <w:szCs w:val="18"/>
              </w:rPr>
            </w:pPr>
            <w:r w:rsidRPr="00ED62D5">
              <w:rPr>
                <w:sz w:val="18"/>
                <w:szCs w:val="18"/>
              </w:rPr>
              <w:t>667.25</w:t>
            </w:r>
          </w:p>
        </w:tc>
        <w:tc>
          <w:tcPr>
            <w:tcW w:w="846" w:type="dxa"/>
            <w:tcBorders>
              <w:top w:val="single" w:sz="4" w:space="0" w:color="auto"/>
              <w:bottom w:val="single" w:sz="4" w:space="0" w:color="auto"/>
            </w:tcBorders>
            <w:shd w:val="clear" w:color="auto" w:fill="auto"/>
            <w:noWrap/>
            <w:vAlign w:val="center"/>
            <w:hideMark/>
          </w:tcPr>
          <w:p w14:paraId="68CB6FEB" w14:textId="77777777" w:rsidR="004702A8" w:rsidRPr="00ED62D5" w:rsidRDefault="004702A8" w:rsidP="00814634">
            <w:pPr>
              <w:spacing w:after="0" w:line="240" w:lineRule="auto"/>
              <w:jc w:val="center"/>
              <w:rPr>
                <w:sz w:val="18"/>
                <w:szCs w:val="18"/>
              </w:rPr>
            </w:pPr>
            <w:r w:rsidRPr="00ED62D5">
              <w:rPr>
                <w:sz w:val="18"/>
                <w:szCs w:val="18"/>
              </w:rPr>
              <w:t>2669</w:t>
            </w:r>
          </w:p>
        </w:tc>
        <w:tc>
          <w:tcPr>
            <w:tcW w:w="709" w:type="dxa"/>
            <w:tcBorders>
              <w:top w:val="single" w:sz="4" w:space="0" w:color="auto"/>
              <w:bottom w:val="single" w:sz="4" w:space="0" w:color="auto"/>
            </w:tcBorders>
            <w:shd w:val="clear" w:color="auto" w:fill="auto"/>
            <w:noWrap/>
            <w:vAlign w:val="center"/>
            <w:hideMark/>
          </w:tcPr>
          <w:p w14:paraId="5F916CE6" w14:textId="77777777" w:rsidR="004702A8" w:rsidRPr="00ED62D5" w:rsidRDefault="004702A8" w:rsidP="00814634">
            <w:pPr>
              <w:spacing w:after="0" w:line="240" w:lineRule="auto"/>
              <w:jc w:val="center"/>
              <w:rPr>
                <w:sz w:val="18"/>
                <w:szCs w:val="18"/>
              </w:rPr>
            </w:pPr>
            <w:r w:rsidRPr="00ED62D5">
              <w:rPr>
                <w:sz w:val="18"/>
                <w:szCs w:val="18"/>
              </w:rPr>
              <w:t>9.30</w:t>
            </w:r>
          </w:p>
        </w:tc>
        <w:tc>
          <w:tcPr>
            <w:tcW w:w="850" w:type="dxa"/>
            <w:tcBorders>
              <w:top w:val="single" w:sz="4" w:space="0" w:color="auto"/>
              <w:bottom w:val="single" w:sz="4" w:space="0" w:color="auto"/>
            </w:tcBorders>
            <w:shd w:val="clear" w:color="auto" w:fill="auto"/>
            <w:noWrap/>
            <w:vAlign w:val="center"/>
            <w:hideMark/>
          </w:tcPr>
          <w:p w14:paraId="690BAE49" w14:textId="77777777" w:rsidR="004702A8" w:rsidRPr="00ED62D5" w:rsidRDefault="004702A8" w:rsidP="00814634">
            <w:pPr>
              <w:spacing w:after="0" w:line="240" w:lineRule="auto"/>
              <w:jc w:val="center"/>
              <w:rPr>
                <w:sz w:val="18"/>
                <w:szCs w:val="18"/>
              </w:rPr>
            </w:pPr>
            <w:r w:rsidRPr="00ED62D5">
              <w:rPr>
                <w:sz w:val="18"/>
                <w:szCs w:val="18"/>
              </w:rPr>
              <w:t>287.05</w:t>
            </w:r>
          </w:p>
        </w:tc>
        <w:tc>
          <w:tcPr>
            <w:tcW w:w="709" w:type="dxa"/>
            <w:tcBorders>
              <w:top w:val="single" w:sz="4" w:space="0" w:color="auto"/>
              <w:bottom w:val="single" w:sz="4" w:space="0" w:color="auto"/>
            </w:tcBorders>
            <w:shd w:val="clear" w:color="auto" w:fill="auto"/>
            <w:noWrap/>
            <w:vAlign w:val="center"/>
            <w:hideMark/>
          </w:tcPr>
          <w:p w14:paraId="002A1498" w14:textId="77777777" w:rsidR="004702A8" w:rsidRPr="00ED62D5" w:rsidRDefault="004702A8" w:rsidP="00814634">
            <w:pPr>
              <w:spacing w:after="0" w:line="240" w:lineRule="auto"/>
              <w:jc w:val="center"/>
              <w:rPr>
                <w:sz w:val="18"/>
                <w:szCs w:val="18"/>
              </w:rPr>
            </w:pPr>
            <w:r w:rsidRPr="00ED62D5">
              <w:rPr>
                <w:sz w:val="18"/>
                <w:szCs w:val="18"/>
              </w:rPr>
              <w:t>2.23</w:t>
            </w:r>
          </w:p>
        </w:tc>
        <w:tc>
          <w:tcPr>
            <w:tcW w:w="787" w:type="dxa"/>
            <w:tcBorders>
              <w:top w:val="single" w:sz="4" w:space="0" w:color="auto"/>
              <w:bottom w:val="single" w:sz="4" w:space="0" w:color="auto"/>
            </w:tcBorders>
            <w:shd w:val="clear" w:color="auto" w:fill="auto"/>
            <w:noWrap/>
            <w:vAlign w:val="center"/>
            <w:hideMark/>
          </w:tcPr>
          <w:p w14:paraId="6964B82C" w14:textId="77777777" w:rsidR="004702A8" w:rsidRPr="00ED62D5" w:rsidRDefault="004702A8" w:rsidP="00814634">
            <w:pPr>
              <w:spacing w:after="0" w:line="240" w:lineRule="auto"/>
              <w:jc w:val="center"/>
              <w:rPr>
                <w:sz w:val="18"/>
                <w:szCs w:val="18"/>
              </w:rPr>
            </w:pPr>
            <w:r w:rsidRPr="00ED62D5">
              <w:rPr>
                <w:sz w:val="18"/>
                <w:szCs w:val="18"/>
              </w:rPr>
              <w:t>640.07</w:t>
            </w:r>
          </w:p>
        </w:tc>
        <w:tc>
          <w:tcPr>
            <w:tcW w:w="992" w:type="dxa"/>
            <w:tcBorders>
              <w:top w:val="single" w:sz="4" w:space="0" w:color="auto"/>
              <w:bottom w:val="single" w:sz="4" w:space="0" w:color="auto"/>
            </w:tcBorders>
            <w:shd w:val="clear" w:color="auto" w:fill="auto"/>
            <w:noWrap/>
            <w:vAlign w:val="center"/>
            <w:hideMark/>
          </w:tcPr>
          <w:p w14:paraId="57FA6F96" w14:textId="77777777" w:rsidR="004702A8" w:rsidRPr="00ED62D5" w:rsidRDefault="004702A8" w:rsidP="00814634">
            <w:pPr>
              <w:spacing w:after="0" w:line="240" w:lineRule="auto"/>
              <w:jc w:val="center"/>
              <w:rPr>
                <w:sz w:val="18"/>
                <w:szCs w:val="18"/>
              </w:rPr>
            </w:pPr>
            <w:r w:rsidRPr="00ED62D5">
              <w:rPr>
                <w:sz w:val="18"/>
                <w:szCs w:val="18"/>
              </w:rPr>
              <w:t>82398.15</w:t>
            </w:r>
          </w:p>
        </w:tc>
        <w:tc>
          <w:tcPr>
            <w:tcW w:w="844" w:type="dxa"/>
            <w:tcBorders>
              <w:top w:val="single" w:sz="4" w:space="0" w:color="auto"/>
              <w:bottom w:val="single" w:sz="4" w:space="0" w:color="auto"/>
            </w:tcBorders>
            <w:shd w:val="clear" w:color="auto" w:fill="auto"/>
            <w:noWrap/>
            <w:vAlign w:val="center"/>
            <w:hideMark/>
          </w:tcPr>
          <w:p w14:paraId="3D97C288" w14:textId="77777777" w:rsidR="004702A8" w:rsidRPr="00ED62D5" w:rsidRDefault="004702A8" w:rsidP="00814634">
            <w:pPr>
              <w:spacing w:after="0" w:line="240" w:lineRule="auto"/>
              <w:jc w:val="center"/>
              <w:rPr>
                <w:sz w:val="18"/>
                <w:szCs w:val="18"/>
              </w:rPr>
            </w:pPr>
            <w:r w:rsidRPr="00ED62D5">
              <w:rPr>
                <w:sz w:val="18"/>
                <w:szCs w:val="18"/>
              </w:rPr>
              <w:t>4.97</w:t>
            </w:r>
          </w:p>
        </w:tc>
      </w:tr>
      <w:tr w:rsidR="004702A8" w:rsidRPr="004702A8" w14:paraId="5FEA744E"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07B3D5ED" w14:textId="77777777" w:rsidR="004702A8" w:rsidRPr="00ED62D5" w:rsidRDefault="004702A8" w:rsidP="00814634">
            <w:pPr>
              <w:spacing w:after="0" w:line="240" w:lineRule="auto"/>
              <w:jc w:val="center"/>
              <w:rPr>
                <w:sz w:val="18"/>
                <w:szCs w:val="18"/>
              </w:rPr>
            </w:pPr>
            <w:r w:rsidRPr="00ED62D5">
              <w:rPr>
                <w:sz w:val="18"/>
                <w:szCs w:val="18"/>
              </w:rPr>
              <w:t>47</w:t>
            </w:r>
          </w:p>
        </w:tc>
        <w:tc>
          <w:tcPr>
            <w:tcW w:w="1237" w:type="dxa"/>
            <w:tcBorders>
              <w:top w:val="single" w:sz="4" w:space="0" w:color="auto"/>
              <w:bottom w:val="single" w:sz="4" w:space="0" w:color="auto"/>
            </w:tcBorders>
            <w:shd w:val="clear" w:color="auto" w:fill="auto"/>
            <w:noWrap/>
            <w:vAlign w:val="center"/>
            <w:hideMark/>
          </w:tcPr>
          <w:p w14:paraId="1922A1DF" w14:textId="77777777" w:rsidR="004702A8" w:rsidRPr="00ED62D5" w:rsidRDefault="004702A8" w:rsidP="00814634">
            <w:pPr>
              <w:spacing w:after="0" w:line="240" w:lineRule="auto"/>
              <w:jc w:val="center"/>
              <w:rPr>
                <w:sz w:val="18"/>
                <w:szCs w:val="18"/>
              </w:rPr>
            </w:pPr>
            <w:r w:rsidRPr="00ED62D5">
              <w:rPr>
                <w:sz w:val="18"/>
                <w:szCs w:val="18"/>
              </w:rPr>
              <w:t>17.30 - 17.45</w:t>
            </w:r>
          </w:p>
        </w:tc>
        <w:tc>
          <w:tcPr>
            <w:tcW w:w="714" w:type="dxa"/>
            <w:tcBorders>
              <w:top w:val="single" w:sz="4" w:space="0" w:color="auto"/>
              <w:bottom w:val="single" w:sz="4" w:space="0" w:color="auto"/>
            </w:tcBorders>
            <w:shd w:val="clear" w:color="auto" w:fill="auto"/>
            <w:noWrap/>
            <w:vAlign w:val="center"/>
            <w:hideMark/>
          </w:tcPr>
          <w:p w14:paraId="60A89808" w14:textId="77777777" w:rsidR="004702A8" w:rsidRPr="00ED62D5" w:rsidRDefault="004702A8" w:rsidP="00ED62D5">
            <w:pPr>
              <w:spacing w:after="0" w:line="240" w:lineRule="auto"/>
              <w:ind w:left="-104" w:right="-105"/>
              <w:jc w:val="center"/>
              <w:rPr>
                <w:sz w:val="18"/>
                <w:szCs w:val="18"/>
              </w:rPr>
            </w:pPr>
            <w:r w:rsidRPr="00ED62D5">
              <w:rPr>
                <w:sz w:val="18"/>
                <w:szCs w:val="18"/>
              </w:rPr>
              <w:t>678.9</w:t>
            </w:r>
          </w:p>
        </w:tc>
        <w:tc>
          <w:tcPr>
            <w:tcW w:w="846" w:type="dxa"/>
            <w:tcBorders>
              <w:top w:val="single" w:sz="4" w:space="0" w:color="auto"/>
              <w:bottom w:val="single" w:sz="4" w:space="0" w:color="auto"/>
            </w:tcBorders>
            <w:shd w:val="clear" w:color="auto" w:fill="auto"/>
            <w:noWrap/>
            <w:vAlign w:val="center"/>
            <w:hideMark/>
          </w:tcPr>
          <w:p w14:paraId="3EDD460F" w14:textId="77777777" w:rsidR="004702A8" w:rsidRPr="00ED62D5" w:rsidRDefault="004702A8" w:rsidP="00814634">
            <w:pPr>
              <w:spacing w:after="0" w:line="240" w:lineRule="auto"/>
              <w:jc w:val="center"/>
              <w:rPr>
                <w:sz w:val="18"/>
                <w:szCs w:val="18"/>
              </w:rPr>
            </w:pPr>
            <w:r w:rsidRPr="00ED62D5">
              <w:rPr>
                <w:sz w:val="18"/>
                <w:szCs w:val="18"/>
              </w:rPr>
              <w:t>2715.6</w:t>
            </w:r>
          </w:p>
        </w:tc>
        <w:tc>
          <w:tcPr>
            <w:tcW w:w="709" w:type="dxa"/>
            <w:tcBorders>
              <w:top w:val="single" w:sz="4" w:space="0" w:color="auto"/>
              <w:bottom w:val="single" w:sz="4" w:space="0" w:color="auto"/>
            </w:tcBorders>
            <w:shd w:val="clear" w:color="auto" w:fill="auto"/>
            <w:noWrap/>
            <w:vAlign w:val="center"/>
            <w:hideMark/>
          </w:tcPr>
          <w:p w14:paraId="49D572D5" w14:textId="77777777" w:rsidR="004702A8" w:rsidRPr="00ED62D5" w:rsidRDefault="004702A8" w:rsidP="00814634">
            <w:pPr>
              <w:spacing w:after="0" w:line="240" w:lineRule="auto"/>
              <w:jc w:val="center"/>
              <w:rPr>
                <w:sz w:val="18"/>
                <w:szCs w:val="18"/>
              </w:rPr>
            </w:pPr>
            <w:r w:rsidRPr="00ED62D5">
              <w:rPr>
                <w:sz w:val="18"/>
                <w:szCs w:val="18"/>
              </w:rPr>
              <w:t>11.80</w:t>
            </w:r>
          </w:p>
        </w:tc>
        <w:tc>
          <w:tcPr>
            <w:tcW w:w="850" w:type="dxa"/>
            <w:tcBorders>
              <w:top w:val="single" w:sz="4" w:space="0" w:color="auto"/>
              <w:bottom w:val="single" w:sz="4" w:space="0" w:color="auto"/>
            </w:tcBorders>
            <w:shd w:val="clear" w:color="auto" w:fill="auto"/>
            <w:noWrap/>
            <w:vAlign w:val="center"/>
            <w:hideMark/>
          </w:tcPr>
          <w:p w14:paraId="1CA336DD" w14:textId="77777777" w:rsidR="004702A8" w:rsidRPr="00ED62D5" w:rsidRDefault="004702A8" w:rsidP="00814634">
            <w:pPr>
              <w:spacing w:after="0" w:line="240" w:lineRule="auto"/>
              <w:jc w:val="center"/>
              <w:rPr>
                <w:sz w:val="18"/>
                <w:szCs w:val="18"/>
              </w:rPr>
            </w:pPr>
            <w:r w:rsidRPr="00ED62D5">
              <w:rPr>
                <w:sz w:val="18"/>
                <w:szCs w:val="18"/>
              </w:rPr>
              <w:t>230.14</w:t>
            </w:r>
          </w:p>
        </w:tc>
        <w:tc>
          <w:tcPr>
            <w:tcW w:w="709" w:type="dxa"/>
            <w:tcBorders>
              <w:top w:val="single" w:sz="4" w:space="0" w:color="auto"/>
              <w:bottom w:val="single" w:sz="4" w:space="0" w:color="auto"/>
            </w:tcBorders>
            <w:shd w:val="clear" w:color="auto" w:fill="auto"/>
            <w:noWrap/>
            <w:vAlign w:val="center"/>
            <w:hideMark/>
          </w:tcPr>
          <w:p w14:paraId="3C7C7BD3" w14:textId="77777777" w:rsidR="004702A8" w:rsidRPr="00ED62D5" w:rsidRDefault="004702A8" w:rsidP="00814634">
            <w:pPr>
              <w:spacing w:after="0" w:line="240" w:lineRule="auto"/>
              <w:jc w:val="center"/>
              <w:rPr>
                <w:sz w:val="18"/>
                <w:szCs w:val="18"/>
              </w:rPr>
            </w:pPr>
            <w:r w:rsidRPr="00ED62D5">
              <w:rPr>
                <w:sz w:val="18"/>
                <w:szCs w:val="18"/>
              </w:rPr>
              <w:t>2.47</w:t>
            </w:r>
          </w:p>
        </w:tc>
        <w:tc>
          <w:tcPr>
            <w:tcW w:w="787" w:type="dxa"/>
            <w:tcBorders>
              <w:top w:val="single" w:sz="4" w:space="0" w:color="auto"/>
              <w:bottom w:val="single" w:sz="4" w:space="0" w:color="auto"/>
            </w:tcBorders>
            <w:shd w:val="clear" w:color="auto" w:fill="auto"/>
            <w:noWrap/>
            <w:vAlign w:val="center"/>
            <w:hideMark/>
          </w:tcPr>
          <w:p w14:paraId="0EA728B2" w14:textId="77777777" w:rsidR="004702A8" w:rsidRPr="00ED62D5" w:rsidRDefault="004702A8" w:rsidP="00814634">
            <w:pPr>
              <w:spacing w:after="0" w:line="240" w:lineRule="auto"/>
              <w:jc w:val="center"/>
              <w:rPr>
                <w:sz w:val="18"/>
                <w:szCs w:val="18"/>
              </w:rPr>
            </w:pPr>
            <w:r w:rsidRPr="00ED62D5">
              <w:rPr>
                <w:sz w:val="18"/>
                <w:szCs w:val="18"/>
              </w:rPr>
              <w:t>568.00</w:t>
            </w:r>
          </w:p>
        </w:tc>
        <w:tc>
          <w:tcPr>
            <w:tcW w:w="992" w:type="dxa"/>
            <w:tcBorders>
              <w:top w:val="single" w:sz="4" w:space="0" w:color="auto"/>
              <w:bottom w:val="single" w:sz="4" w:space="0" w:color="auto"/>
            </w:tcBorders>
            <w:shd w:val="clear" w:color="auto" w:fill="auto"/>
            <w:noWrap/>
            <w:vAlign w:val="center"/>
            <w:hideMark/>
          </w:tcPr>
          <w:p w14:paraId="3DD0DC60" w14:textId="77777777" w:rsidR="004702A8" w:rsidRPr="00ED62D5" w:rsidRDefault="004702A8" w:rsidP="00814634">
            <w:pPr>
              <w:spacing w:after="0" w:line="240" w:lineRule="auto"/>
              <w:jc w:val="center"/>
              <w:rPr>
                <w:sz w:val="18"/>
                <w:szCs w:val="18"/>
              </w:rPr>
            </w:pPr>
            <w:r w:rsidRPr="00ED62D5">
              <w:rPr>
                <w:sz w:val="18"/>
                <w:szCs w:val="18"/>
              </w:rPr>
              <w:t>52964.61</w:t>
            </w:r>
          </w:p>
        </w:tc>
        <w:tc>
          <w:tcPr>
            <w:tcW w:w="844" w:type="dxa"/>
            <w:tcBorders>
              <w:top w:val="single" w:sz="4" w:space="0" w:color="auto"/>
              <w:bottom w:val="single" w:sz="4" w:space="0" w:color="auto"/>
            </w:tcBorders>
            <w:shd w:val="clear" w:color="auto" w:fill="auto"/>
            <w:noWrap/>
            <w:vAlign w:val="center"/>
            <w:hideMark/>
          </w:tcPr>
          <w:p w14:paraId="10A3330F" w14:textId="77777777" w:rsidR="004702A8" w:rsidRPr="00ED62D5" w:rsidRDefault="004702A8" w:rsidP="00814634">
            <w:pPr>
              <w:spacing w:after="0" w:line="240" w:lineRule="auto"/>
              <w:jc w:val="center"/>
              <w:rPr>
                <w:sz w:val="18"/>
                <w:szCs w:val="18"/>
              </w:rPr>
            </w:pPr>
            <w:r w:rsidRPr="00ED62D5">
              <w:rPr>
                <w:sz w:val="18"/>
                <w:szCs w:val="18"/>
              </w:rPr>
              <w:t>6.09</w:t>
            </w:r>
          </w:p>
        </w:tc>
      </w:tr>
      <w:tr w:rsidR="004702A8" w:rsidRPr="004702A8" w14:paraId="1F1EC322" w14:textId="77777777" w:rsidTr="00ED62D5">
        <w:trPr>
          <w:trHeight w:val="290"/>
        </w:trPr>
        <w:tc>
          <w:tcPr>
            <w:tcW w:w="464" w:type="dxa"/>
            <w:tcBorders>
              <w:top w:val="single" w:sz="4" w:space="0" w:color="auto"/>
              <w:bottom w:val="single" w:sz="4" w:space="0" w:color="auto"/>
            </w:tcBorders>
            <w:shd w:val="clear" w:color="auto" w:fill="auto"/>
            <w:noWrap/>
            <w:vAlign w:val="center"/>
            <w:hideMark/>
          </w:tcPr>
          <w:p w14:paraId="407CB478" w14:textId="77777777" w:rsidR="004702A8" w:rsidRPr="00ED62D5" w:rsidRDefault="004702A8" w:rsidP="00814634">
            <w:pPr>
              <w:spacing w:after="0" w:line="240" w:lineRule="auto"/>
              <w:jc w:val="center"/>
              <w:rPr>
                <w:sz w:val="18"/>
                <w:szCs w:val="18"/>
              </w:rPr>
            </w:pPr>
            <w:r w:rsidRPr="00ED62D5">
              <w:rPr>
                <w:sz w:val="18"/>
                <w:szCs w:val="18"/>
              </w:rPr>
              <w:t>48</w:t>
            </w:r>
          </w:p>
        </w:tc>
        <w:tc>
          <w:tcPr>
            <w:tcW w:w="1237" w:type="dxa"/>
            <w:tcBorders>
              <w:top w:val="single" w:sz="4" w:space="0" w:color="auto"/>
              <w:bottom w:val="single" w:sz="4" w:space="0" w:color="auto"/>
            </w:tcBorders>
            <w:shd w:val="clear" w:color="auto" w:fill="auto"/>
            <w:noWrap/>
            <w:vAlign w:val="center"/>
            <w:hideMark/>
          </w:tcPr>
          <w:p w14:paraId="0B243B29" w14:textId="77777777" w:rsidR="004702A8" w:rsidRPr="00ED62D5" w:rsidRDefault="004702A8" w:rsidP="00814634">
            <w:pPr>
              <w:spacing w:after="0" w:line="240" w:lineRule="auto"/>
              <w:jc w:val="center"/>
              <w:rPr>
                <w:sz w:val="18"/>
                <w:szCs w:val="18"/>
              </w:rPr>
            </w:pPr>
            <w:r w:rsidRPr="00ED62D5">
              <w:rPr>
                <w:sz w:val="18"/>
                <w:szCs w:val="18"/>
              </w:rPr>
              <w:t>17.45 - 18.00</w:t>
            </w:r>
          </w:p>
        </w:tc>
        <w:tc>
          <w:tcPr>
            <w:tcW w:w="714" w:type="dxa"/>
            <w:tcBorders>
              <w:top w:val="single" w:sz="4" w:space="0" w:color="auto"/>
              <w:bottom w:val="single" w:sz="4" w:space="0" w:color="auto"/>
            </w:tcBorders>
            <w:shd w:val="clear" w:color="auto" w:fill="auto"/>
            <w:noWrap/>
            <w:vAlign w:val="center"/>
            <w:hideMark/>
          </w:tcPr>
          <w:p w14:paraId="07FE4606" w14:textId="77777777" w:rsidR="004702A8" w:rsidRPr="00ED62D5" w:rsidRDefault="004702A8" w:rsidP="00ED62D5">
            <w:pPr>
              <w:spacing w:after="0" w:line="240" w:lineRule="auto"/>
              <w:ind w:left="-104" w:right="-105"/>
              <w:jc w:val="center"/>
              <w:rPr>
                <w:sz w:val="18"/>
                <w:szCs w:val="18"/>
              </w:rPr>
            </w:pPr>
            <w:r w:rsidRPr="00ED62D5">
              <w:rPr>
                <w:sz w:val="18"/>
                <w:szCs w:val="18"/>
              </w:rPr>
              <w:t>662.7</w:t>
            </w:r>
          </w:p>
        </w:tc>
        <w:tc>
          <w:tcPr>
            <w:tcW w:w="846" w:type="dxa"/>
            <w:tcBorders>
              <w:top w:val="single" w:sz="4" w:space="0" w:color="auto"/>
              <w:bottom w:val="single" w:sz="4" w:space="0" w:color="auto"/>
            </w:tcBorders>
            <w:shd w:val="clear" w:color="auto" w:fill="auto"/>
            <w:noWrap/>
            <w:vAlign w:val="center"/>
            <w:hideMark/>
          </w:tcPr>
          <w:p w14:paraId="40D11B83" w14:textId="77777777" w:rsidR="004702A8" w:rsidRPr="00ED62D5" w:rsidRDefault="004702A8" w:rsidP="00814634">
            <w:pPr>
              <w:spacing w:after="0" w:line="240" w:lineRule="auto"/>
              <w:jc w:val="center"/>
              <w:rPr>
                <w:sz w:val="18"/>
                <w:szCs w:val="18"/>
              </w:rPr>
            </w:pPr>
            <w:r w:rsidRPr="00ED62D5">
              <w:rPr>
                <w:sz w:val="18"/>
                <w:szCs w:val="18"/>
              </w:rPr>
              <w:t>2650.8</w:t>
            </w:r>
          </w:p>
        </w:tc>
        <w:tc>
          <w:tcPr>
            <w:tcW w:w="709" w:type="dxa"/>
            <w:tcBorders>
              <w:top w:val="single" w:sz="4" w:space="0" w:color="auto"/>
              <w:bottom w:val="single" w:sz="4" w:space="0" w:color="auto"/>
            </w:tcBorders>
            <w:shd w:val="clear" w:color="auto" w:fill="auto"/>
            <w:noWrap/>
            <w:vAlign w:val="center"/>
            <w:hideMark/>
          </w:tcPr>
          <w:p w14:paraId="3119476F" w14:textId="77777777" w:rsidR="004702A8" w:rsidRPr="00ED62D5" w:rsidRDefault="004702A8" w:rsidP="00814634">
            <w:pPr>
              <w:spacing w:after="0" w:line="240" w:lineRule="auto"/>
              <w:jc w:val="center"/>
              <w:rPr>
                <w:sz w:val="18"/>
                <w:szCs w:val="18"/>
              </w:rPr>
            </w:pPr>
            <w:r w:rsidRPr="00ED62D5">
              <w:rPr>
                <w:sz w:val="18"/>
                <w:szCs w:val="18"/>
              </w:rPr>
              <w:t>12.42</w:t>
            </w:r>
          </w:p>
        </w:tc>
        <w:tc>
          <w:tcPr>
            <w:tcW w:w="850" w:type="dxa"/>
            <w:tcBorders>
              <w:top w:val="single" w:sz="4" w:space="0" w:color="auto"/>
              <w:bottom w:val="single" w:sz="4" w:space="0" w:color="auto"/>
            </w:tcBorders>
            <w:shd w:val="clear" w:color="auto" w:fill="auto"/>
            <w:noWrap/>
            <w:vAlign w:val="center"/>
            <w:hideMark/>
          </w:tcPr>
          <w:p w14:paraId="31D634CF" w14:textId="77777777" w:rsidR="004702A8" w:rsidRPr="00ED62D5" w:rsidRDefault="004702A8" w:rsidP="00814634">
            <w:pPr>
              <w:spacing w:after="0" w:line="240" w:lineRule="auto"/>
              <w:jc w:val="center"/>
              <w:rPr>
                <w:sz w:val="18"/>
                <w:szCs w:val="18"/>
              </w:rPr>
            </w:pPr>
            <w:r w:rsidRPr="00ED62D5">
              <w:rPr>
                <w:sz w:val="18"/>
                <w:szCs w:val="18"/>
              </w:rPr>
              <w:t>213.42</w:t>
            </w:r>
          </w:p>
        </w:tc>
        <w:tc>
          <w:tcPr>
            <w:tcW w:w="709" w:type="dxa"/>
            <w:tcBorders>
              <w:top w:val="single" w:sz="4" w:space="0" w:color="auto"/>
              <w:bottom w:val="single" w:sz="4" w:space="0" w:color="auto"/>
            </w:tcBorders>
            <w:shd w:val="clear" w:color="auto" w:fill="auto"/>
            <w:noWrap/>
            <w:vAlign w:val="center"/>
            <w:hideMark/>
          </w:tcPr>
          <w:p w14:paraId="01B4A79E" w14:textId="77777777" w:rsidR="004702A8" w:rsidRPr="00ED62D5" w:rsidRDefault="004702A8" w:rsidP="00814634">
            <w:pPr>
              <w:spacing w:after="0" w:line="240" w:lineRule="auto"/>
              <w:jc w:val="center"/>
              <w:rPr>
                <w:sz w:val="18"/>
                <w:szCs w:val="18"/>
              </w:rPr>
            </w:pPr>
            <w:r w:rsidRPr="00ED62D5">
              <w:rPr>
                <w:sz w:val="18"/>
                <w:szCs w:val="18"/>
              </w:rPr>
              <w:t>2.52</w:t>
            </w:r>
          </w:p>
        </w:tc>
        <w:tc>
          <w:tcPr>
            <w:tcW w:w="787" w:type="dxa"/>
            <w:tcBorders>
              <w:top w:val="single" w:sz="4" w:space="0" w:color="auto"/>
              <w:bottom w:val="single" w:sz="4" w:space="0" w:color="auto"/>
            </w:tcBorders>
            <w:shd w:val="clear" w:color="auto" w:fill="auto"/>
            <w:noWrap/>
            <w:vAlign w:val="center"/>
            <w:hideMark/>
          </w:tcPr>
          <w:p w14:paraId="0A8F17A4" w14:textId="77777777" w:rsidR="004702A8" w:rsidRPr="00ED62D5" w:rsidRDefault="004702A8" w:rsidP="00814634">
            <w:pPr>
              <w:spacing w:after="0" w:line="240" w:lineRule="auto"/>
              <w:jc w:val="center"/>
              <w:rPr>
                <w:sz w:val="18"/>
                <w:szCs w:val="18"/>
              </w:rPr>
            </w:pPr>
            <w:r w:rsidRPr="00ED62D5">
              <w:rPr>
                <w:sz w:val="18"/>
                <w:szCs w:val="18"/>
              </w:rPr>
              <w:t>537.68</w:t>
            </w:r>
          </w:p>
        </w:tc>
        <w:tc>
          <w:tcPr>
            <w:tcW w:w="992" w:type="dxa"/>
            <w:tcBorders>
              <w:top w:val="single" w:sz="4" w:space="0" w:color="auto"/>
              <w:bottom w:val="single" w:sz="4" w:space="0" w:color="auto"/>
            </w:tcBorders>
            <w:shd w:val="clear" w:color="auto" w:fill="auto"/>
            <w:noWrap/>
            <w:vAlign w:val="center"/>
            <w:hideMark/>
          </w:tcPr>
          <w:p w14:paraId="2E8AADBF" w14:textId="77777777" w:rsidR="004702A8" w:rsidRPr="00ED62D5" w:rsidRDefault="004702A8" w:rsidP="00814634">
            <w:pPr>
              <w:spacing w:after="0" w:line="240" w:lineRule="auto"/>
              <w:jc w:val="center"/>
              <w:rPr>
                <w:sz w:val="18"/>
                <w:szCs w:val="18"/>
              </w:rPr>
            </w:pPr>
            <w:r w:rsidRPr="00ED62D5">
              <w:rPr>
                <w:sz w:val="18"/>
                <w:szCs w:val="18"/>
              </w:rPr>
              <w:t>45547.64</w:t>
            </w:r>
          </w:p>
        </w:tc>
        <w:tc>
          <w:tcPr>
            <w:tcW w:w="844" w:type="dxa"/>
            <w:tcBorders>
              <w:top w:val="single" w:sz="4" w:space="0" w:color="auto"/>
              <w:bottom w:val="single" w:sz="4" w:space="0" w:color="auto"/>
            </w:tcBorders>
            <w:shd w:val="clear" w:color="auto" w:fill="auto"/>
            <w:noWrap/>
            <w:vAlign w:val="center"/>
            <w:hideMark/>
          </w:tcPr>
          <w:p w14:paraId="19384794" w14:textId="77777777" w:rsidR="004702A8" w:rsidRPr="00ED62D5" w:rsidRDefault="004702A8" w:rsidP="00814634">
            <w:pPr>
              <w:spacing w:after="0" w:line="240" w:lineRule="auto"/>
              <w:jc w:val="center"/>
              <w:rPr>
                <w:sz w:val="18"/>
                <w:szCs w:val="18"/>
              </w:rPr>
            </w:pPr>
            <w:r w:rsidRPr="00ED62D5">
              <w:rPr>
                <w:sz w:val="18"/>
                <w:szCs w:val="18"/>
              </w:rPr>
              <w:t>6.35</w:t>
            </w:r>
          </w:p>
        </w:tc>
      </w:tr>
      <w:tr w:rsidR="004702A8" w:rsidRPr="004702A8" w14:paraId="4CE50507" w14:textId="77777777" w:rsidTr="00ED62D5">
        <w:trPr>
          <w:trHeight w:val="290"/>
        </w:trPr>
        <w:tc>
          <w:tcPr>
            <w:tcW w:w="1701" w:type="dxa"/>
            <w:gridSpan w:val="2"/>
            <w:tcBorders>
              <w:top w:val="single" w:sz="4" w:space="0" w:color="auto"/>
              <w:bottom w:val="single" w:sz="4" w:space="0" w:color="auto"/>
            </w:tcBorders>
            <w:shd w:val="clear" w:color="auto" w:fill="auto"/>
            <w:noWrap/>
            <w:vAlign w:val="center"/>
            <w:hideMark/>
          </w:tcPr>
          <w:p w14:paraId="7A30C0AF" w14:textId="77777777" w:rsidR="004702A8" w:rsidRPr="00ED62D5" w:rsidRDefault="004702A8" w:rsidP="00814634">
            <w:pPr>
              <w:spacing w:after="0" w:line="240" w:lineRule="auto"/>
              <w:jc w:val="center"/>
              <w:rPr>
                <w:sz w:val="18"/>
                <w:szCs w:val="18"/>
              </w:rPr>
            </w:pPr>
            <w:proofErr w:type="spellStart"/>
            <w:r w:rsidRPr="00ED62D5">
              <w:rPr>
                <w:sz w:val="18"/>
                <w:szCs w:val="18"/>
              </w:rPr>
              <w:t>Jumlah</w:t>
            </w:r>
            <w:proofErr w:type="spellEnd"/>
          </w:p>
        </w:tc>
        <w:tc>
          <w:tcPr>
            <w:tcW w:w="714" w:type="dxa"/>
            <w:tcBorders>
              <w:top w:val="single" w:sz="4" w:space="0" w:color="auto"/>
              <w:bottom w:val="single" w:sz="4" w:space="0" w:color="auto"/>
            </w:tcBorders>
            <w:shd w:val="clear" w:color="auto" w:fill="auto"/>
            <w:noWrap/>
            <w:vAlign w:val="center"/>
            <w:hideMark/>
          </w:tcPr>
          <w:p w14:paraId="3B5CED27" w14:textId="77777777" w:rsidR="004702A8" w:rsidRPr="00ED62D5" w:rsidRDefault="004702A8" w:rsidP="00814634">
            <w:pPr>
              <w:spacing w:after="0" w:line="240" w:lineRule="auto"/>
              <w:jc w:val="center"/>
              <w:rPr>
                <w:b/>
                <w:bCs/>
                <w:sz w:val="18"/>
                <w:szCs w:val="18"/>
              </w:rPr>
            </w:pPr>
            <w:r w:rsidRPr="00ED62D5">
              <w:rPr>
                <w:b/>
                <w:bCs/>
                <w:sz w:val="18"/>
                <w:szCs w:val="18"/>
              </w:rPr>
              <w:t>27045.55</w:t>
            </w:r>
          </w:p>
        </w:tc>
        <w:tc>
          <w:tcPr>
            <w:tcW w:w="846" w:type="dxa"/>
            <w:tcBorders>
              <w:top w:val="single" w:sz="4" w:space="0" w:color="auto"/>
              <w:bottom w:val="single" w:sz="4" w:space="0" w:color="auto"/>
            </w:tcBorders>
            <w:shd w:val="clear" w:color="auto" w:fill="auto"/>
            <w:noWrap/>
            <w:vAlign w:val="center"/>
            <w:hideMark/>
          </w:tcPr>
          <w:p w14:paraId="7702BEDE" w14:textId="77777777" w:rsidR="004702A8" w:rsidRPr="00ED62D5" w:rsidRDefault="004702A8" w:rsidP="00814634">
            <w:pPr>
              <w:spacing w:after="0" w:line="240" w:lineRule="auto"/>
              <w:jc w:val="center"/>
              <w:rPr>
                <w:b/>
                <w:bCs/>
                <w:sz w:val="18"/>
                <w:szCs w:val="18"/>
              </w:rPr>
            </w:pPr>
          </w:p>
        </w:tc>
        <w:tc>
          <w:tcPr>
            <w:tcW w:w="709" w:type="dxa"/>
            <w:tcBorders>
              <w:top w:val="single" w:sz="4" w:space="0" w:color="auto"/>
              <w:bottom w:val="single" w:sz="4" w:space="0" w:color="auto"/>
            </w:tcBorders>
            <w:shd w:val="clear" w:color="auto" w:fill="auto"/>
            <w:noWrap/>
            <w:vAlign w:val="center"/>
            <w:hideMark/>
          </w:tcPr>
          <w:p w14:paraId="3F613259" w14:textId="77777777" w:rsidR="004702A8" w:rsidRPr="00ED62D5" w:rsidRDefault="004702A8" w:rsidP="00814634">
            <w:pPr>
              <w:spacing w:after="0" w:line="240" w:lineRule="auto"/>
              <w:jc w:val="center"/>
              <w:rPr>
                <w:b/>
                <w:bCs/>
                <w:sz w:val="18"/>
                <w:szCs w:val="18"/>
              </w:rPr>
            </w:pPr>
            <w:r w:rsidRPr="00ED62D5">
              <w:rPr>
                <w:b/>
                <w:bCs/>
                <w:sz w:val="18"/>
                <w:szCs w:val="18"/>
              </w:rPr>
              <w:t>1043.49</w:t>
            </w:r>
          </w:p>
        </w:tc>
        <w:tc>
          <w:tcPr>
            <w:tcW w:w="850" w:type="dxa"/>
            <w:tcBorders>
              <w:top w:val="single" w:sz="4" w:space="0" w:color="auto"/>
              <w:bottom w:val="single" w:sz="4" w:space="0" w:color="auto"/>
            </w:tcBorders>
            <w:shd w:val="clear" w:color="auto" w:fill="auto"/>
            <w:noWrap/>
            <w:vAlign w:val="center"/>
            <w:hideMark/>
          </w:tcPr>
          <w:p w14:paraId="0ED56929" w14:textId="77777777" w:rsidR="004702A8" w:rsidRPr="00ED62D5" w:rsidRDefault="004702A8" w:rsidP="00814634">
            <w:pPr>
              <w:spacing w:after="0" w:line="240" w:lineRule="auto"/>
              <w:jc w:val="center"/>
              <w:rPr>
                <w:b/>
                <w:bCs/>
                <w:sz w:val="18"/>
                <w:szCs w:val="18"/>
              </w:rPr>
            </w:pPr>
            <w:r w:rsidRPr="00ED62D5">
              <w:rPr>
                <w:b/>
                <w:bCs/>
                <w:sz w:val="18"/>
                <w:szCs w:val="18"/>
              </w:rPr>
              <w:t>5945.68</w:t>
            </w:r>
          </w:p>
        </w:tc>
        <w:tc>
          <w:tcPr>
            <w:tcW w:w="709" w:type="dxa"/>
            <w:tcBorders>
              <w:top w:val="single" w:sz="4" w:space="0" w:color="auto"/>
              <w:bottom w:val="single" w:sz="4" w:space="0" w:color="auto"/>
            </w:tcBorders>
            <w:shd w:val="clear" w:color="auto" w:fill="auto"/>
            <w:noWrap/>
            <w:vAlign w:val="center"/>
            <w:hideMark/>
          </w:tcPr>
          <w:p w14:paraId="2C3001CB" w14:textId="77777777" w:rsidR="004702A8" w:rsidRPr="00ED62D5" w:rsidRDefault="004702A8" w:rsidP="00814634">
            <w:pPr>
              <w:spacing w:after="0" w:line="240" w:lineRule="auto"/>
              <w:jc w:val="center"/>
              <w:rPr>
                <w:b/>
                <w:bCs/>
                <w:sz w:val="18"/>
                <w:szCs w:val="18"/>
              </w:rPr>
            </w:pPr>
            <w:r w:rsidRPr="00ED62D5">
              <w:rPr>
                <w:b/>
                <w:bCs/>
                <w:sz w:val="18"/>
                <w:szCs w:val="18"/>
              </w:rPr>
              <w:t>143.82</w:t>
            </w:r>
          </w:p>
        </w:tc>
        <w:tc>
          <w:tcPr>
            <w:tcW w:w="787" w:type="dxa"/>
            <w:tcBorders>
              <w:top w:val="single" w:sz="4" w:space="0" w:color="auto"/>
              <w:bottom w:val="single" w:sz="4" w:space="0" w:color="auto"/>
            </w:tcBorders>
            <w:shd w:val="clear" w:color="auto" w:fill="auto"/>
            <w:noWrap/>
            <w:vAlign w:val="center"/>
            <w:hideMark/>
          </w:tcPr>
          <w:p w14:paraId="48C18F8E" w14:textId="77777777" w:rsidR="004702A8" w:rsidRPr="00ED62D5" w:rsidRDefault="004702A8" w:rsidP="00814634">
            <w:pPr>
              <w:spacing w:after="0" w:line="240" w:lineRule="auto"/>
              <w:jc w:val="center"/>
              <w:rPr>
                <w:b/>
                <w:bCs/>
                <w:sz w:val="18"/>
                <w:szCs w:val="18"/>
              </w:rPr>
            </w:pPr>
            <w:r w:rsidRPr="00ED62D5">
              <w:rPr>
                <w:b/>
                <w:bCs/>
                <w:sz w:val="18"/>
                <w:szCs w:val="18"/>
              </w:rPr>
              <w:t>16731.54</w:t>
            </w:r>
          </w:p>
        </w:tc>
        <w:tc>
          <w:tcPr>
            <w:tcW w:w="992" w:type="dxa"/>
            <w:tcBorders>
              <w:top w:val="single" w:sz="4" w:space="0" w:color="auto"/>
              <w:bottom w:val="single" w:sz="4" w:space="0" w:color="auto"/>
            </w:tcBorders>
            <w:shd w:val="clear" w:color="auto" w:fill="auto"/>
            <w:noWrap/>
            <w:vAlign w:val="center"/>
            <w:hideMark/>
          </w:tcPr>
          <w:p w14:paraId="44AD0703" w14:textId="77777777" w:rsidR="004702A8" w:rsidRPr="00ED62D5" w:rsidRDefault="004702A8" w:rsidP="00814634">
            <w:pPr>
              <w:spacing w:after="0" w:line="240" w:lineRule="auto"/>
              <w:jc w:val="center"/>
              <w:rPr>
                <w:b/>
                <w:bCs/>
                <w:sz w:val="18"/>
                <w:szCs w:val="18"/>
              </w:rPr>
            </w:pPr>
            <w:r w:rsidRPr="00ED62D5">
              <w:rPr>
                <w:b/>
                <w:bCs/>
                <w:sz w:val="18"/>
                <w:szCs w:val="18"/>
              </w:rPr>
              <w:t>894057.41</w:t>
            </w:r>
          </w:p>
        </w:tc>
        <w:tc>
          <w:tcPr>
            <w:tcW w:w="844" w:type="dxa"/>
            <w:tcBorders>
              <w:top w:val="single" w:sz="4" w:space="0" w:color="auto"/>
              <w:bottom w:val="single" w:sz="4" w:space="0" w:color="auto"/>
            </w:tcBorders>
            <w:shd w:val="clear" w:color="auto" w:fill="auto"/>
            <w:noWrap/>
            <w:vAlign w:val="center"/>
            <w:hideMark/>
          </w:tcPr>
          <w:p w14:paraId="3CF2E26B" w14:textId="77777777" w:rsidR="004702A8" w:rsidRPr="00ED62D5" w:rsidRDefault="004702A8" w:rsidP="00814634">
            <w:pPr>
              <w:spacing w:after="0" w:line="240" w:lineRule="auto"/>
              <w:jc w:val="center"/>
              <w:rPr>
                <w:b/>
                <w:bCs/>
                <w:sz w:val="18"/>
                <w:szCs w:val="18"/>
              </w:rPr>
            </w:pPr>
            <w:r w:rsidRPr="00ED62D5">
              <w:rPr>
                <w:b/>
                <w:bCs/>
                <w:sz w:val="18"/>
                <w:szCs w:val="18"/>
              </w:rPr>
              <w:t>439.23</w:t>
            </w:r>
          </w:p>
        </w:tc>
      </w:tr>
    </w:tbl>
    <w:p w14:paraId="562F1FAA" w14:textId="77777777" w:rsidR="000702D7" w:rsidRDefault="000702D7" w:rsidP="000702D7">
      <w:pPr>
        <w:spacing w:after="0"/>
        <w:ind w:left="-5" w:right="40"/>
      </w:pPr>
    </w:p>
    <w:p w14:paraId="6DB0250E" w14:textId="0343AC21" w:rsidR="007522DB" w:rsidRDefault="007522DB" w:rsidP="000702D7">
      <w:pPr>
        <w:spacing w:after="0" w:line="276" w:lineRule="auto"/>
        <w:ind w:left="-5" w:right="40"/>
      </w:pPr>
      <w:proofErr w:type="spellStart"/>
      <w:r>
        <w:t>Setelah</w:t>
      </w:r>
      <w:proofErr w:type="spellEnd"/>
      <w:r>
        <w:t xml:space="preserve"> </w:t>
      </w:r>
      <w:proofErr w:type="spellStart"/>
      <w:r>
        <w:t>dilakukan</w:t>
      </w:r>
      <w:proofErr w:type="spellEnd"/>
      <w:r>
        <w:t xml:space="preserve"> perhitungan </w:t>
      </w:r>
      <w:proofErr w:type="spellStart"/>
      <w:r>
        <w:t>regresi</w:t>
      </w:r>
      <w:proofErr w:type="spellEnd"/>
      <w:r>
        <w:t xml:space="preserve"> linier </w:t>
      </w:r>
      <w:proofErr w:type="spellStart"/>
      <w:r>
        <w:t>didapatkan</w:t>
      </w:r>
      <w:proofErr w:type="spellEnd"/>
      <w:r>
        <w:t>:</w:t>
      </w:r>
    </w:p>
    <w:p w14:paraId="111A7C70" w14:textId="38872267" w:rsidR="007522DB" w:rsidRPr="007522DB" w:rsidRDefault="007522DB" w:rsidP="000702D7">
      <w:pPr>
        <w:spacing w:after="0" w:line="276" w:lineRule="auto"/>
        <w:ind w:left="-5" w:right="40"/>
      </w:pPr>
      <m:oMath>
        <m:r>
          <w:rPr>
            <w:rFonts w:ascii="Cambria Math" w:hAnsi="Cambria Math"/>
          </w:rPr>
          <m:t>b</m:t>
        </m:r>
      </m:oMath>
      <w:r w:rsidRPr="007522DB">
        <w:t xml:space="preserve"> = - 0.007</w:t>
      </w:r>
    </w:p>
    <w:p w14:paraId="64E667F3" w14:textId="29ED3F6F" w:rsidR="007522DB" w:rsidRDefault="007522DB" w:rsidP="000702D7">
      <w:pPr>
        <w:spacing w:after="0" w:line="276" w:lineRule="auto"/>
        <w:ind w:left="-5" w:right="40"/>
      </w:pPr>
      <m:oMath>
        <m:r>
          <w:rPr>
            <w:rFonts w:ascii="Cambria Math" w:hAnsi="Cambria Math"/>
          </w:rPr>
          <m:t>a</m:t>
        </m:r>
      </m:oMath>
      <w:r w:rsidRPr="007522DB">
        <w:t xml:space="preserve"> = 3.847</w:t>
      </w:r>
    </w:p>
    <w:p w14:paraId="32DBC1B4" w14:textId="77777777" w:rsidR="000702D7" w:rsidRPr="007522DB" w:rsidRDefault="000702D7" w:rsidP="000702D7">
      <w:pPr>
        <w:spacing w:after="0" w:line="276" w:lineRule="auto"/>
        <w:ind w:left="-5" w:right="40"/>
      </w:pPr>
      <w:r w:rsidRPr="007522DB">
        <w:t>r</w:t>
      </w:r>
      <w:r w:rsidRPr="007522DB">
        <w:rPr>
          <w:vertAlign w:val="superscript"/>
        </w:rPr>
        <w:t xml:space="preserve">2 </w:t>
      </w:r>
      <w:r w:rsidRPr="007522DB">
        <w:t>= 0.8925</w:t>
      </w:r>
    </w:p>
    <w:p w14:paraId="02CD73F9" w14:textId="00F4DE5F" w:rsidR="007522DB" w:rsidRPr="007522DB" w:rsidRDefault="007522DB" w:rsidP="000702D7">
      <w:pPr>
        <w:spacing w:after="0" w:line="276" w:lineRule="auto"/>
        <w:ind w:left="-5" w:right="40"/>
      </w:pPr>
      <m:oMath>
        <m:r>
          <w:rPr>
            <w:rFonts w:ascii="Cambria Math" w:hAnsi="Cambria Math"/>
          </w:rPr>
          <m:t>Vf=</m:t>
        </m:r>
        <m:func>
          <m:funcPr>
            <m:ctrlPr>
              <w:rPr>
                <w:rFonts w:ascii="Cambria Math" w:hAnsi="Cambria Math"/>
                <w:i/>
              </w:rPr>
            </m:ctrlPr>
          </m:funcPr>
          <m:fName>
            <m:r>
              <m:rPr>
                <m:sty m:val="p"/>
              </m:rPr>
              <w:rPr>
                <w:rFonts w:ascii="Cambria Math" w:hAnsi="Cambria Math"/>
              </w:rPr>
              <m:t>exp</m:t>
            </m:r>
          </m:fName>
          <m:e>
            <m:r>
              <w:rPr>
                <w:rFonts w:ascii="Cambria Math" w:hAnsi="Cambria Math"/>
              </w:rPr>
              <m:t>(a)</m:t>
            </m:r>
          </m:e>
        </m:func>
      </m:oMath>
      <w:r w:rsidRPr="007522DB">
        <w:t xml:space="preserve"> = 46.863 km/jam</w:t>
      </w:r>
      <w:r w:rsidR="000702D7">
        <w:tab/>
      </w:r>
      <w:r w:rsidR="000702D7">
        <w:tab/>
      </w:r>
      <w:r w:rsidR="000702D7">
        <w:tab/>
      </w:r>
      <w:r w:rsidR="000702D7">
        <w:tab/>
      </w:r>
      <w:r w:rsidR="000702D7">
        <w:tab/>
      </w:r>
      <w:r w:rsidR="000702D7">
        <w:tab/>
      </w:r>
      <w:r w:rsidR="000702D7">
        <w:tab/>
      </w:r>
      <w:r w:rsidR="000702D7">
        <w:tab/>
        <w:t>(3)</w:t>
      </w:r>
    </w:p>
    <w:p w14:paraId="158D7C96" w14:textId="7DA42AE6" w:rsidR="007522DB" w:rsidRPr="007522DB" w:rsidRDefault="007522DB" w:rsidP="000702D7">
      <w:pPr>
        <w:spacing w:after="0" w:line="276" w:lineRule="auto"/>
        <w:ind w:left="-5" w:right="40"/>
      </w:pPr>
      <m:oMath>
        <m:r>
          <w:rPr>
            <w:rFonts w:ascii="Cambria Math" w:hAnsi="Cambria Math"/>
          </w:rPr>
          <m:t>Dm= -1/b</m:t>
        </m:r>
      </m:oMath>
      <w:r w:rsidRPr="007522DB">
        <w:t xml:space="preserve"> = 145.545 km/jam</w:t>
      </w:r>
      <w:r w:rsidR="000702D7">
        <w:tab/>
      </w:r>
      <w:r w:rsidR="000702D7">
        <w:tab/>
      </w:r>
      <w:r w:rsidR="000702D7">
        <w:tab/>
      </w:r>
      <w:r w:rsidR="000702D7">
        <w:tab/>
      </w:r>
      <w:r w:rsidR="000702D7">
        <w:tab/>
      </w:r>
      <w:r w:rsidR="000702D7">
        <w:tab/>
      </w:r>
      <w:r w:rsidR="000702D7">
        <w:tab/>
      </w:r>
      <w:r w:rsidR="000702D7">
        <w:tab/>
        <w:t>(4)</w:t>
      </w:r>
    </w:p>
    <w:p w14:paraId="49C8EC8B" w14:textId="36BA84A3" w:rsidR="007522DB" w:rsidRPr="007522DB" w:rsidRDefault="007522DB" w:rsidP="000702D7">
      <w:pPr>
        <w:spacing w:after="0" w:line="276" w:lineRule="auto"/>
        <w:ind w:left="-5" w:right="40"/>
      </w:pPr>
      <m:oMath>
        <m:r>
          <w:rPr>
            <w:rFonts w:ascii="Cambria Math" w:hAnsi="Cambria Math"/>
          </w:rPr>
          <m:t>Qmaks=Dm.Vf/exp</m:t>
        </m:r>
      </m:oMath>
      <w:r w:rsidRPr="007522DB">
        <w:t xml:space="preserve"> = 2509.18 </w:t>
      </w:r>
      <w:proofErr w:type="spellStart"/>
      <w:r w:rsidRPr="007522DB">
        <w:t>smp</w:t>
      </w:r>
      <w:proofErr w:type="spellEnd"/>
      <w:r w:rsidRPr="007522DB">
        <w:t>/jam</w:t>
      </w:r>
      <w:r w:rsidR="000702D7">
        <w:tab/>
      </w:r>
      <w:r w:rsidR="000702D7">
        <w:tab/>
      </w:r>
      <w:r w:rsidR="000702D7">
        <w:tab/>
      </w:r>
      <w:r w:rsidR="000702D7">
        <w:tab/>
      </w:r>
      <w:r w:rsidR="000702D7">
        <w:tab/>
      </w:r>
      <w:r w:rsidR="000702D7">
        <w:tab/>
        <w:t>(5)</w:t>
      </w:r>
    </w:p>
    <w:p w14:paraId="45836552" w14:textId="642DD974" w:rsidR="007522DB" w:rsidRPr="007522DB" w:rsidRDefault="007522DB" w:rsidP="000702D7">
      <w:pPr>
        <w:spacing w:after="0" w:line="276" w:lineRule="auto"/>
        <w:ind w:left="-5" w:right="40"/>
      </w:pPr>
      <m:oMath>
        <m:r>
          <w:rPr>
            <w:rFonts w:ascii="Cambria Math" w:hAnsi="Cambria Math"/>
          </w:rPr>
          <m:t>Vm=Vf/e</m:t>
        </m:r>
      </m:oMath>
      <w:r w:rsidRPr="007522DB">
        <w:t xml:space="preserve"> = 17.24 km/jam *e = 2.718282</w:t>
      </w:r>
      <w:r w:rsidR="000702D7">
        <w:tab/>
      </w:r>
      <w:r w:rsidR="000702D7">
        <w:tab/>
      </w:r>
      <w:r w:rsidR="000702D7">
        <w:tab/>
      </w:r>
      <w:r w:rsidR="000702D7">
        <w:tab/>
      </w:r>
      <w:r w:rsidR="000702D7">
        <w:tab/>
      </w:r>
      <w:r w:rsidR="000702D7">
        <w:tab/>
        <w:t>(6)</w:t>
      </w:r>
    </w:p>
    <w:p w14:paraId="0410E984" w14:textId="57A2ACBA" w:rsidR="007522DB" w:rsidRDefault="007522DB" w:rsidP="000702D7">
      <w:pPr>
        <w:spacing w:after="0" w:line="276" w:lineRule="auto"/>
        <w:ind w:left="-5" w:right="40"/>
      </w:pPr>
      <w:proofErr w:type="spellStart"/>
      <w:r w:rsidRPr="007522DB">
        <w:t>Kemudian</w:t>
      </w:r>
      <w:proofErr w:type="spellEnd"/>
      <w:r w:rsidRPr="007522DB">
        <w:t xml:space="preserve"> </w:t>
      </w:r>
      <w:proofErr w:type="spellStart"/>
      <w:r w:rsidRPr="007522DB">
        <w:t>memasukkan</w:t>
      </w:r>
      <w:proofErr w:type="spellEnd"/>
      <w:r w:rsidRPr="007522DB">
        <w:t xml:space="preserve"> </w:t>
      </w:r>
      <w:proofErr w:type="spellStart"/>
      <w:r w:rsidRPr="007522DB">
        <w:t>nilai</w:t>
      </w:r>
      <w:proofErr w:type="spellEnd"/>
      <w:r w:rsidRPr="007522DB">
        <w:t xml:space="preserve"> yang</w:t>
      </w:r>
      <w:r w:rsidR="000702D7">
        <w:t xml:space="preserve"> sudah </w:t>
      </w:r>
      <w:proofErr w:type="spellStart"/>
      <w:r w:rsidR="000702D7">
        <w:t>didapatkan</w:t>
      </w:r>
      <w:proofErr w:type="spellEnd"/>
      <w:r w:rsidR="000702D7">
        <w:t xml:space="preserve"> di </w:t>
      </w:r>
      <w:proofErr w:type="spellStart"/>
      <w:r w:rsidR="000702D7">
        <w:t>atas</w:t>
      </w:r>
      <w:proofErr w:type="spellEnd"/>
      <w:r w:rsidR="000702D7">
        <w:t xml:space="preserve"> ke </w:t>
      </w:r>
      <w:proofErr w:type="spellStart"/>
      <w:r w:rsidR="000702D7">
        <w:t>rumus</w:t>
      </w:r>
      <w:proofErr w:type="spellEnd"/>
      <w:r w:rsidR="000702D7">
        <w:t xml:space="preserve"> </w:t>
      </w:r>
      <w:proofErr w:type="spellStart"/>
      <w:r w:rsidR="000702D7">
        <w:t>persamaan</w:t>
      </w:r>
      <w:proofErr w:type="spellEnd"/>
      <w:r w:rsidR="000702D7">
        <w:t xml:space="preserve"> </w:t>
      </w:r>
      <w:proofErr w:type="spellStart"/>
      <w:r w:rsidR="000702D7">
        <w:t>hubungan</w:t>
      </w:r>
      <w:proofErr w:type="spellEnd"/>
      <w:r w:rsidR="000702D7">
        <w:t xml:space="preserve"> </w:t>
      </w:r>
      <w:proofErr w:type="spellStart"/>
      <w:r w:rsidR="000702D7">
        <w:t>dengan</w:t>
      </w:r>
      <w:proofErr w:type="spellEnd"/>
      <w:r w:rsidR="000702D7">
        <w:t xml:space="preserve"> model </w:t>
      </w:r>
      <w:r w:rsidR="000702D7">
        <w:rPr>
          <w:i/>
          <w:iCs/>
        </w:rPr>
        <w:t>Underwood</w:t>
      </w:r>
      <w:r w:rsidR="000702D7">
        <w:t xml:space="preserve">. Hasil </w:t>
      </w:r>
      <w:proofErr w:type="spellStart"/>
      <w:r w:rsidR="000702D7">
        <w:t>dari</w:t>
      </w:r>
      <w:proofErr w:type="spellEnd"/>
      <w:r w:rsidR="000702D7">
        <w:t xml:space="preserve"> </w:t>
      </w:r>
      <w:proofErr w:type="spellStart"/>
      <w:r w:rsidR="000702D7">
        <w:t>persamaan</w:t>
      </w:r>
      <w:proofErr w:type="spellEnd"/>
      <w:r w:rsidR="000702D7">
        <w:t xml:space="preserve"> </w:t>
      </w:r>
      <w:proofErr w:type="spellStart"/>
      <w:r w:rsidR="000702D7">
        <w:t>hubungan</w:t>
      </w:r>
      <w:proofErr w:type="spellEnd"/>
      <w:r w:rsidR="000702D7">
        <w:t xml:space="preserve"> </w:t>
      </w:r>
      <w:proofErr w:type="spellStart"/>
      <w:r w:rsidR="000702D7">
        <w:t>antara</w:t>
      </w:r>
      <w:proofErr w:type="spellEnd"/>
      <w:r w:rsidR="000702D7">
        <w:t xml:space="preserve"> </w:t>
      </w:r>
      <w:proofErr w:type="spellStart"/>
      <w:r w:rsidR="000702D7">
        <w:t>karakteristik</w:t>
      </w:r>
      <w:proofErr w:type="spellEnd"/>
      <w:r w:rsidR="000702D7">
        <w:t xml:space="preserve"> </w:t>
      </w:r>
      <w:proofErr w:type="spellStart"/>
      <w:r w:rsidR="000702D7">
        <w:t>lalu</w:t>
      </w:r>
      <w:proofErr w:type="spellEnd"/>
      <w:r w:rsidR="000702D7">
        <w:t xml:space="preserve"> </w:t>
      </w:r>
      <w:proofErr w:type="spellStart"/>
      <w:r w:rsidR="000702D7">
        <w:t>lintas</w:t>
      </w:r>
      <w:proofErr w:type="spellEnd"/>
      <w:r w:rsidR="000702D7">
        <w:t xml:space="preserve"> </w:t>
      </w:r>
      <w:proofErr w:type="spellStart"/>
      <w:r w:rsidR="000702D7">
        <w:t>disajikan</w:t>
      </w:r>
      <w:proofErr w:type="spellEnd"/>
      <w:r w:rsidR="000702D7">
        <w:t xml:space="preserve"> pada </w:t>
      </w:r>
      <w:proofErr w:type="spellStart"/>
      <w:r w:rsidR="000702D7">
        <w:t>tabel</w:t>
      </w:r>
      <w:proofErr w:type="spellEnd"/>
      <w:r w:rsidR="000702D7">
        <w:t xml:space="preserve"> 2.</w:t>
      </w:r>
    </w:p>
    <w:p w14:paraId="7BB51CE4" w14:textId="12E72B2C" w:rsidR="000702D7" w:rsidRPr="000702D7" w:rsidRDefault="000702D7" w:rsidP="007257CA">
      <w:pPr>
        <w:pStyle w:val="Caption"/>
        <w:spacing w:line="276" w:lineRule="auto"/>
        <w:jc w:val="center"/>
        <w:rPr>
          <w:i w:val="0"/>
          <w:iCs w:val="0"/>
          <w:color w:val="auto"/>
          <w:sz w:val="20"/>
          <w:szCs w:val="20"/>
        </w:rPr>
      </w:pPr>
      <w:r w:rsidRPr="000702D7">
        <w:rPr>
          <w:i w:val="0"/>
          <w:iCs w:val="0"/>
          <w:color w:val="auto"/>
          <w:sz w:val="20"/>
          <w:szCs w:val="20"/>
        </w:rPr>
        <w:t xml:space="preserve">Tabel </w:t>
      </w:r>
      <w:r w:rsidRPr="000702D7">
        <w:rPr>
          <w:i w:val="0"/>
          <w:iCs w:val="0"/>
          <w:color w:val="auto"/>
          <w:sz w:val="20"/>
          <w:szCs w:val="20"/>
        </w:rPr>
        <w:fldChar w:fldCharType="begin"/>
      </w:r>
      <w:r w:rsidRPr="000702D7">
        <w:rPr>
          <w:i w:val="0"/>
          <w:iCs w:val="0"/>
          <w:color w:val="auto"/>
          <w:sz w:val="20"/>
          <w:szCs w:val="20"/>
        </w:rPr>
        <w:instrText xml:space="preserve"> SEQ Tabel \* ARABIC </w:instrText>
      </w:r>
      <w:r w:rsidRPr="000702D7">
        <w:rPr>
          <w:i w:val="0"/>
          <w:iCs w:val="0"/>
          <w:color w:val="auto"/>
          <w:sz w:val="20"/>
          <w:szCs w:val="20"/>
        </w:rPr>
        <w:fldChar w:fldCharType="separate"/>
      </w:r>
      <w:r w:rsidR="00FB63DF">
        <w:rPr>
          <w:i w:val="0"/>
          <w:iCs w:val="0"/>
          <w:noProof/>
          <w:color w:val="auto"/>
          <w:sz w:val="20"/>
          <w:szCs w:val="20"/>
        </w:rPr>
        <w:t>2</w:t>
      </w:r>
      <w:r w:rsidRPr="000702D7">
        <w:rPr>
          <w:i w:val="0"/>
          <w:iCs w:val="0"/>
          <w:color w:val="auto"/>
          <w:sz w:val="20"/>
          <w:szCs w:val="20"/>
        </w:rPr>
        <w:fldChar w:fldCharType="end"/>
      </w:r>
      <w:r w:rsidRPr="000702D7">
        <w:rPr>
          <w:i w:val="0"/>
          <w:iCs w:val="0"/>
          <w:color w:val="auto"/>
          <w:sz w:val="20"/>
          <w:szCs w:val="20"/>
        </w:rPr>
        <w:t xml:space="preserve">. </w:t>
      </w:r>
      <w:proofErr w:type="spellStart"/>
      <w:r w:rsidRPr="000702D7">
        <w:rPr>
          <w:i w:val="0"/>
          <w:iCs w:val="0"/>
          <w:color w:val="auto"/>
          <w:sz w:val="20"/>
          <w:szCs w:val="20"/>
        </w:rPr>
        <w:t>Persamaan</w:t>
      </w:r>
      <w:proofErr w:type="spellEnd"/>
      <w:r w:rsidRPr="000702D7">
        <w:rPr>
          <w:i w:val="0"/>
          <w:iCs w:val="0"/>
          <w:color w:val="auto"/>
          <w:sz w:val="20"/>
          <w:szCs w:val="20"/>
        </w:rPr>
        <w:t xml:space="preserve"> </w:t>
      </w:r>
      <w:proofErr w:type="spellStart"/>
      <w:r w:rsidRPr="000702D7">
        <w:rPr>
          <w:i w:val="0"/>
          <w:iCs w:val="0"/>
          <w:color w:val="auto"/>
          <w:sz w:val="20"/>
          <w:szCs w:val="20"/>
        </w:rPr>
        <w:t>Hubungan</w:t>
      </w:r>
      <w:proofErr w:type="spellEnd"/>
      <w:r w:rsidRPr="000702D7">
        <w:rPr>
          <w:i w:val="0"/>
          <w:iCs w:val="0"/>
          <w:color w:val="auto"/>
          <w:sz w:val="20"/>
          <w:szCs w:val="20"/>
        </w:rPr>
        <w:t xml:space="preserve"> </w:t>
      </w:r>
      <w:proofErr w:type="spellStart"/>
      <w:r w:rsidRPr="000702D7">
        <w:rPr>
          <w:i w:val="0"/>
          <w:iCs w:val="0"/>
          <w:color w:val="auto"/>
          <w:sz w:val="20"/>
          <w:szCs w:val="20"/>
        </w:rPr>
        <w:t>Karakteristik</w:t>
      </w:r>
      <w:proofErr w:type="spellEnd"/>
      <w:r w:rsidRPr="000702D7">
        <w:rPr>
          <w:i w:val="0"/>
          <w:iCs w:val="0"/>
          <w:color w:val="auto"/>
          <w:sz w:val="20"/>
          <w:szCs w:val="20"/>
        </w:rPr>
        <w:t xml:space="preserve"> Lalu Lintas</w:t>
      </w:r>
    </w:p>
    <w:tbl>
      <w:tblPr>
        <w:tblStyle w:val="PlainTable2"/>
        <w:tblW w:w="6320" w:type="dxa"/>
        <w:jc w:val="center"/>
        <w:tblLook w:val="04A0" w:firstRow="1" w:lastRow="0" w:firstColumn="1" w:lastColumn="0" w:noHBand="0" w:noVBand="1"/>
      </w:tblPr>
      <w:tblGrid>
        <w:gridCol w:w="1760"/>
        <w:gridCol w:w="1050"/>
        <w:gridCol w:w="3520"/>
      </w:tblGrid>
      <w:tr w:rsidR="000702D7" w:rsidRPr="000702D7" w14:paraId="1A0F3C81" w14:textId="77777777" w:rsidTr="000702D7">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1760" w:type="dxa"/>
            <w:noWrap/>
            <w:hideMark/>
          </w:tcPr>
          <w:p w14:paraId="5F04D22A" w14:textId="77777777" w:rsidR="000702D7" w:rsidRPr="000702D7" w:rsidRDefault="000702D7" w:rsidP="000702D7">
            <w:pPr>
              <w:spacing w:after="0" w:line="276" w:lineRule="auto"/>
              <w:ind w:left="0" w:right="0" w:firstLine="0"/>
              <w:jc w:val="center"/>
              <w:rPr>
                <w:b w:val="0"/>
                <w:bCs w:val="0"/>
                <w:kern w:val="0"/>
                <w:sz w:val="20"/>
                <w:szCs w:val="20"/>
                <w14:ligatures w14:val="none"/>
              </w:rPr>
            </w:pPr>
            <w:proofErr w:type="spellStart"/>
            <w:r w:rsidRPr="000702D7">
              <w:rPr>
                <w:b w:val="0"/>
                <w:bCs w:val="0"/>
                <w:kern w:val="0"/>
                <w:sz w:val="20"/>
                <w:szCs w:val="20"/>
                <w14:ligatures w14:val="none"/>
              </w:rPr>
              <w:t>Segmen</w:t>
            </w:r>
            <w:proofErr w:type="spellEnd"/>
            <w:r w:rsidRPr="000702D7">
              <w:rPr>
                <w:b w:val="0"/>
                <w:bCs w:val="0"/>
                <w:kern w:val="0"/>
                <w:sz w:val="20"/>
                <w:szCs w:val="20"/>
                <w14:ligatures w14:val="none"/>
              </w:rPr>
              <w:t xml:space="preserve"> (Jalur)</w:t>
            </w:r>
          </w:p>
        </w:tc>
        <w:tc>
          <w:tcPr>
            <w:tcW w:w="1040" w:type="dxa"/>
            <w:noWrap/>
            <w:hideMark/>
          </w:tcPr>
          <w:p w14:paraId="56FF6F19" w14:textId="77777777" w:rsidR="000702D7" w:rsidRPr="000702D7" w:rsidRDefault="000702D7" w:rsidP="000702D7">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kern w:val="0"/>
                <w:sz w:val="20"/>
                <w:szCs w:val="20"/>
                <w14:ligatures w14:val="none"/>
              </w:rPr>
            </w:pPr>
            <w:proofErr w:type="spellStart"/>
            <w:r w:rsidRPr="000702D7">
              <w:rPr>
                <w:b w:val="0"/>
                <w:bCs w:val="0"/>
                <w:kern w:val="0"/>
                <w:sz w:val="20"/>
                <w:szCs w:val="20"/>
                <w14:ligatures w14:val="none"/>
              </w:rPr>
              <w:t>Hubungan</w:t>
            </w:r>
            <w:proofErr w:type="spellEnd"/>
          </w:p>
        </w:tc>
        <w:tc>
          <w:tcPr>
            <w:tcW w:w="3520" w:type="dxa"/>
            <w:noWrap/>
            <w:hideMark/>
          </w:tcPr>
          <w:p w14:paraId="2055E3C2" w14:textId="77777777" w:rsidR="000702D7" w:rsidRPr="000702D7" w:rsidRDefault="000702D7" w:rsidP="000702D7">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kern w:val="0"/>
                <w:sz w:val="20"/>
                <w:szCs w:val="20"/>
                <w14:ligatures w14:val="none"/>
              </w:rPr>
            </w:pPr>
            <w:r w:rsidRPr="000702D7">
              <w:rPr>
                <w:b w:val="0"/>
                <w:bCs w:val="0"/>
                <w:kern w:val="0"/>
                <w:sz w:val="20"/>
                <w:szCs w:val="20"/>
                <w14:ligatures w14:val="none"/>
              </w:rPr>
              <w:t>Model Underwood</w:t>
            </w:r>
          </w:p>
        </w:tc>
      </w:tr>
      <w:tr w:rsidR="000702D7" w:rsidRPr="000702D7" w14:paraId="590631B0" w14:textId="77777777" w:rsidTr="000702D7">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1760" w:type="dxa"/>
            <w:noWrap/>
            <w:hideMark/>
          </w:tcPr>
          <w:p w14:paraId="5590EF16" w14:textId="13A2AFC1" w:rsidR="000702D7" w:rsidRPr="000702D7" w:rsidRDefault="000702D7" w:rsidP="000702D7">
            <w:pPr>
              <w:spacing w:after="0" w:line="276" w:lineRule="auto"/>
              <w:ind w:left="0" w:right="0" w:firstLine="0"/>
              <w:jc w:val="center"/>
              <w:rPr>
                <w:b w:val="0"/>
                <w:bCs w:val="0"/>
                <w:kern w:val="0"/>
                <w:sz w:val="20"/>
                <w:szCs w:val="20"/>
                <w14:ligatures w14:val="none"/>
              </w:rPr>
            </w:pPr>
            <w:r w:rsidRPr="000702D7">
              <w:rPr>
                <w:b w:val="0"/>
                <w:bCs w:val="0"/>
                <w:kern w:val="0"/>
                <w:sz w:val="20"/>
                <w:szCs w:val="20"/>
                <w14:ligatures w14:val="none"/>
              </w:rPr>
              <w:t>(</w:t>
            </w:r>
            <w:r>
              <w:rPr>
                <w:b w:val="0"/>
                <w:bCs w:val="0"/>
                <w:kern w:val="0"/>
                <w:sz w:val="20"/>
                <w:szCs w:val="20"/>
                <w14:ligatures w14:val="none"/>
              </w:rPr>
              <w:t>1</w:t>
            </w:r>
            <w:r w:rsidRPr="000702D7">
              <w:rPr>
                <w:b w:val="0"/>
                <w:bCs w:val="0"/>
                <w:kern w:val="0"/>
                <w:sz w:val="20"/>
                <w:szCs w:val="20"/>
                <w14:ligatures w14:val="none"/>
              </w:rPr>
              <w:t>)</w:t>
            </w:r>
          </w:p>
        </w:tc>
        <w:tc>
          <w:tcPr>
            <w:tcW w:w="1040" w:type="dxa"/>
            <w:noWrap/>
            <w:hideMark/>
          </w:tcPr>
          <w:p w14:paraId="3431111C" w14:textId="3FB3468B" w:rsidR="000702D7" w:rsidRPr="000702D7" w:rsidRDefault="000702D7" w:rsidP="000702D7">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kern w:val="0"/>
                <w:sz w:val="20"/>
                <w:szCs w:val="20"/>
                <w14:ligatures w14:val="none"/>
              </w:rPr>
            </w:pPr>
            <w:r w:rsidRPr="000702D7">
              <w:rPr>
                <w:b w:val="0"/>
                <w:bCs w:val="0"/>
                <w:kern w:val="0"/>
                <w:sz w:val="20"/>
                <w:szCs w:val="20"/>
                <w14:ligatures w14:val="none"/>
              </w:rPr>
              <w:t>(</w:t>
            </w:r>
            <w:r>
              <w:rPr>
                <w:kern w:val="0"/>
                <w:sz w:val="20"/>
                <w:szCs w:val="20"/>
                <w14:ligatures w14:val="none"/>
              </w:rPr>
              <w:t>2</w:t>
            </w:r>
            <w:r w:rsidRPr="000702D7">
              <w:rPr>
                <w:b w:val="0"/>
                <w:bCs w:val="0"/>
                <w:kern w:val="0"/>
                <w:sz w:val="20"/>
                <w:szCs w:val="20"/>
                <w14:ligatures w14:val="none"/>
              </w:rPr>
              <w:t>)</w:t>
            </w:r>
          </w:p>
        </w:tc>
        <w:tc>
          <w:tcPr>
            <w:tcW w:w="3520" w:type="dxa"/>
            <w:noWrap/>
            <w:hideMark/>
          </w:tcPr>
          <w:p w14:paraId="596A2B26" w14:textId="0D077306" w:rsidR="000702D7" w:rsidRPr="000702D7" w:rsidRDefault="000702D7" w:rsidP="000702D7">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kern w:val="0"/>
                <w:sz w:val="20"/>
                <w:szCs w:val="20"/>
                <w14:ligatures w14:val="none"/>
              </w:rPr>
            </w:pPr>
            <w:r w:rsidRPr="000702D7">
              <w:rPr>
                <w:b w:val="0"/>
                <w:bCs w:val="0"/>
                <w:kern w:val="0"/>
                <w:sz w:val="20"/>
                <w:szCs w:val="20"/>
                <w14:ligatures w14:val="none"/>
              </w:rPr>
              <w:t>(</w:t>
            </w:r>
            <w:r>
              <w:rPr>
                <w:kern w:val="0"/>
                <w:sz w:val="20"/>
                <w:szCs w:val="20"/>
                <w14:ligatures w14:val="none"/>
              </w:rPr>
              <w:t>3</w:t>
            </w:r>
            <w:r w:rsidRPr="000702D7">
              <w:rPr>
                <w:b w:val="0"/>
                <w:bCs w:val="0"/>
                <w:kern w:val="0"/>
                <w:sz w:val="20"/>
                <w:szCs w:val="20"/>
                <w14:ligatures w14:val="none"/>
              </w:rPr>
              <w:t>)</w:t>
            </w:r>
          </w:p>
        </w:tc>
      </w:tr>
      <w:tr w:rsidR="000702D7" w:rsidRPr="000702D7" w14:paraId="57B49717" w14:textId="77777777" w:rsidTr="000702D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60" w:type="dxa"/>
            <w:vMerge w:val="restart"/>
            <w:noWrap/>
            <w:hideMark/>
          </w:tcPr>
          <w:p w14:paraId="5DAD0175" w14:textId="77777777" w:rsidR="000702D7" w:rsidRPr="000702D7" w:rsidRDefault="000702D7" w:rsidP="000702D7">
            <w:pPr>
              <w:spacing w:after="0" w:line="276" w:lineRule="auto"/>
              <w:ind w:left="0" w:right="0" w:firstLine="0"/>
              <w:jc w:val="center"/>
              <w:rPr>
                <w:b w:val="0"/>
                <w:bCs w:val="0"/>
                <w:kern w:val="0"/>
                <w:sz w:val="20"/>
                <w:szCs w:val="20"/>
                <w14:ligatures w14:val="none"/>
              </w:rPr>
            </w:pPr>
            <w:proofErr w:type="spellStart"/>
            <w:r w:rsidRPr="000702D7">
              <w:rPr>
                <w:b w:val="0"/>
                <w:bCs w:val="0"/>
                <w:kern w:val="0"/>
                <w:sz w:val="20"/>
                <w:szCs w:val="20"/>
                <w14:ligatures w14:val="none"/>
              </w:rPr>
              <w:t>Segmen</w:t>
            </w:r>
            <w:proofErr w:type="spellEnd"/>
            <w:r w:rsidRPr="000702D7">
              <w:rPr>
                <w:b w:val="0"/>
                <w:bCs w:val="0"/>
                <w:kern w:val="0"/>
                <w:sz w:val="20"/>
                <w:szCs w:val="20"/>
                <w14:ligatures w14:val="none"/>
              </w:rPr>
              <w:t xml:space="preserve"> 1 (Jalur 1)</w:t>
            </w:r>
          </w:p>
        </w:tc>
        <w:tc>
          <w:tcPr>
            <w:tcW w:w="1040" w:type="dxa"/>
            <w:noWrap/>
            <w:hideMark/>
          </w:tcPr>
          <w:p w14:paraId="511DBB25" w14:textId="77777777" w:rsidR="000702D7" w:rsidRPr="000702D7" w:rsidRDefault="000702D7" w:rsidP="000702D7">
            <w:pPr>
              <w:spacing w:after="0" w:line="276"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0702D7">
              <w:rPr>
                <w:kern w:val="0"/>
                <w:sz w:val="20"/>
                <w:szCs w:val="20"/>
                <w14:ligatures w14:val="none"/>
              </w:rPr>
              <w:t>Vs - D</w:t>
            </w:r>
          </w:p>
        </w:tc>
        <w:tc>
          <w:tcPr>
            <w:tcW w:w="3520" w:type="dxa"/>
            <w:noWrap/>
            <w:hideMark/>
          </w:tcPr>
          <w:p w14:paraId="7CA16BE1" w14:textId="77777777" w:rsidR="000702D7" w:rsidRPr="000702D7" w:rsidRDefault="000702D7" w:rsidP="000702D7">
            <w:pPr>
              <w:spacing w:after="0" w:line="276"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0702D7">
              <w:rPr>
                <w:kern w:val="0"/>
                <w:sz w:val="20"/>
                <w:szCs w:val="20"/>
                <w14:ligatures w14:val="none"/>
              </w:rPr>
              <w:t xml:space="preserve"> 46.843 x exp(-D/145.545)</w:t>
            </w:r>
          </w:p>
        </w:tc>
      </w:tr>
      <w:tr w:rsidR="000702D7" w:rsidRPr="000702D7" w14:paraId="62AC7F64" w14:textId="77777777" w:rsidTr="000702D7">
        <w:trPr>
          <w:trHeight w:val="290"/>
          <w:jc w:val="center"/>
        </w:trPr>
        <w:tc>
          <w:tcPr>
            <w:cnfStyle w:val="001000000000" w:firstRow="0" w:lastRow="0" w:firstColumn="1" w:lastColumn="0" w:oddVBand="0" w:evenVBand="0" w:oddHBand="0" w:evenHBand="0" w:firstRowFirstColumn="0" w:firstRowLastColumn="0" w:lastRowFirstColumn="0" w:lastRowLastColumn="0"/>
            <w:tcW w:w="1760" w:type="dxa"/>
            <w:vMerge/>
            <w:hideMark/>
          </w:tcPr>
          <w:p w14:paraId="46152D0A" w14:textId="77777777" w:rsidR="000702D7" w:rsidRPr="000702D7" w:rsidRDefault="000702D7" w:rsidP="000702D7">
            <w:pPr>
              <w:spacing w:after="0" w:line="276" w:lineRule="auto"/>
              <w:ind w:left="0" w:right="0" w:firstLine="0"/>
              <w:jc w:val="left"/>
              <w:rPr>
                <w:kern w:val="0"/>
                <w:sz w:val="20"/>
                <w:szCs w:val="20"/>
                <w14:ligatures w14:val="none"/>
              </w:rPr>
            </w:pPr>
          </w:p>
        </w:tc>
        <w:tc>
          <w:tcPr>
            <w:tcW w:w="1040" w:type="dxa"/>
            <w:noWrap/>
            <w:hideMark/>
          </w:tcPr>
          <w:p w14:paraId="356DB0C0" w14:textId="77777777" w:rsidR="000702D7" w:rsidRPr="000702D7" w:rsidRDefault="000702D7" w:rsidP="000702D7">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0702D7">
              <w:rPr>
                <w:kern w:val="0"/>
                <w:sz w:val="20"/>
                <w:szCs w:val="20"/>
                <w14:ligatures w14:val="none"/>
              </w:rPr>
              <w:t>Q - Vs</w:t>
            </w:r>
          </w:p>
        </w:tc>
        <w:tc>
          <w:tcPr>
            <w:tcW w:w="3520" w:type="dxa"/>
            <w:noWrap/>
            <w:hideMark/>
          </w:tcPr>
          <w:p w14:paraId="4C22809A" w14:textId="77777777" w:rsidR="000702D7" w:rsidRPr="000702D7" w:rsidRDefault="000702D7" w:rsidP="000702D7">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0702D7">
              <w:rPr>
                <w:kern w:val="0"/>
                <w:sz w:val="20"/>
                <w:szCs w:val="20"/>
                <w14:ligatures w14:val="none"/>
              </w:rPr>
              <w:t>Vs x 145.545 x Ln (46.843/Vs)</w:t>
            </w:r>
          </w:p>
        </w:tc>
      </w:tr>
      <w:tr w:rsidR="000702D7" w:rsidRPr="000702D7" w14:paraId="1A8B8283" w14:textId="77777777" w:rsidTr="000702D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60" w:type="dxa"/>
            <w:vMerge/>
            <w:hideMark/>
          </w:tcPr>
          <w:p w14:paraId="0EA00B4E" w14:textId="77777777" w:rsidR="000702D7" w:rsidRPr="000702D7" w:rsidRDefault="000702D7" w:rsidP="00136DEF">
            <w:pPr>
              <w:spacing w:line="276" w:lineRule="auto"/>
              <w:ind w:left="0" w:right="0" w:firstLine="0"/>
              <w:jc w:val="left"/>
              <w:rPr>
                <w:kern w:val="0"/>
                <w:sz w:val="20"/>
                <w:szCs w:val="20"/>
                <w14:ligatures w14:val="none"/>
              </w:rPr>
            </w:pPr>
          </w:p>
        </w:tc>
        <w:tc>
          <w:tcPr>
            <w:tcW w:w="1040" w:type="dxa"/>
            <w:noWrap/>
            <w:hideMark/>
          </w:tcPr>
          <w:p w14:paraId="2CDE58FF" w14:textId="77777777" w:rsidR="000702D7" w:rsidRPr="000702D7" w:rsidRDefault="000702D7" w:rsidP="00136DEF">
            <w:pPr>
              <w:spacing w:line="276"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0702D7">
              <w:rPr>
                <w:kern w:val="0"/>
                <w:sz w:val="20"/>
                <w:szCs w:val="20"/>
                <w14:ligatures w14:val="none"/>
              </w:rPr>
              <w:t>Q - D</w:t>
            </w:r>
          </w:p>
        </w:tc>
        <w:tc>
          <w:tcPr>
            <w:tcW w:w="3520" w:type="dxa"/>
            <w:noWrap/>
            <w:hideMark/>
          </w:tcPr>
          <w:p w14:paraId="6909082D" w14:textId="77777777" w:rsidR="000702D7" w:rsidRPr="000702D7" w:rsidRDefault="000702D7" w:rsidP="00136DEF">
            <w:pPr>
              <w:spacing w:line="276"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0702D7">
              <w:rPr>
                <w:kern w:val="0"/>
                <w:sz w:val="20"/>
                <w:szCs w:val="20"/>
                <w14:ligatures w14:val="none"/>
              </w:rPr>
              <w:t>D x 46.843 x exp(-D/145.545)</w:t>
            </w:r>
          </w:p>
        </w:tc>
      </w:tr>
    </w:tbl>
    <w:p w14:paraId="42D30F22" w14:textId="492DEFD7" w:rsidR="000702D7" w:rsidRDefault="000702D7" w:rsidP="00136DEF">
      <w:pPr>
        <w:spacing w:line="276" w:lineRule="auto"/>
        <w:ind w:left="-5" w:right="40"/>
        <w:rPr>
          <w:i/>
          <w:iCs/>
        </w:rPr>
      </w:pPr>
      <w:r>
        <w:t xml:space="preserve">Dari </w:t>
      </w:r>
      <w:proofErr w:type="spellStart"/>
      <w:r>
        <w:t>tabel</w:t>
      </w:r>
      <w:proofErr w:type="spellEnd"/>
      <w:r>
        <w:t xml:space="preserve"> 2. </w:t>
      </w:r>
      <w:proofErr w:type="spellStart"/>
      <w:r>
        <w:t>persamaan</w:t>
      </w:r>
      <w:proofErr w:type="spellEnd"/>
      <w:r>
        <w:t xml:space="preserve"> </w:t>
      </w:r>
      <w:proofErr w:type="spellStart"/>
      <w:r>
        <w:t>hubungan</w:t>
      </w:r>
      <w:proofErr w:type="spellEnd"/>
      <w:r>
        <w:t xml:space="preserve"> </w:t>
      </w:r>
      <w:proofErr w:type="spellStart"/>
      <w:r>
        <w:t>karakteristik</w:t>
      </w:r>
      <w:proofErr w:type="spellEnd"/>
      <w:r>
        <w:t xml:space="preserve"> </w:t>
      </w:r>
      <w:proofErr w:type="spellStart"/>
      <w:r>
        <w:t>lalu</w:t>
      </w:r>
      <w:proofErr w:type="spellEnd"/>
      <w:r>
        <w:t xml:space="preserve"> </w:t>
      </w:r>
      <w:proofErr w:type="spellStart"/>
      <w:r>
        <w:t>lintas</w:t>
      </w:r>
      <w:proofErr w:type="spellEnd"/>
      <w:r>
        <w:t xml:space="preserve"> dapat </w:t>
      </w:r>
      <w:proofErr w:type="spellStart"/>
      <w:r>
        <w:t>digunakan</w:t>
      </w:r>
      <w:proofErr w:type="spellEnd"/>
      <w:r>
        <w:t xml:space="preserve"> </w:t>
      </w:r>
      <w:proofErr w:type="spellStart"/>
      <w:r>
        <w:t>untuk</w:t>
      </w:r>
      <w:proofErr w:type="spellEnd"/>
      <w:r>
        <w:t xml:space="preserve"> </w:t>
      </w:r>
      <w:proofErr w:type="spellStart"/>
      <w:r>
        <w:t>mendapatkan</w:t>
      </w:r>
      <w:proofErr w:type="spellEnd"/>
      <w:r>
        <w:t xml:space="preserve"> model </w:t>
      </w:r>
      <w:proofErr w:type="spellStart"/>
      <w:r>
        <w:t>grafik</w:t>
      </w:r>
      <w:proofErr w:type="spellEnd"/>
      <w:r>
        <w:t xml:space="preserve"> pada </w:t>
      </w:r>
      <w:proofErr w:type="spellStart"/>
      <w:r>
        <w:t>setiap</w:t>
      </w:r>
      <w:proofErr w:type="spellEnd"/>
      <w:r>
        <w:t xml:space="preserve"> parameter </w:t>
      </w:r>
      <w:proofErr w:type="spellStart"/>
      <w:r>
        <w:t>utama</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dengan</w:t>
      </w:r>
      <w:proofErr w:type="spellEnd"/>
      <w:r>
        <w:t xml:space="preserve"> model </w:t>
      </w:r>
      <w:r>
        <w:rPr>
          <w:i/>
          <w:iCs/>
        </w:rPr>
        <w:t>Underwood.</w:t>
      </w:r>
    </w:p>
    <w:p w14:paraId="5B773FA0" w14:textId="40832060" w:rsidR="000702D7" w:rsidRDefault="000702D7" w:rsidP="00136DEF">
      <w:pPr>
        <w:spacing w:after="0" w:line="276" w:lineRule="auto"/>
        <w:ind w:left="-5" w:right="40"/>
        <w:jc w:val="center"/>
      </w:pPr>
      <w:r>
        <w:rPr>
          <w:noProof/>
        </w:rPr>
        <w:lastRenderedPageBreak/>
        <w:drawing>
          <wp:inline distT="0" distB="0" distL="0" distR="0" wp14:anchorId="3AF403FD" wp14:editId="32CB212C">
            <wp:extent cx="3240000" cy="1720416"/>
            <wp:effectExtent l="0" t="0" r="0" b="0"/>
            <wp:docPr id="52604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1720416"/>
                    </a:xfrm>
                    <a:prstGeom prst="rect">
                      <a:avLst/>
                    </a:prstGeom>
                    <a:noFill/>
                  </pic:spPr>
                </pic:pic>
              </a:graphicData>
            </a:graphic>
          </wp:inline>
        </w:drawing>
      </w:r>
    </w:p>
    <w:p w14:paraId="4B1BE5FE" w14:textId="43BA364F" w:rsidR="000702D7" w:rsidRDefault="000702D7" w:rsidP="00136DEF">
      <w:pPr>
        <w:pStyle w:val="Caption"/>
        <w:jc w:val="center"/>
        <w:rPr>
          <w:i w:val="0"/>
          <w:iCs w:val="0"/>
          <w:color w:val="auto"/>
          <w:sz w:val="20"/>
          <w:szCs w:val="20"/>
        </w:rPr>
      </w:pPr>
      <w:r w:rsidRPr="00136DEF">
        <w:rPr>
          <w:i w:val="0"/>
          <w:iCs w:val="0"/>
          <w:color w:val="auto"/>
          <w:sz w:val="20"/>
          <w:szCs w:val="20"/>
        </w:rPr>
        <w:t xml:space="preserve">Gambar </w:t>
      </w:r>
      <w:r w:rsidRPr="00136DEF">
        <w:rPr>
          <w:i w:val="0"/>
          <w:iCs w:val="0"/>
          <w:color w:val="auto"/>
          <w:sz w:val="20"/>
          <w:szCs w:val="20"/>
        </w:rPr>
        <w:fldChar w:fldCharType="begin"/>
      </w:r>
      <w:r w:rsidRPr="00136DEF">
        <w:rPr>
          <w:i w:val="0"/>
          <w:iCs w:val="0"/>
          <w:color w:val="auto"/>
          <w:sz w:val="20"/>
          <w:szCs w:val="20"/>
        </w:rPr>
        <w:instrText xml:space="preserve"> SEQ Gambar \* ARABIC </w:instrText>
      </w:r>
      <w:r w:rsidRPr="00136DEF">
        <w:rPr>
          <w:i w:val="0"/>
          <w:iCs w:val="0"/>
          <w:color w:val="auto"/>
          <w:sz w:val="20"/>
          <w:szCs w:val="20"/>
        </w:rPr>
        <w:fldChar w:fldCharType="separate"/>
      </w:r>
      <w:r w:rsidR="00F105B6">
        <w:rPr>
          <w:i w:val="0"/>
          <w:iCs w:val="0"/>
          <w:noProof/>
          <w:color w:val="auto"/>
          <w:sz w:val="20"/>
          <w:szCs w:val="20"/>
        </w:rPr>
        <w:t>4</w:t>
      </w:r>
      <w:r w:rsidRPr="00136DEF">
        <w:rPr>
          <w:i w:val="0"/>
          <w:iCs w:val="0"/>
          <w:color w:val="auto"/>
          <w:sz w:val="20"/>
          <w:szCs w:val="20"/>
        </w:rPr>
        <w:fldChar w:fldCharType="end"/>
      </w:r>
      <w:r w:rsidR="00136DEF" w:rsidRPr="00136DEF">
        <w:rPr>
          <w:i w:val="0"/>
          <w:iCs w:val="0"/>
          <w:color w:val="auto"/>
          <w:sz w:val="20"/>
          <w:szCs w:val="20"/>
        </w:rPr>
        <w:t xml:space="preserve">. </w:t>
      </w:r>
      <w:proofErr w:type="spellStart"/>
      <w:r w:rsidR="00136DEF" w:rsidRPr="00136DEF">
        <w:rPr>
          <w:i w:val="0"/>
          <w:iCs w:val="0"/>
          <w:color w:val="auto"/>
          <w:sz w:val="20"/>
          <w:szCs w:val="20"/>
        </w:rPr>
        <w:t>Grafik</w:t>
      </w:r>
      <w:proofErr w:type="spellEnd"/>
      <w:r w:rsidR="00136DEF" w:rsidRPr="00136DEF">
        <w:rPr>
          <w:i w:val="0"/>
          <w:iCs w:val="0"/>
          <w:color w:val="auto"/>
          <w:sz w:val="20"/>
          <w:szCs w:val="20"/>
        </w:rPr>
        <w:t xml:space="preserve"> </w:t>
      </w:r>
      <w:proofErr w:type="spellStart"/>
      <w:r w:rsidR="00136DEF" w:rsidRPr="00136DEF">
        <w:rPr>
          <w:i w:val="0"/>
          <w:iCs w:val="0"/>
          <w:color w:val="auto"/>
          <w:sz w:val="20"/>
          <w:szCs w:val="20"/>
        </w:rPr>
        <w:t>Hubungan</w:t>
      </w:r>
      <w:proofErr w:type="spellEnd"/>
      <w:r w:rsidR="00136DEF" w:rsidRPr="00136DEF">
        <w:rPr>
          <w:i w:val="0"/>
          <w:iCs w:val="0"/>
          <w:color w:val="auto"/>
          <w:sz w:val="20"/>
          <w:szCs w:val="20"/>
        </w:rPr>
        <w:t xml:space="preserve"> </w:t>
      </w:r>
      <w:proofErr w:type="spellStart"/>
      <w:r w:rsidR="00136DEF" w:rsidRPr="00136DEF">
        <w:rPr>
          <w:i w:val="0"/>
          <w:iCs w:val="0"/>
          <w:color w:val="auto"/>
          <w:sz w:val="20"/>
          <w:szCs w:val="20"/>
        </w:rPr>
        <w:t>Kecepatan</w:t>
      </w:r>
      <w:proofErr w:type="spellEnd"/>
      <w:r w:rsidR="00136DEF" w:rsidRPr="00136DEF">
        <w:rPr>
          <w:i w:val="0"/>
          <w:iCs w:val="0"/>
          <w:color w:val="auto"/>
          <w:sz w:val="20"/>
          <w:szCs w:val="20"/>
        </w:rPr>
        <w:t xml:space="preserve"> dan </w:t>
      </w:r>
      <w:proofErr w:type="spellStart"/>
      <w:r w:rsidR="00136DEF" w:rsidRPr="00136DEF">
        <w:rPr>
          <w:i w:val="0"/>
          <w:iCs w:val="0"/>
          <w:color w:val="auto"/>
          <w:sz w:val="20"/>
          <w:szCs w:val="20"/>
        </w:rPr>
        <w:t>Kepadatan</w:t>
      </w:r>
      <w:proofErr w:type="spellEnd"/>
    </w:p>
    <w:p w14:paraId="39021B5E" w14:textId="29CDF6FA" w:rsidR="00136DEF" w:rsidRDefault="00136DEF" w:rsidP="00136DEF">
      <w:pPr>
        <w:jc w:val="center"/>
      </w:pPr>
      <w:r w:rsidRPr="00A03B94">
        <w:rPr>
          <w:noProof/>
          <w:sz w:val="24"/>
          <w:szCs w:val="24"/>
        </w:rPr>
        <w:drawing>
          <wp:inline distT="0" distB="0" distL="0" distR="0" wp14:anchorId="5D889183" wp14:editId="5B432D5F">
            <wp:extent cx="3240000" cy="1765021"/>
            <wp:effectExtent l="0" t="0" r="0" b="6985"/>
            <wp:docPr id="13820801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0" cy="1765021"/>
                    </a:xfrm>
                    <a:prstGeom prst="rect">
                      <a:avLst/>
                    </a:prstGeom>
                    <a:noFill/>
                  </pic:spPr>
                </pic:pic>
              </a:graphicData>
            </a:graphic>
          </wp:inline>
        </w:drawing>
      </w:r>
    </w:p>
    <w:p w14:paraId="752CADEE" w14:textId="3A795ECE" w:rsidR="00136DEF" w:rsidRDefault="00136DEF" w:rsidP="00136DEF">
      <w:pPr>
        <w:pStyle w:val="Caption"/>
        <w:jc w:val="center"/>
        <w:rPr>
          <w:i w:val="0"/>
          <w:iCs w:val="0"/>
          <w:color w:val="auto"/>
          <w:sz w:val="20"/>
          <w:szCs w:val="20"/>
        </w:rPr>
      </w:pPr>
      <w:r w:rsidRPr="00136DEF">
        <w:rPr>
          <w:i w:val="0"/>
          <w:iCs w:val="0"/>
          <w:color w:val="auto"/>
          <w:sz w:val="20"/>
          <w:szCs w:val="20"/>
        </w:rPr>
        <w:t xml:space="preserve">Gambar </w:t>
      </w:r>
      <w:r w:rsidRPr="00136DEF">
        <w:rPr>
          <w:i w:val="0"/>
          <w:iCs w:val="0"/>
          <w:color w:val="auto"/>
          <w:sz w:val="20"/>
          <w:szCs w:val="20"/>
        </w:rPr>
        <w:fldChar w:fldCharType="begin"/>
      </w:r>
      <w:r w:rsidRPr="00136DEF">
        <w:rPr>
          <w:i w:val="0"/>
          <w:iCs w:val="0"/>
          <w:color w:val="auto"/>
          <w:sz w:val="20"/>
          <w:szCs w:val="20"/>
        </w:rPr>
        <w:instrText xml:space="preserve"> SEQ Gambar \* ARABIC </w:instrText>
      </w:r>
      <w:r w:rsidRPr="00136DEF">
        <w:rPr>
          <w:i w:val="0"/>
          <w:iCs w:val="0"/>
          <w:color w:val="auto"/>
          <w:sz w:val="20"/>
          <w:szCs w:val="20"/>
        </w:rPr>
        <w:fldChar w:fldCharType="separate"/>
      </w:r>
      <w:r w:rsidR="00F105B6">
        <w:rPr>
          <w:i w:val="0"/>
          <w:iCs w:val="0"/>
          <w:noProof/>
          <w:color w:val="auto"/>
          <w:sz w:val="20"/>
          <w:szCs w:val="20"/>
        </w:rPr>
        <w:t>5</w:t>
      </w:r>
      <w:r w:rsidRPr="00136DEF">
        <w:rPr>
          <w:i w:val="0"/>
          <w:iCs w:val="0"/>
          <w:color w:val="auto"/>
          <w:sz w:val="20"/>
          <w:szCs w:val="20"/>
        </w:rPr>
        <w:fldChar w:fldCharType="end"/>
      </w:r>
      <w:r w:rsidRPr="00136DEF">
        <w:rPr>
          <w:i w:val="0"/>
          <w:iCs w:val="0"/>
          <w:color w:val="auto"/>
          <w:sz w:val="20"/>
          <w:szCs w:val="20"/>
        </w:rPr>
        <w:t xml:space="preserve">. </w:t>
      </w:r>
      <w:proofErr w:type="spellStart"/>
      <w:r w:rsidRPr="00136DEF">
        <w:rPr>
          <w:i w:val="0"/>
          <w:iCs w:val="0"/>
          <w:color w:val="auto"/>
          <w:sz w:val="20"/>
          <w:szCs w:val="20"/>
        </w:rPr>
        <w:t>Grafik</w:t>
      </w:r>
      <w:proofErr w:type="spellEnd"/>
      <w:r w:rsidRPr="00136DEF">
        <w:rPr>
          <w:i w:val="0"/>
          <w:iCs w:val="0"/>
          <w:color w:val="auto"/>
          <w:sz w:val="20"/>
          <w:szCs w:val="20"/>
        </w:rPr>
        <w:t xml:space="preserve"> </w:t>
      </w:r>
      <w:proofErr w:type="spellStart"/>
      <w:r w:rsidRPr="00136DEF">
        <w:rPr>
          <w:i w:val="0"/>
          <w:iCs w:val="0"/>
          <w:color w:val="auto"/>
          <w:sz w:val="20"/>
          <w:szCs w:val="20"/>
        </w:rPr>
        <w:t>Hubungan</w:t>
      </w:r>
      <w:proofErr w:type="spellEnd"/>
      <w:r w:rsidRPr="00136DEF">
        <w:rPr>
          <w:i w:val="0"/>
          <w:iCs w:val="0"/>
          <w:color w:val="auto"/>
          <w:sz w:val="20"/>
          <w:szCs w:val="20"/>
        </w:rPr>
        <w:t xml:space="preserve"> </w:t>
      </w:r>
      <w:proofErr w:type="spellStart"/>
      <w:r w:rsidRPr="00136DEF">
        <w:rPr>
          <w:i w:val="0"/>
          <w:iCs w:val="0"/>
          <w:color w:val="auto"/>
          <w:sz w:val="20"/>
          <w:szCs w:val="20"/>
        </w:rPr>
        <w:t>Kecepatan</w:t>
      </w:r>
      <w:proofErr w:type="spellEnd"/>
      <w:r w:rsidRPr="00136DEF">
        <w:rPr>
          <w:i w:val="0"/>
          <w:iCs w:val="0"/>
          <w:color w:val="auto"/>
          <w:sz w:val="20"/>
          <w:szCs w:val="20"/>
        </w:rPr>
        <w:t xml:space="preserve"> dan Volume</w:t>
      </w:r>
    </w:p>
    <w:p w14:paraId="61853DDE" w14:textId="3E082560" w:rsidR="00136DEF" w:rsidRDefault="00136DEF" w:rsidP="00136DEF">
      <w:pPr>
        <w:jc w:val="center"/>
      </w:pPr>
      <w:r w:rsidRPr="00A03B94">
        <w:rPr>
          <w:noProof/>
          <w:sz w:val="24"/>
          <w:szCs w:val="24"/>
        </w:rPr>
        <w:drawing>
          <wp:inline distT="0" distB="0" distL="0" distR="0" wp14:anchorId="598EAAB5" wp14:editId="5137C050">
            <wp:extent cx="3240000" cy="1891987"/>
            <wp:effectExtent l="0" t="0" r="0" b="0"/>
            <wp:docPr id="17529128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1891987"/>
                    </a:xfrm>
                    <a:prstGeom prst="rect">
                      <a:avLst/>
                    </a:prstGeom>
                    <a:noFill/>
                  </pic:spPr>
                </pic:pic>
              </a:graphicData>
            </a:graphic>
          </wp:inline>
        </w:drawing>
      </w:r>
    </w:p>
    <w:p w14:paraId="61920EFA" w14:textId="779F9AE0" w:rsidR="00136DEF" w:rsidRDefault="00136DEF" w:rsidP="00136DEF">
      <w:pPr>
        <w:pStyle w:val="Caption"/>
        <w:spacing w:after="0" w:line="276" w:lineRule="auto"/>
        <w:jc w:val="center"/>
        <w:rPr>
          <w:i w:val="0"/>
          <w:iCs w:val="0"/>
          <w:color w:val="auto"/>
          <w:sz w:val="20"/>
          <w:szCs w:val="20"/>
        </w:rPr>
      </w:pPr>
      <w:r w:rsidRPr="00136DEF">
        <w:rPr>
          <w:i w:val="0"/>
          <w:iCs w:val="0"/>
          <w:color w:val="auto"/>
          <w:sz w:val="20"/>
          <w:szCs w:val="20"/>
        </w:rPr>
        <w:t xml:space="preserve">Gambar </w:t>
      </w:r>
      <w:r w:rsidRPr="00136DEF">
        <w:rPr>
          <w:i w:val="0"/>
          <w:iCs w:val="0"/>
          <w:color w:val="auto"/>
          <w:sz w:val="20"/>
          <w:szCs w:val="20"/>
        </w:rPr>
        <w:fldChar w:fldCharType="begin"/>
      </w:r>
      <w:r w:rsidRPr="00136DEF">
        <w:rPr>
          <w:i w:val="0"/>
          <w:iCs w:val="0"/>
          <w:color w:val="auto"/>
          <w:sz w:val="20"/>
          <w:szCs w:val="20"/>
        </w:rPr>
        <w:instrText xml:space="preserve"> SEQ Gambar \* ARABIC </w:instrText>
      </w:r>
      <w:r w:rsidRPr="00136DEF">
        <w:rPr>
          <w:i w:val="0"/>
          <w:iCs w:val="0"/>
          <w:color w:val="auto"/>
          <w:sz w:val="20"/>
          <w:szCs w:val="20"/>
        </w:rPr>
        <w:fldChar w:fldCharType="separate"/>
      </w:r>
      <w:r w:rsidR="00F105B6">
        <w:rPr>
          <w:i w:val="0"/>
          <w:iCs w:val="0"/>
          <w:noProof/>
          <w:color w:val="auto"/>
          <w:sz w:val="20"/>
          <w:szCs w:val="20"/>
        </w:rPr>
        <w:t>6</w:t>
      </w:r>
      <w:r w:rsidRPr="00136DEF">
        <w:rPr>
          <w:i w:val="0"/>
          <w:iCs w:val="0"/>
          <w:color w:val="auto"/>
          <w:sz w:val="20"/>
          <w:szCs w:val="20"/>
        </w:rPr>
        <w:fldChar w:fldCharType="end"/>
      </w:r>
      <w:r w:rsidRPr="00136DEF">
        <w:rPr>
          <w:i w:val="0"/>
          <w:iCs w:val="0"/>
          <w:color w:val="auto"/>
          <w:sz w:val="20"/>
          <w:szCs w:val="20"/>
        </w:rPr>
        <w:t xml:space="preserve">. </w:t>
      </w:r>
      <w:proofErr w:type="spellStart"/>
      <w:r w:rsidRPr="00136DEF">
        <w:rPr>
          <w:i w:val="0"/>
          <w:iCs w:val="0"/>
          <w:color w:val="auto"/>
          <w:sz w:val="20"/>
          <w:szCs w:val="20"/>
        </w:rPr>
        <w:t>Grafik</w:t>
      </w:r>
      <w:proofErr w:type="spellEnd"/>
      <w:r w:rsidRPr="00136DEF">
        <w:rPr>
          <w:i w:val="0"/>
          <w:iCs w:val="0"/>
          <w:color w:val="auto"/>
          <w:sz w:val="20"/>
          <w:szCs w:val="20"/>
        </w:rPr>
        <w:t xml:space="preserve"> </w:t>
      </w:r>
      <w:proofErr w:type="spellStart"/>
      <w:r w:rsidRPr="00136DEF">
        <w:rPr>
          <w:i w:val="0"/>
          <w:iCs w:val="0"/>
          <w:color w:val="auto"/>
          <w:sz w:val="20"/>
          <w:szCs w:val="20"/>
        </w:rPr>
        <w:t>Hubungan</w:t>
      </w:r>
      <w:proofErr w:type="spellEnd"/>
      <w:r w:rsidRPr="00136DEF">
        <w:rPr>
          <w:i w:val="0"/>
          <w:iCs w:val="0"/>
          <w:color w:val="auto"/>
          <w:sz w:val="20"/>
          <w:szCs w:val="20"/>
        </w:rPr>
        <w:t xml:space="preserve"> Volume dan </w:t>
      </w:r>
      <w:proofErr w:type="spellStart"/>
      <w:r w:rsidRPr="00136DEF">
        <w:rPr>
          <w:i w:val="0"/>
          <w:iCs w:val="0"/>
          <w:color w:val="auto"/>
          <w:sz w:val="20"/>
          <w:szCs w:val="20"/>
        </w:rPr>
        <w:t>Kepadatan</w:t>
      </w:r>
      <w:proofErr w:type="spellEnd"/>
    </w:p>
    <w:p w14:paraId="0B4B0B31" w14:textId="77777777" w:rsidR="004E5EEA" w:rsidRDefault="00136DEF" w:rsidP="000B3C5D">
      <w:pPr>
        <w:spacing w:after="0" w:line="276" w:lineRule="auto"/>
        <w:rPr>
          <w:i/>
          <w:iCs/>
        </w:rPr>
      </w:pPr>
      <w:proofErr w:type="spellStart"/>
      <w:r>
        <w:t>Dikarenakan</w:t>
      </w:r>
      <w:proofErr w:type="spellEnd"/>
      <w:r>
        <w:t xml:space="preserve"> r</w:t>
      </w:r>
      <w:r>
        <w:rPr>
          <w:vertAlign w:val="superscript"/>
        </w:rPr>
        <w:t>2</w:t>
      </w:r>
      <w:r>
        <w:t xml:space="preserve"> yang </w:t>
      </w:r>
      <w:proofErr w:type="spellStart"/>
      <w:r>
        <w:t>dihasilkan</w:t>
      </w:r>
      <w:proofErr w:type="spellEnd"/>
      <w:r>
        <w:t xml:space="preserve"> </w:t>
      </w:r>
      <w:proofErr w:type="spellStart"/>
      <w:r>
        <w:t>mendekati</w:t>
      </w:r>
      <w:proofErr w:type="spellEnd"/>
      <w:r>
        <w:t xml:space="preserve"> </w:t>
      </w:r>
      <w:proofErr w:type="spellStart"/>
      <w:r>
        <w:t>angka</w:t>
      </w:r>
      <w:proofErr w:type="spellEnd"/>
      <w:r>
        <w:t xml:space="preserve"> </w:t>
      </w:r>
      <w:proofErr w:type="spellStart"/>
      <w:r>
        <w:t>satu</w:t>
      </w:r>
      <w:proofErr w:type="spellEnd"/>
      <w:r>
        <w:t xml:space="preserve"> </w:t>
      </w:r>
      <w:proofErr w:type="spellStart"/>
      <w:r>
        <w:t>maka</w:t>
      </w:r>
      <w:proofErr w:type="spellEnd"/>
      <w:r>
        <w:t xml:space="preserve"> data – data </w:t>
      </w:r>
      <w:proofErr w:type="spellStart"/>
      <w:r>
        <w:t>hasil</w:t>
      </w:r>
      <w:proofErr w:type="spellEnd"/>
      <w:r>
        <w:t xml:space="preserve"> </w:t>
      </w:r>
      <w:proofErr w:type="spellStart"/>
      <w:r>
        <w:t>survei</w:t>
      </w:r>
      <w:proofErr w:type="spellEnd"/>
      <w:r>
        <w:t xml:space="preserve"> </w:t>
      </w:r>
      <w:proofErr w:type="spellStart"/>
      <w:r>
        <w:t>akan</w:t>
      </w:r>
      <w:proofErr w:type="spellEnd"/>
      <w:r>
        <w:t xml:space="preserve"> </w:t>
      </w:r>
      <w:proofErr w:type="spellStart"/>
      <w:r>
        <w:t>membentuk</w:t>
      </w:r>
      <w:proofErr w:type="spellEnd"/>
      <w:r>
        <w:t xml:space="preserve"> dan </w:t>
      </w:r>
      <w:proofErr w:type="spellStart"/>
      <w:r>
        <w:t>mengikuti</w:t>
      </w:r>
      <w:proofErr w:type="spellEnd"/>
      <w:r>
        <w:t xml:space="preserve"> </w:t>
      </w:r>
      <w:proofErr w:type="spellStart"/>
      <w:r>
        <w:t>grafik</w:t>
      </w:r>
      <w:proofErr w:type="spellEnd"/>
      <w:r>
        <w:t xml:space="preserve"> model </w:t>
      </w:r>
      <w:r>
        <w:rPr>
          <w:i/>
          <w:iCs/>
        </w:rPr>
        <w:t xml:space="preserve">Underwood. </w:t>
      </w:r>
    </w:p>
    <w:p w14:paraId="43CB3260" w14:textId="77777777" w:rsidR="000B3C5D" w:rsidRDefault="000B3C5D" w:rsidP="000B3C5D">
      <w:pPr>
        <w:spacing w:after="0" w:line="276" w:lineRule="auto"/>
      </w:pPr>
    </w:p>
    <w:p w14:paraId="7820B15F" w14:textId="647945F8" w:rsidR="004E5EEA" w:rsidRDefault="004E5EEA" w:rsidP="000B3C5D">
      <w:pPr>
        <w:pStyle w:val="Heading2"/>
        <w:spacing w:after="0" w:line="276" w:lineRule="auto"/>
        <w:ind w:left="-5"/>
      </w:pPr>
      <w:proofErr w:type="spellStart"/>
      <w:r>
        <w:t>Indeks</w:t>
      </w:r>
      <w:proofErr w:type="spellEnd"/>
      <w:r>
        <w:t xml:space="preserve"> Tingkat </w:t>
      </w:r>
      <w:proofErr w:type="spellStart"/>
      <w:r>
        <w:t>Pelayanan</w:t>
      </w:r>
      <w:proofErr w:type="spellEnd"/>
      <w:r>
        <w:t xml:space="preserve"> Jalan </w:t>
      </w:r>
    </w:p>
    <w:p w14:paraId="3610318B" w14:textId="430DAF77" w:rsidR="007257CA" w:rsidRDefault="004E5EEA" w:rsidP="00FE45AF">
      <w:pPr>
        <w:spacing w:after="0" w:line="276" w:lineRule="auto"/>
      </w:pPr>
      <w:proofErr w:type="spellStart"/>
      <w:r>
        <w:t>Penentuan</w:t>
      </w:r>
      <w:proofErr w:type="spellEnd"/>
      <w:r>
        <w:t xml:space="preserve"> </w:t>
      </w:r>
      <w:proofErr w:type="spellStart"/>
      <w:r>
        <w:t>indeks</w:t>
      </w:r>
      <w:proofErr w:type="spellEnd"/>
      <w:r>
        <w:t xml:space="preserve"> </w:t>
      </w:r>
      <w:proofErr w:type="spellStart"/>
      <w:r>
        <w:t>tingkat</w:t>
      </w:r>
      <w:proofErr w:type="spellEnd"/>
      <w:r>
        <w:t xml:space="preserve"> </w:t>
      </w:r>
      <w:proofErr w:type="spellStart"/>
      <w:r>
        <w:t>pelanan</w:t>
      </w:r>
      <w:proofErr w:type="spellEnd"/>
      <w:r>
        <w:t xml:space="preserve"> </w:t>
      </w:r>
      <w:proofErr w:type="spellStart"/>
      <w:r>
        <w:t>jalan</w:t>
      </w:r>
      <w:proofErr w:type="spellEnd"/>
      <w:r>
        <w:t xml:space="preserve"> </w:t>
      </w:r>
      <w:proofErr w:type="spellStart"/>
      <w:r>
        <w:t>diukur</w:t>
      </w:r>
      <w:proofErr w:type="spellEnd"/>
      <w:r>
        <w:t xml:space="preserve"> </w:t>
      </w:r>
      <w:proofErr w:type="spellStart"/>
      <w:r>
        <w:t>berdasarkan</w:t>
      </w:r>
      <w:proofErr w:type="spellEnd"/>
      <w:r>
        <w:t xml:space="preserve"> Manual </w:t>
      </w:r>
      <w:proofErr w:type="spellStart"/>
      <w:r>
        <w:t>Kapasitas</w:t>
      </w:r>
      <w:proofErr w:type="spellEnd"/>
      <w:r>
        <w:t xml:space="preserve"> Jalan Indonesia (1997). </w:t>
      </w:r>
      <w:proofErr w:type="spellStart"/>
      <w:r>
        <w:t>Indeks</w:t>
      </w:r>
      <w:proofErr w:type="spellEnd"/>
      <w:r>
        <w:t xml:space="preserve"> </w:t>
      </w:r>
      <w:proofErr w:type="spellStart"/>
      <w:r>
        <w:t>tingkat</w:t>
      </w:r>
      <w:proofErr w:type="spellEnd"/>
      <w:r>
        <w:t xml:space="preserve"> </w:t>
      </w:r>
      <w:proofErr w:type="spellStart"/>
      <w:r>
        <w:t>pelayanan</w:t>
      </w:r>
      <w:proofErr w:type="spellEnd"/>
      <w:r>
        <w:t xml:space="preserve"> </w:t>
      </w:r>
      <w:proofErr w:type="spellStart"/>
      <w:r>
        <w:t>jalan</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enam</w:t>
      </w:r>
      <w:proofErr w:type="spellEnd"/>
      <w:r>
        <w:t xml:space="preserve"> </w:t>
      </w:r>
      <w:proofErr w:type="spellStart"/>
      <w:r>
        <w:t>kategori</w:t>
      </w:r>
      <w:proofErr w:type="spellEnd"/>
      <w:r>
        <w:t xml:space="preserve"> </w:t>
      </w:r>
      <w:proofErr w:type="spellStart"/>
      <w:r>
        <w:t>berdasarkan</w:t>
      </w:r>
      <w:proofErr w:type="spellEnd"/>
      <w:r>
        <w:t xml:space="preserve"> </w:t>
      </w:r>
      <w:proofErr w:type="spellStart"/>
      <w:r>
        <w:t>rasio</w:t>
      </w:r>
      <w:proofErr w:type="spellEnd"/>
      <w:r>
        <w:t xml:space="preserve"> </w:t>
      </w:r>
      <w:proofErr w:type="spellStart"/>
      <w:r>
        <w:t>antara</w:t>
      </w:r>
      <w:proofErr w:type="spellEnd"/>
      <w:r>
        <w:t xml:space="preserve"> </w:t>
      </w:r>
      <w:proofErr w:type="spellStart"/>
      <w:r>
        <w:t>kapasitas</w:t>
      </w:r>
      <w:proofErr w:type="spellEnd"/>
      <w:r>
        <w:t xml:space="preserve"> dan </w:t>
      </w:r>
      <w:proofErr w:type="spellStart"/>
      <w:r>
        <w:t>volumenya</w:t>
      </w:r>
      <w:proofErr w:type="spellEnd"/>
      <w:r>
        <w:t xml:space="preserve"> </w:t>
      </w:r>
      <w:r>
        <w:fldChar w:fldCharType="begin" w:fldLock="1"/>
      </w:r>
      <w:r w:rsidR="003058CD">
        <w:instrText>ADDIN CSL_CITATION {"citationItems":[{"id":"ITEM-1","itemData":{"author":[{"dropping-particle":"","family":"MKJI","given":"","non-dropping-particle":"","parse-names":false,"suffix":""}],"container-title":"Manual Kapasitas Jalan Indonesia (MKJI)","id":"ITEM-1","issue":"264","issued":{"date-parts":[["1997"]]},"page":"564","title":"Highway Capacity Manual Project (HCM)","type":"article-journal","volume":"1"},"uris":["http://www.mendeley.com/documents/?uuid=91247908-e683-435e-9855-bb663098ace4"]}],"mendeley":{"formattedCitation":"[8]","plainTextFormattedCitation":"[8]","previouslyFormattedCitation":"[7]"},"properties":{"noteIndex":0},"schema":"https://github.com/citation-style-language/schema/raw/master/csl-citation.json"}</w:instrText>
      </w:r>
      <w:r>
        <w:fldChar w:fldCharType="separate"/>
      </w:r>
      <w:r w:rsidR="003058CD" w:rsidRPr="003058CD">
        <w:rPr>
          <w:noProof/>
        </w:rPr>
        <w:t>[8]</w:t>
      </w:r>
      <w:r>
        <w:fldChar w:fldCharType="end"/>
      </w:r>
      <w:r>
        <w:t xml:space="preserve">. Perhitungan </w:t>
      </w:r>
      <w:proofErr w:type="spellStart"/>
      <w:r>
        <w:t>kapasitas</w:t>
      </w:r>
      <w:proofErr w:type="spellEnd"/>
      <w:r>
        <w:t xml:space="preserve"> </w:t>
      </w:r>
      <w:proofErr w:type="spellStart"/>
      <w:r>
        <w:t>hanya</w:t>
      </w:r>
      <w:proofErr w:type="spellEnd"/>
      <w:r>
        <w:t xml:space="preserve"> </w:t>
      </w:r>
      <w:proofErr w:type="spellStart"/>
      <w:r>
        <w:t>menggunakan</w:t>
      </w:r>
      <w:proofErr w:type="spellEnd"/>
      <w:r>
        <w:t xml:space="preserve"> </w:t>
      </w:r>
      <w:proofErr w:type="spellStart"/>
      <w:r>
        <w:t>kapasitas</w:t>
      </w:r>
      <w:proofErr w:type="spellEnd"/>
      <w:r>
        <w:t xml:space="preserve"> </w:t>
      </w:r>
      <w:proofErr w:type="spellStart"/>
      <w:r>
        <w:t>dasar</w:t>
      </w:r>
      <w:proofErr w:type="spellEnd"/>
      <w:r>
        <w:t xml:space="preserve"> </w:t>
      </w:r>
      <w:proofErr w:type="spellStart"/>
      <w:r>
        <w:t>yaitu</w:t>
      </w:r>
      <w:proofErr w:type="spellEnd"/>
      <w:r>
        <w:t xml:space="preserve"> 1640 </w:t>
      </w:r>
      <w:proofErr w:type="spellStart"/>
      <w:r>
        <w:t>smp</w:t>
      </w:r>
      <w:proofErr w:type="spellEnd"/>
      <w:r>
        <w:t xml:space="preserve">/jam </w:t>
      </w:r>
      <w:proofErr w:type="spellStart"/>
      <w:r>
        <w:t>tiap</w:t>
      </w:r>
      <w:proofErr w:type="spellEnd"/>
      <w:r>
        <w:t xml:space="preserve"> </w:t>
      </w:r>
      <w:proofErr w:type="spellStart"/>
      <w:r>
        <w:t>lajurnya</w:t>
      </w:r>
      <w:proofErr w:type="spellEnd"/>
      <w:r>
        <w:t xml:space="preserve">. Maka </w:t>
      </w:r>
      <w:proofErr w:type="spellStart"/>
      <w:r>
        <w:t>didapatkan</w:t>
      </w:r>
      <w:proofErr w:type="spellEnd"/>
      <w:r>
        <w:t xml:space="preserve"> </w:t>
      </w:r>
      <w:proofErr w:type="spellStart"/>
      <w:r>
        <w:t>indeks</w:t>
      </w:r>
      <w:proofErr w:type="spellEnd"/>
      <w:r>
        <w:t xml:space="preserve"> </w:t>
      </w:r>
      <w:proofErr w:type="spellStart"/>
      <w:r>
        <w:t>tingkat</w:t>
      </w:r>
      <w:proofErr w:type="spellEnd"/>
      <w:r>
        <w:t xml:space="preserve"> </w:t>
      </w:r>
      <w:proofErr w:type="spellStart"/>
      <w:r>
        <w:t>pelayanan</w:t>
      </w:r>
      <w:proofErr w:type="spellEnd"/>
      <w:r>
        <w:t xml:space="preserve"> </w:t>
      </w:r>
      <w:proofErr w:type="spellStart"/>
      <w:r>
        <w:t>seperti</w:t>
      </w:r>
      <w:proofErr w:type="spellEnd"/>
      <w:r>
        <w:t xml:space="preserve"> pada </w:t>
      </w:r>
      <w:proofErr w:type="spellStart"/>
      <w:r>
        <w:t>tabel</w:t>
      </w:r>
      <w:proofErr w:type="spellEnd"/>
      <w:r>
        <w:t xml:space="preserve"> </w:t>
      </w:r>
      <w:r w:rsidR="007257CA">
        <w:t>3</w:t>
      </w:r>
      <w:r>
        <w:t>.</w:t>
      </w:r>
    </w:p>
    <w:p w14:paraId="7859EDB1" w14:textId="77777777" w:rsidR="00B54D79" w:rsidRDefault="00B54D79" w:rsidP="007257CA">
      <w:pPr>
        <w:pStyle w:val="Caption"/>
        <w:jc w:val="center"/>
        <w:rPr>
          <w:i w:val="0"/>
          <w:iCs w:val="0"/>
          <w:color w:val="auto"/>
          <w:sz w:val="20"/>
          <w:szCs w:val="20"/>
        </w:rPr>
      </w:pPr>
    </w:p>
    <w:p w14:paraId="0987058C" w14:textId="77777777" w:rsidR="00B54D79" w:rsidRDefault="00B54D79" w:rsidP="007257CA">
      <w:pPr>
        <w:pStyle w:val="Caption"/>
        <w:jc w:val="center"/>
        <w:rPr>
          <w:i w:val="0"/>
          <w:iCs w:val="0"/>
          <w:color w:val="auto"/>
          <w:sz w:val="20"/>
          <w:szCs w:val="20"/>
        </w:rPr>
      </w:pPr>
    </w:p>
    <w:p w14:paraId="5D02DF36" w14:textId="77777777" w:rsidR="00B54D79" w:rsidRDefault="00B54D79" w:rsidP="007257CA">
      <w:pPr>
        <w:pStyle w:val="Caption"/>
        <w:jc w:val="center"/>
        <w:rPr>
          <w:i w:val="0"/>
          <w:iCs w:val="0"/>
          <w:color w:val="auto"/>
          <w:sz w:val="20"/>
          <w:szCs w:val="20"/>
        </w:rPr>
      </w:pPr>
    </w:p>
    <w:p w14:paraId="1718BF03" w14:textId="77777777" w:rsidR="00B54D79" w:rsidRDefault="00B54D79" w:rsidP="007257CA">
      <w:pPr>
        <w:pStyle w:val="Caption"/>
        <w:jc w:val="center"/>
        <w:rPr>
          <w:i w:val="0"/>
          <w:iCs w:val="0"/>
          <w:color w:val="auto"/>
          <w:sz w:val="20"/>
          <w:szCs w:val="20"/>
        </w:rPr>
      </w:pPr>
    </w:p>
    <w:p w14:paraId="7B8FDB37" w14:textId="35966EF7" w:rsidR="007257CA" w:rsidRPr="007257CA" w:rsidRDefault="007257CA" w:rsidP="007257CA">
      <w:pPr>
        <w:pStyle w:val="Caption"/>
        <w:jc w:val="center"/>
        <w:rPr>
          <w:i w:val="0"/>
          <w:iCs w:val="0"/>
          <w:color w:val="auto"/>
          <w:sz w:val="20"/>
          <w:szCs w:val="20"/>
        </w:rPr>
      </w:pPr>
      <w:r w:rsidRPr="007257CA">
        <w:rPr>
          <w:i w:val="0"/>
          <w:iCs w:val="0"/>
          <w:color w:val="auto"/>
          <w:sz w:val="20"/>
          <w:szCs w:val="20"/>
        </w:rPr>
        <w:lastRenderedPageBreak/>
        <w:t xml:space="preserve">Tabel </w:t>
      </w:r>
      <w:r w:rsidRPr="007257CA">
        <w:rPr>
          <w:i w:val="0"/>
          <w:iCs w:val="0"/>
          <w:color w:val="auto"/>
          <w:sz w:val="20"/>
          <w:szCs w:val="20"/>
        </w:rPr>
        <w:fldChar w:fldCharType="begin"/>
      </w:r>
      <w:r w:rsidRPr="007257CA">
        <w:rPr>
          <w:i w:val="0"/>
          <w:iCs w:val="0"/>
          <w:color w:val="auto"/>
          <w:sz w:val="20"/>
          <w:szCs w:val="20"/>
        </w:rPr>
        <w:instrText xml:space="preserve"> SEQ Tabel \* ARABIC </w:instrText>
      </w:r>
      <w:r w:rsidRPr="007257CA">
        <w:rPr>
          <w:i w:val="0"/>
          <w:iCs w:val="0"/>
          <w:color w:val="auto"/>
          <w:sz w:val="20"/>
          <w:szCs w:val="20"/>
        </w:rPr>
        <w:fldChar w:fldCharType="separate"/>
      </w:r>
      <w:r w:rsidR="00FB63DF">
        <w:rPr>
          <w:i w:val="0"/>
          <w:iCs w:val="0"/>
          <w:noProof/>
          <w:color w:val="auto"/>
          <w:sz w:val="20"/>
          <w:szCs w:val="20"/>
        </w:rPr>
        <w:t>3</w:t>
      </w:r>
      <w:r w:rsidRPr="007257CA">
        <w:rPr>
          <w:i w:val="0"/>
          <w:iCs w:val="0"/>
          <w:color w:val="auto"/>
          <w:sz w:val="20"/>
          <w:szCs w:val="20"/>
        </w:rPr>
        <w:fldChar w:fldCharType="end"/>
      </w:r>
      <w:r>
        <w:rPr>
          <w:i w:val="0"/>
          <w:iCs w:val="0"/>
          <w:color w:val="auto"/>
          <w:sz w:val="20"/>
          <w:szCs w:val="20"/>
        </w:rPr>
        <w:t xml:space="preserve">. </w:t>
      </w:r>
      <w:proofErr w:type="spellStart"/>
      <w:r>
        <w:rPr>
          <w:i w:val="0"/>
          <w:iCs w:val="0"/>
          <w:color w:val="auto"/>
          <w:sz w:val="20"/>
          <w:szCs w:val="20"/>
        </w:rPr>
        <w:t>Indeks</w:t>
      </w:r>
      <w:proofErr w:type="spellEnd"/>
      <w:r>
        <w:rPr>
          <w:i w:val="0"/>
          <w:iCs w:val="0"/>
          <w:color w:val="auto"/>
          <w:sz w:val="20"/>
          <w:szCs w:val="20"/>
        </w:rPr>
        <w:t xml:space="preserve"> Tingkat </w:t>
      </w:r>
      <w:proofErr w:type="spellStart"/>
      <w:r>
        <w:rPr>
          <w:i w:val="0"/>
          <w:iCs w:val="0"/>
          <w:color w:val="auto"/>
          <w:sz w:val="20"/>
          <w:szCs w:val="20"/>
        </w:rPr>
        <w:t>Pelayanan</w:t>
      </w:r>
      <w:proofErr w:type="spellEnd"/>
      <w:r>
        <w:rPr>
          <w:i w:val="0"/>
          <w:iCs w:val="0"/>
          <w:color w:val="auto"/>
          <w:sz w:val="20"/>
          <w:szCs w:val="20"/>
        </w:rPr>
        <w:t xml:space="preserve"> Jalan</w:t>
      </w:r>
    </w:p>
    <w:tbl>
      <w:tblPr>
        <w:tblStyle w:val="PlainTable2"/>
        <w:tblW w:w="0" w:type="auto"/>
        <w:jc w:val="center"/>
        <w:tblLook w:val="04A0" w:firstRow="1" w:lastRow="0" w:firstColumn="1" w:lastColumn="0" w:noHBand="0" w:noVBand="1"/>
      </w:tblPr>
      <w:tblGrid>
        <w:gridCol w:w="739"/>
        <w:gridCol w:w="1733"/>
        <w:gridCol w:w="1214"/>
        <w:gridCol w:w="1071"/>
        <w:gridCol w:w="1000"/>
        <w:gridCol w:w="1105"/>
        <w:gridCol w:w="1138"/>
        <w:gridCol w:w="222"/>
      </w:tblGrid>
      <w:tr w:rsidR="004E5EEA" w:rsidRPr="004E5EEA" w14:paraId="7FD4D30C" w14:textId="77777777" w:rsidTr="007257CA">
        <w:trPr>
          <w:gridAfter w:val="1"/>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2423CE60" w14:textId="77777777" w:rsidR="004E5EEA" w:rsidRPr="004E5EEA" w:rsidRDefault="004E5EEA" w:rsidP="004E5EEA">
            <w:pPr>
              <w:spacing w:after="0" w:line="240" w:lineRule="auto"/>
              <w:ind w:left="0" w:right="0" w:firstLine="0"/>
              <w:jc w:val="center"/>
              <w:rPr>
                <w:b w:val="0"/>
                <w:bCs w:val="0"/>
                <w:color w:val="auto"/>
                <w:kern w:val="0"/>
                <w:sz w:val="20"/>
                <w:szCs w:val="20"/>
                <w14:ligatures w14:val="none"/>
              </w:rPr>
            </w:pPr>
            <w:r w:rsidRPr="004E5EEA">
              <w:rPr>
                <w:b w:val="0"/>
                <w:bCs w:val="0"/>
                <w:color w:val="auto"/>
                <w:kern w:val="0"/>
                <w:sz w:val="20"/>
                <w:szCs w:val="20"/>
                <w14:ligatures w14:val="none"/>
              </w:rPr>
              <w:t>Hari</w:t>
            </w:r>
          </w:p>
        </w:tc>
        <w:tc>
          <w:tcPr>
            <w:tcW w:w="0" w:type="auto"/>
            <w:vMerge w:val="restart"/>
            <w:noWrap/>
            <w:hideMark/>
          </w:tcPr>
          <w:p w14:paraId="0CB10E39" w14:textId="77777777" w:rsidR="004E5EEA" w:rsidRPr="004E5EEA" w:rsidRDefault="004E5EEA"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color w:val="auto"/>
                <w:kern w:val="0"/>
                <w:sz w:val="20"/>
                <w:szCs w:val="20"/>
                <w14:ligatures w14:val="none"/>
              </w:rPr>
            </w:pPr>
            <w:proofErr w:type="spellStart"/>
            <w:r w:rsidRPr="004E5EEA">
              <w:rPr>
                <w:b w:val="0"/>
                <w:bCs w:val="0"/>
                <w:color w:val="auto"/>
                <w:kern w:val="0"/>
                <w:sz w:val="20"/>
                <w:szCs w:val="20"/>
                <w14:ligatures w14:val="none"/>
              </w:rPr>
              <w:t>Segmen</w:t>
            </w:r>
            <w:proofErr w:type="spellEnd"/>
            <w:r w:rsidRPr="004E5EEA">
              <w:rPr>
                <w:b w:val="0"/>
                <w:bCs w:val="0"/>
                <w:color w:val="auto"/>
                <w:kern w:val="0"/>
                <w:sz w:val="20"/>
                <w:szCs w:val="20"/>
                <w14:ligatures w14:val="none"/>
              </w:rPr>
              <w:t xml:space="preserve"> (Jalur)</w:t>
            </w:r>
          </w:p>
        </w:tc>
        <w:tc>
          <w:tcPr>
            <w:tcW w:w="0" w:type="auto"/>
            <w:vMerge w:val="restart"/>
            <w:hideMark/>
          </w:tcPr>
          <w:p w14:paraId="7F7B4FE9" w14:textId="77777777" w:rsidR="004E5EEA" w:rsidRPr="004E5EEA" w:rsidRDefault="004E5EEA"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color w:val="auto"/>
                <w:kern w:val="0"/>
                <w:sz w:val="20"/>
                <w:szCs w:val="20"/>
                <w14:ligatures w14:val="none"/>
              </w:rPr>
            </w:pPr>
            <w:r w:rsidRPr="004E5EEA">
              <w:rPr>
                <w:b w:val="0"/>
                <w:bCs w:val="0"/>
                <w:color w:val="auto"/>
                <w:kern w:val="0"/>
                <w:sz w:val="20"/>
                <w:szCs w:val="20"/>
                <w14:ligatures w14:val="none"/>
              </w:rPr>
              <w:t xml:space="preserve">Volume </w:t>
            </w:r>
            <w:proofErr w:type="spellStart"/>
            <w:r w:rsidRPr="004E5EEA">
              <w:rPr>
                <w:b w:val="0"/>
                <w:bCs w:val="0"/>
                <w:color w:val="auto"/>
                <w:kern w:val="0"/>
                <w:sz w:val="20"/>
                <w:szCs w:val="20"/>
                <w14:ligatures w14:val="none"/>
              </w:rPr>
              <w:t>Maksimum</w:t>
            </w:r>
            <w:proofErr w:type="spellEnd"/>
            <w:r w:rsidRPr="004E5EEA">
              <w:rPr>
                <w:b w:val="0"/>
                <w:bCs w:val="0"/>
                <w:color w:val="auto"/>
                <w:kern w:val="0"/>
                <w:sz w:val="20"/>
                <w:szCs w:val="20"/>
                <w14:ligatures w14:val="none"/>
              </w:rPr>
              <w:t xml:space="preserve"> (</w:t>
            </w:r>
            <w:proofErr w:type="spellStart"/>
            <w:r w:rsidRPr="004E5EEA">
              <w:rPr>
                <w:b w:val="0"/>
                <w:bCs w:val="0"/>
                <w:color w:val="auto"/>
                <w:kern w:val="0"/>
                <w:sz w:val="20"/>
                <w:szCs w:val="20"/>
                <w14:ligatures w14:val="none"/>
              </w:rPr>
              <w:t>Qmaks</w:t>
            </w:r>
            <w:proofErr w:type="spellEnd"/>
            <w:r w:rsidRPr="004E5EEA">
              <w:rPr>
                <w:b w:val="0"/>
                <w:bCs w:val="0"/>
                <w:color w:val="auto"/>
                <w:kern w:val="0"/>
                <w:sz w:val="20"/>
                <w:szCs w:val="20"/>
                <w14:ligatures w14:val="none"/>
              </w:rPr>
              <w:t>)</w:t>
            </w:r>
          </w:p>
        </w:tc>
        <w:tc>
          <w:tcPr>
            <w:tcW w:w="0" w:type="auto"/>
            <w:vMerge w:val="restart"/>
            <w:hideMark/>
          </w:tcPr>
          <w:p w14:paraId="38B5881E" w14:textId="77777777" w:rsidR="004E5EEA" w:rsidRPr="004E5EEA" w:rsidRDefault="004E5EEA"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color w:val="auto"/>
                <w:kern w:val="0"/>
                <w:sz w:val="20"/>
                <w:szCs w:val="20"/>
                <w14:ligatures w14:val="none"/>
              </w:rPr>
            </w:pPr>
            <w:proofErr w:type="spellStart"/>
            <w:r w:rsidRPr="004E5EEA">
              <w:rPr>
                <w:b w:val="0"/>
                <w:bCs w:val="0"/>
                <w:color w:val="auto"/>
                <w:kern w:val="0"/>
                <w:sz w:val="20"/>
                <w:szCs w:val="20"/>
                <w14:ligatures w14:val="none"/>
              </w:rPr>
              <w:t>Kapasitas</w:t>
            </w:r>
            <w:proofErr w:type="spellEnd"/>
            <w:r w:rsidRPr="004E5EEA">
              <w:rPr>
                <w:b w:val="0"/>
                <w:bCs w:val="0"/>
                <w:color w:val="auto"/>
                <w:kern w:val="0"/>
                <w:sz w:val="20"/>
                <w:szCs w:val="20"/>
                <w14:ligatures w14:val="none"/>
              </w:rPr>
              <w:t xml:space="preserve"> Dasar Jalan (C)</w:t>
            </w:r>
          </w:p>
        </w:tc>
        <w:tc>
          <w:tcPr>
            <w:tcW w:w="0" w:type="auto"/>
            <w:vMerge w:val="restart"/>
            <w:noWrap/>
            <w:hideMark/>
          </w:tcPr>
          <w:p w14:paraId="2733C516" w14:textId="77777777" w:rsidR="004E5EEA" w:rsidRPr="004E5EEA" w:rsidRDefault="004E5EEA"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color w:val="auto"/>
                <w:kern w:val="0"/>
                <w:sz w:val="20"/>
                <w:szCs w:val="20"/>
                <w14:ligatures w14:val="none"/>
              </w:rPr>
            </w:pPr>
            <w:r w:rsidRPr="004E5EEA">
              <w:rPr>
                <w:b w:val="0"/>
                <w:bCs w:val="0"/>
                <w:color w:val="auto"/>
                <w:kern w:val="0"/>
                <w:sz w:val="20"/>
                <w:szCs w:val="20"/>
                <w14:ligatures w14:val="none"/>
              </w:rPr>
              <w:t>Nilai Q/C</w:t>
            </w:r>
          </w:p>
        </w:tc>
        <w:tc>
          <w:tcPr>
            <w:tcW w:w="0" w:type="auto"/>
            <w:vMerge w:val="restart"/>
            <w:hideMark/>
          </w:tcPr>
          <w:p w14:paraId="081C9CD6" w14:textId="77777777" w:rsidR="004E5EEA" w:rsidRPr="004E5EEA" w:rsidRDefault="004E5EEA"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color w:val="auto"/>
                <w:kern w:val="0"/>
                <w:sz w:val="20"/>
                <w:szCs w:val="20"/>
                <w14:ligatures w14:val="none"/>
              </w:rPr>
            </w:pPr>
            <w:r w:rsidRPr="004E5EEA">
              <w:rPr>
                <w:b w:val="0"/>
                <w:bCs w:val="0"/>
                <w:color w:val="auto"/>
                <w:kern w:val="0"/>
                <w:sz w:val="20"/>
                <w:szCs w:val="20"/>
                <w14:ligatures w14:val="none"/>
              </w:rPr>
              <w:t xml:space="preserve">Tingkat </w:t>
            </w:r>
            <w:proofErr w:type="spellStart"/>
            <w:r w:rsidRPr="004E5EEA">
              <w:rPr>
                <w:b w:val="0"/>
                <w:bCs w:val="0"/>
                <w:color w:val="auto"/>
                <w:kern w:val="0"/>
                <w:sz w:val="20"/>
                <w:szCs w:val="20"/>
                <w14:ligatures w14:val="none"/>
              </w:rPr>
              <w:t>Pelayanan</w:t>
            </w:r>
            <w:proofErr w:type="spellEnd"/>
            <w:r w:rsidRPr="004E5EEA">
              <w:rPr>
                <w:b w:val="0"/>
                <w:bCs w:val="0"/>
                <w:color w:val="auto"/>
                <w:kern w:val="0"/>
                <w:sz w:val="20"/>
                <w:szCs w:val="20"/>
                <w14:ligatures w14:val="none"/>
              </w:rPr>
              <w:t xml:space="preserve"> Jalan</w:t>
            </w:r>
          </w:p>
        </w:tc>
        <w:tc>
          <w:tcPr>
            <w:tcW w:w="0" w:type="auto"/>
            <w:vMerge w:val="restart"/>
            <w:hideMark/>
          </w:tcPr>
          <w:p w14:paraId="4CB967ED" w14:textId="77777777" w:rsidR="004E5EEA" w:rsidRPr="004E5EEA" w:rsidRDefault="004E5EEA"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color w:val="auto"/>
                <w:kern w:val="0"/>
                <w:sz w:val="20"/>
                <w:szCs w:val="20"/>
                <w14:ligatures w14:val="none"/>
              </w:rPr>
            </w:pPr>
            <w:proofErr w:type="spellStart"/>
            <w:r w:rsidRPr="004E5EEA">
              <w:rPr>
                <w:b w:val="0"/>
                <w:bCs w:val="0"/>
                <w:color w:val="auto"/>
                <w:kern w:val="0"/>
                <w:sz w:val="20"/>
                <w:szCs w:val="20"/>
                <w14:ligatures w14:val="none"/>
              </w:rPr>
              <w:t>Keterangan</w:t>
            </w:r>
            <w:proofErr w:type="spellEnd"/>
          </w:p>
        </w:tc>
      </w:tr>
      <w:tr w:rsidR="004E5EEA" w:rsidRPr="004E5EEA" w14:paraId="6A9B72F7" w14:textId="77777777" w:rsidTr="007257C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2B17F67" w14:textId="77777777" w:rsidR="004E5EEA" w:rsidRPr="004E5EEA" w:rsidRDefault="004E5EEA" w:rsidP="004E5EEA">
            <w:pPr>
              <w:spacing w:after="0" w:line="240" w:lineRule="auto"/>
              <w:ind w:left="0" w:right="0" w:firstLine="0"/>
              <w:jc w:val="left"/>
              <w:rPr>
                <w:color w:val="auto"/>
                <w:kern w:val="0"/>
                <w:sz w:val="20"/>
                <w:szCs w:val="20"/>
                <w14:ligatures w14:val="none"/>
              </w:rPr>
            </w:pPr>
          </w:p>
        </w:tc>
        <w:tc>
          <w:tcPr>
            <w:tcW w:w="0" w:type="auto"/>
            <w:vMerge/>
            <w:hideMark/>
          </w:tcPr>
          <w:p w14:paraId="0E7158A1"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c>
          <w:tcPr>
            <w:tcW w:w="0" w:type="auto"/>
            <w:vMerge/>
            <w:hideMark/>
          </w:tcPr>
          <w:p w14:paraId="2D61D389"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c>
          <w:tcPr>
            <w:tcW w:w="0" w:type="auto"/>
            <w:vMerge/>
            <w:hideMark/>
          </w:tcPr>
          <w:p w14:paraId="1CFCE758"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c>
          <w:tcPr>
            <w:tcW w:w="0" w:type="auto"/>
            <w:vMerge/>
            <w:hideMark/>
          </w:tcPr>
          <w:p w14:paraId="2D43D3C4"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c>
          <w:tcPr>
            <w:tcW w:w="0" w:type="auto"/>
            <w:vMerge/>
            <w:hideMark/>
          </w:tcPr>
          <w:p w14:paraId="1E1FD3E8"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c>
          <w:tcPr>
            <w:tcW w:w="0" w:type="auto"/>
            <w:vMerge/>
            <w:hideMark/>
          </w:tcPr>
          <w:p w14:paraId="46112C9E"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c>
          <w:tcPr>
            <w:tcW w:w="0" w:type="auto"/>
            <w:noWrap/>
            <w:hideMark/>
          </w:tcPr>
          <w:p w14:paraId="1BE9923A"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r>
      <w:tr w:rsidR="004E5EEA" w:rsidRPr="004E5EEA" w14:paraId="6D517265" w14:textId="77777777" w:rsidTr="007257CA">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8965AE6" w14:textId="77777777" w:rsidR="004E5EEA" w:rsidRPr="004E5EEA" w:rsidRDefault="004E5EEA" w:rsidP="004E5EEA">
            <w:pPr>
              <w:spacing w:after="0" w:line="240" w:lineRule="auto"/>
              <w:ind w:left="0" w:right="0" w:firstLine="0"/>
              <w:jc w:val="center"/>
              <w:rPr>
                <w:color w:val="auto"/>
                <w:kern w:val="0"/>
                <w:sz w:val="20"/>
                <w:szCs w:val="20"/>
                <w14:ligatures w14:val="none"/>
              </w:rPr>
            </w:pPr>
            <w:r w:rsidRPr="004E5EEA">
              <w:rPr>
                <w:color w:val="auto"/>
                <w:kern w:val="0"/>
                <w:sz w:val="20"/>
                <w:szCs w:val="20"/>
                <w14:ligatures w14:val="none"/>
              </w:rPr>
              <w:t>(1)</w:t>
            </w:r>
          </w:p>
        </w:tc>
        <w:tc>
          <w:tcPr>
            <w:tcW w:w="0" w:type="auto"/>
            <w:noWrap/>
            <w:hideMark/>
          </w:tcPr>
          <w:p w14:paraId="6B2A1C58"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(2)</w:t>
            </w:r>
          </w:p>
        </w:tc>
        <w:tc>
          <w:tcPr>
            <w:tcW w:w="0" w:type="auto"/>
            <w:noWrap/>
            <w:hideMark/>
          </w:tcPr>
          <w:p w14:paraId="498E404C"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(3)</w:t>
            </w:r>
          </w:p>
        </w:tc>
        <w:tc>
          <w:tcPr>
            <w:tcW w:w="0" w:type="auto"/>
            <w:noWrap/>
            <w:hideMark/>
          </w:tcPr>
          <w:p w14:paraId="714585D6"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(4)</w:t>
            </w:r>
          </w:p>
        </w:tc>
        <w:tc>
          <w:tcPr>
            <w:tcW w:w="0" w:type="auto"/>
            <w:noWrap/>
            <w:hideMark/>
          </w:tcPr>
          <w:p w14:paraId="132C67F8"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(5)</w:t>
            </w:r>
          </w:p>
        </w:tc>
        <w:tc>
          <w:tcPr>
            <w:tcW w:w="0" w:type="auto"/>
            <w:noWrap/>
            <w:hideMark/>
          </w:tcPr>
          <w:p w14:paraId="299D4713"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(6)</w:t>
            </w:r>
          </w:p>
        </w:tc>
        <w:tc>
          <w:tcPr>
            <w:tcW w:w="0" w:type="auto"/>
            <w:noWrap/>
            <w:hideMark/>
          </w:tcPr>
          <w:p w14:paraId="11BC5D4D"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(7)</w:t>
            </w:r>
          </w:p>
        </w:tc>
        <w:tc>
          <w:tcPr>
            <w:tcW w:w="0" w:type="auto"/>
            <w:hideMark/>
          </w:tcPr>
          <w:p w14:paraId="02540BB3" w14:textId="77777777" w:rsidR="004E5EEA" w:rsidRPr="004E5EEA" w:rsidRDefault="004E5EEA" w:rsidP="004E5EE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
        </w:tc>
      </w:tr>
      <w:tr w:rsidR="004E5EEA" w:rsidRPr="004E5EEA" w14:paraId="5EF8A632" w14:textId="77777777" w:rsidTr="007257C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89E7883" w14:textId="77777777" w:rsidR="004E5EEA" w:rsidRPr="004E5EEA" w:rsidRDefault="004E5EEA" w:rsidP="004E5EEA">
            <w:pPr>
              <w:spacing w:after="0" w:line="240" w:lineRule="auto"/>
              <w:ind w:left="0" w:right="0" w:firstLine="0"/>
              <w:jc w:val="center"/>
              <w:rPr>
                <w:b w:val="0"/>
                <w:bCs w:val="0"/>
                <w:color w:val="auto"/>
                <w:kern w:val="0"/>
                <w:sz w:val="20"/>
                <w:szCs w:val="20"/>
                <w14:ligatures w14:val="none"/>
              </w:rPr>
            </w:pPr>
            <w:r w:rsidRPr="004E5EEA">
              <w:rPr>
                <w:b w:val="0"/>
                <w:bCs w:val="0"/>
                <w:color w:val="auto"/>
                <w:kern w:val="0"/>
                <w:sz w:val="20"/>
                <w:szCs w:val="20"/>
                <w14:ligatures w14:val="none"/>
              </w:rPr>
              <w:t>Senin</w:t>
            </w:r>
          </w:p>
        </w:tc>
        <w:tc>
          <w:tcPr>
            <w:tcW w:w="0" w:type="auto"/>
            <w:noWrap/>
            <w:hideMark/>
          </w:tcPr>
          <w:p w14:paraId="2282390C"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Segmen</w:t>
            </w:r>
            <w:proofErr w:type="spellEnd"/>
            <w:r w:rsidRPr="004E5EEA">
              <w:rPr>
                <w:color w:val="auto"/>
                <w:kern w:val="0"/>
                <w:sz w:val="20"/>
                <w:szCs w:val="20"/>
                <w14:ligatures w14:val="none"/>
              </w:rPr>
              <w:t xml:space="preserve"> 1 (Jalur 1)</w:t>
            </w:r>
          </w:p>
        </w:tc>
        <w:tc>
          <w:tcPr>
            <w:tcW w:w="0" w:type="auto"/>
            <w:noWrap/>
            <w:hideMark/>
          </w:tcPr>
          <w:p w14:paraId="78D333B5"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2509.18</w:t>
            </w:r>
          </w:p>
        </w:tc>
        <w:tc>
          <w:tcPr>
            <w:tcW w:w="0" w:type="auto"/>
            <w:noWrap/>
            <w:hideMark/>
          </w:tcPr>
          <w:p w14:paraId="5973A95A"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4950</w:t>
            </w:r>
          </w:p>
        </w:tc>
        <w:tc>
          <w:tcPr>
            <w:tcW w:w="0" w:type="auto"/>
            <w:noWrap/>
            <w:hideMark/>
          </w:tcPr>
          <w:p w14:paraId="4534D29D"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0.51</w:t>
            </w:r>
          </w:p>
        </w:tc>
        <w:tc>
          <w:tcPr>
            <w:tcW w:w="0" w:type="auto"/>
            <w:noWrap/>
            <w:hideMark/>
          </w:tcPr>
          <w:p w14:paraId="1680A09D"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C</w:t>
            </w:r>
          </w:p>
        </w:tc>
        <w:tc>
          <w:tcPr>
            <w:tcW w:w="0" w:type="auto"/>
            <w:noWrap/>
            <w:hideMark/>
          </w:tcPr>
          <w:p w14:paraId="5F9E56C3"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Arus</w:t>
            </w:r>
            <w:proofErr w:type="spellEnd"/>
            <w:r w:rsidRPr="004E5EEA">
              <w:rPr>
                <w:color w:val="auto"/>
                <w:kern w:val="0"/>
                <w:sz w:val="20"/>
                <w:szCs w:val="20"/>
                <w14:ligatures w14:val="none"/>
              </w:rPr>
              <w:t xml:space="preserve"> Stabil</w:t>
            </w:r>
          </w:p>
        </w:tc>
        <w:tc>
          <w:tcPr>
            <w:tcW w:w="0" w:type="auto"/>
            <w:hideMark/>
          </w:tcPr>
          <w:p w14:paraId="58736BBA"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r>
      <w:tr w:rsidR="004E5EEA" w:rsidRPr="004E5EEA" w14:paraId="2A3D0F6C" w14:textId="77777777" w:rsidTr="007257CA">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40CAE06" w14:textId="77777777" w:rsidR="004E5EEA" w:rsidRPr="004E5EEA" w:rsidRDefault="004E5EEA" w:rsidP="004E5EEA">
            <w:pPr>
              <w:spacing w:after="0" w:line="240" w:lineRule="auto"/>
              <w:ind w:left="0" w:right="0" w:firstLine="0"/>
              <w:jc w:val="center"/>
              <w:rPr>
                <w:b w:val="0"/>
                <w:bCs w:val="0"/>
                <w:color w:val="auto"/>
                <w:kern w:val="0"/>
                <w:sz w:val="20"/>
                <w:szCs w:val="20"/>
                <w14:ligatures w14:val="none"/>
              </w:rPr>
            </w:pPr>
            <w:r w:rsidRPr="004E5EEA">
              <w:rPr>
                <w:b w:val="0"/>
                <w:bCs w:val="0"/>
                <w:color w:val="auto"/>
                <w:kern w:val="0"/>
                <w:sz w:val="20"/>
                <w:szCs w:val="20"/>
                <w14:ligatures w14:val="none"/>
              </w:rPr>
              <w:t>Selasa</w:t>
            </w:r>
          </w:p>
        </w:tc>
        <w:tc>
          <w:tcPr>
            <w:tcW w:w="0" w:type="auto"/>
            <w:noWrap/>
            <w:hideMark/>
          </w:tcPr>
          <w:p w14:paraId="757CD832" w14:textId="77777777" w:rsidR="004E5EEA" w:rsidRPr="004E5EEA" w:rsidRDefault="004E5EEA" w:rsidP="004E5EE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Segmen</w:t>
            </w:r>
            <w:proofErr w:type="spellEnd"/>
            <w:r w:rsidRPr="004E5EEA">
              <w:rPr>
                <w:color w:val="auto"/>
                <w:kern w:val="0"/>
                <w:sz w:val="20"/>
                <w:szCs w:val="20"/>
                <w14:ligatures w14:val="none"/>
              </w:rPr>
              <w:t xml:space="preserve"> 1 (Jalur 1)</w:t>
            </w:r>
          </w:p>
        </w:tc>
        <w:tc>
          <w:tcPr>
            <w:tcW w:w="0" w:type="auto"/>
            <w:noWrap/>
            <w:hideMark/>
          </w:tcPr>
          <w:p w14:paraId="517EE2F6"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2427.51</w:t>
            </w:r>
          </w:p>
        </w:tc>
        <w:tc>
          <w:tcPr>
            <w:tcW w:w="0" w:type="auto"/>
            <w:noWrap/>
            <w:hideMark/>
          </w:tcPr>
          <w:p w14:paraId="0BD5C752"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4950</w:t>
            </w:r>
          </w:p>
        </w:tc>
        <w:tc>
          <w:tcPr>
            <w:tcW w:w="0" w:type="auto"/>
            <w:noWrap/>
            <w:hideMark/>
          </w:tcPr>
          <w:p w14:paraId="234C4100"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0.49</w:t>
            </w:r>
          </w:p>
        </w:tc>
        <w:tc>
          <w:tcPr>
            <w:tcW w:w="0" w:type="auto"/>
            <w:noWrap/>
            <w:hideMark/>
          </w:tcPr>
          <w:p w14:paraId="3F6656EC"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C</w:t>
            </w:r>
          </w:p>
        </w:tc>
        <w:tc>
          <w:tcPr>
            <w:tcW w:w="0" w:type="auto"/>
            <w:noWrap/>
            <w:hideMark/>
          </w:tcPr>
          <w:p w14:paraId="54215EDF"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Arus</w:t>
            </w:r>
            <w:proofErr w:type="spellEnd"/>
            <w:r w:rsidRPr="004E5EEA">
              <w:rPr>
                <w:color w:val="auto"/>
                <w:kern w:val="0"/>
                <w:sz w:val="20"/>
                <w:szCs w:val="20"/>
                <w14:ligatures w14:val="none"/>
              </w:rPr>
              <w:t xml:space="preserve"> Stabil</w:t>
            </w:r>
          </w:p>
        </w:tc>
        <w:tc>
          <w:tcPr>
            <w:tcW w:w="0" w:type="auto"/>
            <w:hideMark/>
          </w:tcPr>
          <w:p w14:paraId="1F416143" w14:textId="77777777" w:rsidR="004E5EEA" w:rsidRPr="004E5EEA" w:rsidRDefault="004E5EEA" w:rsidP="004E5EE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
        </w:tc>
      </w:tr>
      <w:tr w:rsidR="004E5EEA" w:rsidRPr="004E5EEA" w14:paraId="74A88B76" w14:textId="77777777" w:rsidTr="007257C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857209" w14:textId="77777777" w:rsidR="004E5EEA" w:rsidRPr="004E5EEA" w:rsidRDefault="004E5EEA" w:rsidP="004E5EEA">
            <w:pPr>
              <w:spacing w:after="0" w:line="240" w:lineRule="auto"/>
              <w:ind w:left="0" w:right="0" w:firstLine="0"/>
              <w:jc w:val="center"/>
              <w:rPr>
                <w:b w:val="0"/>
                <w:bCs w:val="0"/>
                <w:color w:val="auto"/>
                <w:kern w:val="0"/>
                <w:sz w:val="20"/>
                <w:szCs w:val="20"/>
                <w14:ligatures w14:val="none"/>
              </w:rPr>
            </w:pPr>
            <w:r w:rsidRPr="004E5EEA">
              <w:rPr>
                <w:b w:val="0"/>
                <w:bCs w:val="0"/>
                <w:color w:val="auto"/>
                <w:kern w:val="0"/>
                <w:sz w:val="20"/>
                <w:szCs w:val="20"/>
                <w14:ligatures w14:val="none"/>
              </w:rPr>
              <w:t>Rabu</w:t>
            </w:r>
          </w:p>
        </w:tc>
        <w:tc>
          <w:tcPr>
            <w:tcW w:w="0" w:type="auto"/>
            <w:noWrap/>
            <w:hideMark/>
          </w:tcPr>
          <w:p w14:paraId="317487E8"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Segmen</w:t>
            </w:r>
            <w:proofErr w:type="spellEnd"/>
            <w:r w:rsidRPr="004E5EEA">
              <w:rPr>
                <w:color w:val="auto"/>
                <w:kern w:val="0"/>
                <w:sz w:val="20"/>
                <w:szCs w:val="20"/>
                <w14:ligatures w14:val="none"/>
              </w:rPr>
              <w:t xml:space="preserve"> 1 (Jalur 1)</w:t>
            </w:r>
          </w:p>
        </w:tc>
        <w:tc>
          <w:tcPr>
            <w:tcW w:w="0" w:type="auto"/>
            <w:noWrap/>
            <w:hideMark/>
          </w:tcPr>
          <w:p w14:paraId="5E8E9171"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2439.8</w:t>
            </w:r>
          </w:p>
        </w:tc>
        <w:tc>
          <w:tcPr>
            <w:tcW w:w="0" w:type="auto"/>
            <w:noWrap/>
            <w:hideMark/>
          </w:tcPr>
          <w:p w14:paraId="1E6E84CE"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4950</w:t>
            </w:r>
          </w:p>
        </w:tc>
        <w:tc>
          <w:tcPr>
            <w:tcW w:w="0" w:type="auto"/>
            <w:noWrap/>
            <w:hideMark/>
          </w:tcPr>
          <w:p w14:paraId="10E983C4"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0.49</w:t>
            </w:r>
          </w:p>
        </w:tc>
        <w:tc>
          <w:tcPr>
            <w:tcW w:w="0" w:type="auto"/>
            <w:noWrap/>
            <w:hideMark/>
          </w:tcPr>
          <w:p w14:paraId="6970C121"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C</w:t>
            </w:r>
          </w:p>
        </w:tc>
        <w:tc>
          <w:tcPr>
            <w:tcW w:w="0" w:type="auto"/>
            <w:noWrap/>
            <w:hideMark/>
          </w:tcPr>
          <w:p w14:paraId="25AE0168"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Arus</w:t>
            </w:r>
            <w:proofErr w:type="spellEnd"/>
            <w:r w:rsidRPr="004E5EEA">
              <w:rPr>
                <w:color w:val="auto"/>
                <w:kern w:val="0"/>
                <w:sz w:val="20"/>
                <w:szCs w:val="20"/>
                <w14:ligatures w14:val="none"/>
              </w:rPr>
              <w:t xml:space="preserve"> Stabil</w:t>
            </w:r>
          </w:p>
        </w:tc>
        <w:tc>
          <w:tcPr>
            <w:tcW w:w="0" w:type="auto"/>
            <w:hideMark/>
          </w:tcPr>
          <w:p w14:paraId="1F78B445"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r>
      <w:tr w:rsidR="004E5EEA" w:rsidRPr="004E5EEA" w14:paraId="17C022BE" w14:textId="77777777" w:rsidTr="007257CA">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FB2A41" w14:textId="77777777" w:rsidR="004E5EEA" w:rsidRPr="004E5EEA" w:rsidRDefault="004E5EEA" w:rsidP="004E5EEA">
            <w:pPr>
              <w:spacing w:after="0" w:line="240" w:lineRule="auto"/>
              <w:ind w:left="0" w:right="0" w:firstLine="0"/>
              <w:jc w:val="center"/>
              <w:rPr>
                <w:b w:val="0"/>
                <w:bCs w:val="0"/>
                <w:color w:val="auto"/>
                <w:kern w:val="0"/>
                <w:sz w:val="20"/>
                <w:szCs w:val="20"/>
                <w14:ligatures w14:val="none"/>
              </w:rPr>
            </w:pPr>
            <w:r w:rsidRPr="004E5EEA">
              <w:rPr>
                <w:b w:val="0"/>
                <w:bCs w:val="0"/>
                <w:color w:val="auto"/>
                <w:kern w:val="0"/>
                <w:sz w:val="20"/>
                <w:szCs w:val="20"/>
                <w14:ligatures w14:val="none"/>
              </w:rPr>
              <w:t>Kamis</w:t>
            </w:r>
          </w:p>
        </w:tc>
        <w:tc>
          <w:tcPr>
            <w:tcW w:w="0" w:type="auto"/>
            <w:noWrap/>
            <w:hideMark/>
          </w:tcPr>
          <w:p w14:paraId="3E90A0CF" w14:textId="77777777" w:rsidR="004E5EEA" w:rsidRPr="004E5EEA" w:rsidRDefault="004E5EEA" w:rsidP="004E5EE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Segmen</w:t>
            </w:r>
            <w:proofErr w:type="spellEnd"/>
            <w:r w:rsidRPr="004E5EEA">
              <w:rPr>
                <w:color w:val="auto"/>
                <w:kern w:val="0"/>
                <w:sz w:val="20"/>
                <w:szCs w:val="20"/>
                <w14:ligatures w14:val="none"/>
              </w:rPr>
              <w:t xml:space="preserve"> 1 (Jalur 1)</w:t>
            </w:r>
          </w:p>
        </w:tc>
        <w:tc>
          <w:tcPr>
            <w:tcW w:w="0" w:type="auto"/>
            <w:noWrap/>
            <w:hideMark/>
          </w:tcPr>
          <w:p w14:paraId="4D75EA95"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2441.24</w:t>
            </w:r>
          </w:p>
        </w:tc>
        <w:tc>
          <w:tcPr>
            <w:tcW w:w="0" w:type="auto"/>
            <w:noWrap/>
            <w:hideMark/>
          </w:tcPr>
          <w:p w14:paraId="3FB54313"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4950</w:t>
            </w:r>
          </w:p>
        </w:tc>
        <w:tc>
          <w:tcPr>
            <w:tcW w:w="0" w:type="auto"/>
            <w:noWrap/>
            <w:hideMark/>
          </w:tcPr>
          <w:p w14:paraId="27DB0DCA"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0.49</w:t>
            </w:r>
          </w:p>
        </w:tc>
        <w:tc>
          <w:tcPr>
            <w:tcW w:w="0" w:type="auto"/>
            <w:noWrap/>
            <w:hideMark/>
          </w:tcPr>
          <w:p w14:paraId="19ACC8B7"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C</w:t>
            </w:r>
          </w:p>
        </w:tc>
        <w:tc>
          <w:tcPr>
            <w:tcW w:w="0" w:type="auto"/>
            <w:noWrap/>
            <w:hideMark/>
          </w:tcPr>
          <w:p w14:paraId="149CCF27" w14:textId="77777777" w:rsidR="004E5EEA" w:rsidRPr="004E5EEA" w:rsidRDefault="004E5EEA"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Arus</w:t>
            </w:r>
            <w:proofErr w:type="spellEnd"/>
            <w:r w:rsidRPr="004E5EEA">
              <w:rPr>
                <w:color w:val="auto"/>
                <w:kern w:val="0"/>
                <w:sz w:val="20"/>
                <w:szCs w:val="20"/>
                <w14:ligatures w14:val="none"/>
              </w:rPr>
              <w:t xml:space="preserve"> Stabil</w:t>
            </w:r>
          </w:p>
        </w:tc>
        <w:tc>
          <w:tcPr>
            <w:tcW w:w="0" w:type="auto"/>
            <w:hideMark/>
          </w:tcPr>
          <w:p w14:paraId="5EC3C742" w14:textId="77777777" w:rsidR="004E5EEA" w:rsidRPr="004E5EEA" w:rsidRDefault="004E5EEA" w:rsidP="004E5EEA">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p>
        </w:tc>
      </w:tr>
      <w:tr w:rsidR="004E5EEA" w:rsidRPr="004E5EEA" w14:paraId="5AB89D08" w14:textId="77777777" w:rsidTr="007257C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1019EDA" w14:textId="77777777" w:rsidR="004E5EEA" w:rsidRPr="004E5EEA" w:rsidRDefault="004E5EEA" w:rsidP="004E5EEA">
            <w:pPr>
              <w:spacing w:after="0" w:line="240" w:lineRule="auto"/>
              <w:ind w:left="0" w:right="0" w:firstLine="0"/>
              <w:jc w:val="center"/>
              <w:rPr>
                <w:b w:val="0"/>
                <w:bCs w:val="0"/>
                <w:color w:val="auto"/>
                <w:kern w:val="0"/>
                <w:sz w:val="20"/>
                <w:szCs w:val="20"/>
                <w14:ligatures w14:val="none"/>
              </w:rPr>
            </w:pPr>
            <w:r w:rsidRPr="004E5EEA">
              <w:rPr>
                <w:b w:val="0"/>
                <w:bCs w:val="0"/>
                <w:color w:val="auto"/>
                <w:kern w:val="0"/>
                <w:sz w:val="20"/>
                <w:szCs w:val="20"/>
                <w14:ligatures w14:val="none"/>
              </w:rPr>
              <w:t>Jumat</w:t>
            </w:r>
          </w:p>
        </w:tc>
        <w:tc>
          <w:tcPr>
            <w:tcW w:w="0" w:type="auto"/>
            <w:noWrap/>
            <w:hideMark/>
          </w:tcPr>
          <w:p w14:paraId="7637E423"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Segmen</w:t>
            </w:r>
            <w:proofErr w:type="spellEnd"/>
            <w:r w:rsidRPr="004E5EEA">
              <w:rPr>
                <w:color w:val="auto"/>
                <w:kern w:val="0"/>
                <w:sz w:val="20"/>
                <w:szCs w:val="20"/>
                <w14:ligatures w14:val="none"/>
              </w:rPr>
              <w:t xml:space="preserve"> 1 (Jalur 1)</w:t>
            </w:r>
          </w:p>
        </w:tc>
        <w:tc>
          <w:tcPr>
            <w:tcW w:w="0" w:type="auto"/>
            <w:noWrap/>
            <w:hideMark/>
          </w:tcPr>
          <w:p w14:paraId="593815D7"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2517.09</w:t>
            </w:r>
          </w:p>
        </w:tc>
        <w:tc>
          <w:tcPr>
            <w:tcW w:w="0" w:type="auto"/>
            <w:noWrap/>
            <w:hideMark/>
          </w:tcPr>
          <w:p w14:paraId="57AAAE26"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4950</w:t>
            </w:r>
          </w:p>
        </w:tc>
        <w:tc>
          <w:tcPr>
            <w:tcW w:w="0" w:type="auto"/>
            <w:noWrap/>
            <w:hideMark/>
          </w:tcPr>
          <w:p w14:paraId="49E7C7DD"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0.51</w:t>
            </w:r>
          </w:p>
        </w:tc>
        <w:tc>
          <w:tcPr>
            <w:tcW w:w="0" w:type="auto"/>
            <w:noWrap/>
            <w:hideMark/>
          </w:tcPr>
          <w:p w14:paraId="5BEB3DE1"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r w:rsidRPr="004E5EEA">
              <w:rPr>
                <w:color w:val="auto"/>
                <w:kern w:val="0"/>
                <w:sz w:val="20"/>
                <w:szCs w:val="20"/>
                <w14:ligatures w14:val="none"/>
              </w:rPr>
              <w:t>C</w:t>
            </w:r>
          </w:p>
        </w:tc>
        <w:tc>
          <w:tcPr>
            <w:tcW w:w="0" w:type="auto"/>
            <w:noWrap/>
            <w:hideMark/>
          </w:tcPr>
          <w:p w14:paraId="6AB1BD59" w14:textId="77777777" w:rsidR="004E5EEA" w:rsidRPr="004E5EEA" w:rsidRDefault="004E5EEA"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roofErr w:type="spellStart"/>
            <w:r w:rsidRPr="004E5EEA">
              <w:rPr>
                <w:color w:val="auto"/>
                <w:kern w:val="0"/>
                <w:sz w:val="20"/>
                <w:szCs w:val="20"/>
                <w14:ligatures w14:val="none"/>
              </w:rPr>
              <w:t>Arus</w:t>
            </w:r>
            <w:proofErr w:type="spellEnd"/>
            <w:r w:rsidRPr="004E5EEA">
              <w:rPr>
                <w:color w:val="auto"/>
                <w:kern w:val="0"/>
                <w:sz w:val="20"/>
                <w:szCs w:val="20"/>
                <w14:ligatures w14:val="none"/>
              </w:rPr>
              <w:t xml:space="preserve"> Stabil</w:t>
            </w:r>
          </w:p>
        </w:tc>
        <w:tc>
          <w:tcPr>
            <w:tcW w:w="0" w:type="auto"/>
            <w:hideMark/>
          </w:tcPr>
          <w:p w14:paraId="3FB9ECA7" w14:textId="77777777" w:rsidR="004E5EEA" w:rsidRPr="004E5EEA" w:rsidRDefault="004E5EEA" w:rsidP="004E5EEA">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kern w:val="0"/>
                <w:sz w:val="20"/>
                <w:szCs w:val="20"/>
                <w14:ligatures w14:val="none"/>
              </w:rPr>
            </w:pPr>
          </w:p>
        </w:tc>
      </w:tr>
    </w:tbl>
    <w:p w14:paraId="0B57B0BE" w14:textId="77777777" w:rsidR="004E5EEA" w:rsidRDefault="004E5EEA" w:rsidP="004E5EEA">
      <w:pPr>
        <w:spacing w:after="0" w:line="276" w:lineRule="auto"/>
      </w:pPr>
    </w:p>
    <w:p w14:paraId="7F3F0CCA" w14:textId="6D26C890" w:rsidR="00E02913" w:rsidRDefault="00E02913" w:rsidP="00E02913">
      <w:pPr>
        <w:pStyle w:val="Heading2"/>
        <w:spacing w:line="276" w:lineRule="auto"/>
        <w:ind w:left="-5"/>
      </w:pPr>
      <w:proofErr w:type="spellStart"/>
      <w:r>
        <w:t>Tahap</w:t>
      </w:r>
      <w:proofErr w:type="spellEnd"/>
      <w:r>
        <w:t xml:space="preserve"> </w:t>
      </w:r>
      <w:proofErr w:type="spellStart"/>
      <w:r>
        <w:t>Tabulasi</w:t>
      </w:r>
      <w:proofErr w:type="spellEnd"/>
      <w:r>
        <w:t xml:space="preserve"> </w:t>
      </w:r>
    </w:p>
    <w:p w14:paraId="3F3103C9" w14:textId="5530D500" w:rsidR="00136DEF" w:rsidRDefault="00E02913" w:rsidP="00136DEF">
      <w:pPr>
        <w:spacing w:after="0" w:line="276" w:lineRule="auto"/>
      </w:pPr>
      <w:proofErr w:type="spellStart"/>
      <w:r>
        <w:t>Tahap</w:t>
      </w:r>
      <w:proofErr w:type="spellEnd"/>
      <w:r>
        <w:t xml:space="preserve"> </w:t>
      </w:r>
      <w:proofErr w:type="spellStart"/>
      <w:r>
        <w:t>tabulasi</w:t>
      </w:r>
      <w:proofErr w:type="spellEnd"/>
      <w:r>
        <w:t xml:space="preserve"> </w:t>
      </w:r>
      <w:proofErr w:type="spellStart"/>
      <w:r>
        <w:t>adalah</w:t>
      </w:r>
      <w:proofErr w:type="spellEnd"/>
      <w:r>
        <w:t xml:space="preserve"> </w:t>
      </w:r>
      <w:proofErr w:type="spellStart"/>
      <w:r>
        <w:t>memasukkan</w:t>
      </w:r>
      <w:proofErr w:type="spellEnd"/>
      <w:r>
        <w:t xml:space="preserve"> data </w:t>
      </w:r>
      <w:proofErr w:type="spellStart"/>
      <w:r>
        <w:t>atribut</w:t>
      </w:r>
      <w:proofErr w:type="spellEnd"/>
      <w:r>
        <w:t xml:space="preserve"> ke </w:t>
      </w:r>
      <w:proofErr w:type="spellStart"/>
      <w:r>
        <w:t>dalam</w:t>
      </w:r>
      <w:proofErr w:type="spellEnd"/>
      <w:r>
        <w:t xml:space="preserve"> </w:t>
      </w:r>
      <w:proofErr w:type="spellStart"/>
      <w:r>
        <w:t>peta</w:t>
      </w:r>
      <w:proofErr w:type="spellEnd"/>
      <w:r>
        <w:t xml:space="preserve"> </w:t>
      </w:r>
      <w:proofErr w:type="spellStart"/>
      <w:r>
        <w:t>tematik</w:t>
      </w:r>
      <w:proofErr w:type="spellEnd"/>
      <w:r>
        <w:t xml:space="preserve"> yang </w:t>
      </w:r>
      <w:proofErr w:type="spellStart"/>
      <w:r>
        <w:t>telah</w:t>
      </w:r>
      <w:proofErr w:type="spellEnd"/>
      <w:r>
        <w:t xml:space="preserve"> </w:t>
      </w:r>
      <w:proofErr w:type="spellStart"/>
      <w:r>
        <w:t>dibuat</w:t>
      </w:r>
      <w:proofErr w:type="spellEnd"/>
      <w:r>
        <w:t>. N</w:t>
      </w:r>
      <w:r w:rsidR="004E5EEA">
        <w:t xml:space="preserve">ilai </w:t>
      </w:r>
      <w:proofErr w:type="spellStart"/>
      <w:r w:rsidR="004E5EEA">
        <w:t>variabel</w:t>
      </w:r>
      <w:proofErr w:type="spellEnd"/>
      <w:r w:rsidR="004E5EEA">
        <w:t xml:space="preserve"> </w:t>
      </w:r>
      <w:proofErr w:type="spellStart"/>
      <w:r w:rsidR="004E5EEA">
        <w:t>atau</w:t>
      </w:r>
      <w:proofErr w:type="spellEnd"/>
      <w:r w:rsidR="004E5EEA">
        <w:t xml:space="preserve"> data yang </w:t>
      </w:r>
      <w:proofErr w:type="spellStart"/>
      <w:r w:rsidR="004E5EEA">
        <w:t>akan</w:t>
      </w:r>
      <w:proofErr w:type="spellEnd"/>
      <w:r w:rsidR="004E5EEA">
        <w:t xml:space="preserve"> </w:t>
      </w:r>
      <w:proofErr w:type="spellStart"/>
      <w:r w:rsidR="004E5EEA">
        <w:t>diinput</w:t>
      </w:r>
      <w:proofErr w:type="spellEnd"/>
      <w:r w:rsidR="004E5EEA">
        <w:t xml:space="preserve"> pada </w:t>
      </w:r>
      <w:proofErr w:type="spellStart"/>
      <w:r w:rsidR="004E5EEA">
        <w:t>peta</w:t>
      </w:r>
      <w:proofErr w:type="spellEnd"/>
      <w:r w:rsidR="004E5EEA">
        <w:t xml:space="preserve"> </w:t>
      </w:r>
      <w:proofErr w:type="spellStart"/>
      <w:r w:rsidR="004E5EEA">
        <w:t>tematik</w:t>
      </w:r>
      <w:proofErr w:type="spellEnd"/>
      <w:r w:rsidR="004E5EEA">
        <w:t xml:space="preserve"> </w:t>
      </w:r>
      <w:proofErr w:type="spellStart"/>
      <w:r w:rsidR="004E5EEA">
        <w:t>berbasis</w:t>
      </w:r>
      <w:proofErr w:type="spellEnd"/>
      <w:r w:rsidR="004E5EEA">
        <w:t xml:space="preserve"> </w:t>
      </w:r>
      <w:proofErr w:type="spellStart"/>
      <w:r w:rsidR="004E5EEA">
        <w:t>Sistem</w:t>
      </w:r>
      <w:proofErr w:type="spellEnd"/>
      <w:r w:rsidR="004E5EEA">
        <w:t xml:space="preserve"> </w:t>
      </w:r>
      <w:proofErr w:type="spellStart"/>
      <w:r w:rsidR="004E5EEA">
        <w:t>Informasi</w:t>
      </w:r>
      <w:proofErr w:type="spellEnd"/>
      <w:r w:rsidR="004E5EEA">
        <w:t xml:space="preserve"> </w:t>
      </w:r>
      <w:proofErr w:type="spellStart"/>
      <w:r w:rsidR="004E5EEA">
        <w:t>Geografis</w:t>
      </w:r>
      <w:proofErr w:type="spellEnd"/>
      <w:r w:rsidR="004E5EEA">
        <w:t xml:space="preserve"> </w:t>
      </w:r>
      <w:proofErr w:type="spellStart"/>
      <w:r w:rsidR="004E5EEA">
        <w:t>ditunjukkan</w:t>
      </w:r>
      <w:proofErr w:type="spellEnd"/>
      <w:r w:rsidR="004E5EEA">
        <w:t xml:space="preserve"> pada </w:t>
      </w:r>
      <w:proofErr w:type="spellStart"/>
      <w:r w:rsidR="004E5EEA">
        <w:t>tabel</w:t>
      </w:r>
      <w:proofErr w:type="spellEnd"/>
      <w:r w:rsidR="004E5EEA">
        <w:t xml:space="preserve"> 4.</w:t>
      </w:r>
    </w:p>
    <w:p w14:paraId="45F1DCF6" w14:textId="44E2D51F" w:rsidR="00E02913" w:rsidRPr="00E02913" w:rsidRDefault="00E02913" w:rsidP="00E02913">
      <w:pPr>
        <w:pStyle w:val="Caption"/>
        <w:jc w:val="center"/>
        <w:rPr>
          <w:i w:val="0"/>
          <w:iCs w:val="0"/>
          <w:color w:val="auto"/>
          <w:sz w:val="20"/>
          <w:szCs w:val="20"/>
        </w:rPr>
      </w:pPr>
      <w:r w:rsidRPr="00E02913">
        <w:rPr>
          <w:i w:val="0"/>
          <w:iCs w:val="0"/>
          <w:color w:val="auto"/>
          <w:sz w:val="20"/>
          <w:szCs w:val="20"/>
        </w:rPr>
        <w:t xml:space="preserve">Tabel </w:t>
      </w:r>
      <w:r w:rsidRPr="00E02913">
        <w:rPr>
          <w:i w:val="0"/>
          <w:iCs w:val="0"/>
          <w:color w:val="auto"/>
          <w:sz w:val="20"/>
          <w:szCs w:val="20"/>
        </w:rPr>
        <w:fldChar w:fldCharType="begin"/>
      </w:r>
      <w:r w:rsidRPr="00E02913">
        <w:rPr>
          <w:i w:val="0"/>
          <w:iCs w:val="0"/>
          <w:color w:val="auto"/>
          <w:sz w:val="20"/>
          <w:szCs w:val="20"/>
        </w:rPr>
        <w:instrText xml:space="preserve"> SEQ Tabel \* ARABIC </w:instrText>
      </w:r>
      <w:r w:rsidRPr="00E02913">
        <w:rPr>
          <w:i w:val="0"/>
          <w:iCs w:val="0"/>
          <w:color w:val="auto"/>
          <w:sz w:val="20"/>
          <w:szCs w:val="20"/>
        </w:rPr>
        <w:fldChar w:fldCharType="separate"/>
      </w:r>
      <w:r w:rsidR="00FB63DF">
        <w:rPr>
          <w:i w:val="0"/>
          <w:iCs w:val="0"/>
          <w:noProof/>
          <w:color w:val="auto"/>
          <w:sz w:val="20"/>
          <w:szCs w:val="20"/>
        </w:rPr>
        <w:t>4</w:t>
      </w:r>
      <w:r w:rsidRPr="00E02913">
        <w:rPr>
          <w:i w:val="0"/>
          <w:iCs w:val="0"/>
          <w:color w:val="auto"/>
          <w:sz w:val="20"/>
          <w:szCs w:val="20"/>
        </w:rPr>
        <w:fldChar w:fldCharType="end"/>
      </w:r>
      <w:r w:rsidRPr="00E02913">
        <w:rPr>
          <w:i w:val="0"/>
          <w:iCs w:val="0"/>
          <w:color w:val="auto"/>
          <w:sz w:val="20"/>
          <w:szCs w:val="20"/>
        </w:rPr>
        <w:t xml:space="preserve">. Data </w:t>
      </w:r>
      <w:proofErr w:type="spellStart"/>
      <w:r w:rsidRPr="00E02913">
        <w:rPr>
          <w:i w:val="0"/>
          <w:iCs w:val="0"/>
          <w:color w:val="auto"/>
          <w:sz w:val="20"/>
          <w:szCs w:val="20"/>
        </w:rPr>
        <w:t>Atribut</w:t>
      </w:r>
      <w:proofErr w:type="spellEnd"/>
      <w:r w:rsidRPr="00E02913">
        <w:rPr>
          <w:i w:val="0"/>
          <w:iCs w:val="0"/>
          <w:color w:val="auto"/>
          <w:sz w:val="20"/>
          <w:szCs w:val="20"/>
        </w:rPr>
        <w:t xml:space="preserve"> pada Peta </w:t>
      </w:r>
      <w:proofErr w:type="spellStart"/>
      <w:r w:rsidRPr="00E02913">
        <w:rPr>
          <w:i w:val="0"/>
          <w:iCs w:val="0"/>
          <w:color w:val="auto"/>
          <w:sz w:val="20"/>
          <w:szCs w:val="20"/>
        </w:rPr>
        <w:t>Tematik</w:t>
      </w:r>
      <w:proofErr w:type="spellEnd"/>
    </w:p>
    <w:tbl>
      <w:tblPr>
        <w:tblStyle w:val="PlainTable2"/>
        <w:tblW w:w="5949" w:type="dxa"/>
        <w:jc w:val="center"/>
        <w:tblLook w:val="04A0" w:firstRow="1" w:lastRow="0" w:firstColumn="1" w:lastColumn="0" w:noHBand="0" w:noVBand="1"/>
      </w:tblPr>
      <w:tblGrid>
        <w:gridCol w:w="2720"/>
        <w:gridCol w:w="905"/>
        <w:gridCol w:w="2324"/>
      </w:tblGrid>
      <w:tr w:rsidR="00E02913" w:rsidRPr="00E02913" w14:paraId="6B1B8E5B" w14:textId="77777777" w:rsidTr="00E0291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tcPr>
          <w:p w14:paraId="157EFB98" w14:textId="6A5C657D" w:rsidR="00E02913" w:rsidRPr="00E02913" w:rsidRDefault="00E02913" w:rsidP="004E5EEA">
            <w:pPr>
              <w:spacing w:after="0" w:line="240" w:lineRule="auto"/>
              <w:ind w:left="0" w:right="0" w:firstLine="0"/>
              <w:jc w:val="center"/>
              <w:rPr>
                <w:b w:val="0"/>
                <w:bCs w:val="0"/>
                <w:kern w:val="0"/>
                <w:sz w:val="20"/>
                <w:szCs w:val="20"/>
                <w14:ligatures w14:val="none"/>
              </w:rPr>
            </w:pPr>
            <w:proofErr w:type="spellStart"/>
            <w:r w:rsidRPr="00E02913">
              <w:rPr>
                <w:b w:val="0"/>
                <w:bCs w:val="0"/>
                <w:kern w:val="0"/>
                <w:sz w:val="20"/>
                <w:szCs w:val="20"/>
                <w14:ligatures w14:val="none"/>
              </w:rPr>
              <w:t>Variabel</w:t>
            </w:r>
            <w:proofErr w:type="spellEnd"/>
          </w:p>
        </w:tc>
        <w:tc>
          <w:tcPr>
            <w:tcW w:w="905" w:type="dxa"/>
            <w:noWrap/>
          </w:tcPr>
          <w:p w14:paraId="4386B589" w14:textId="5EFE38A7" w:rsidR="00E02913" w:rsidRPr="00E02913" w:rsidRDefault="00E02913"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kern w:val="0"/>
                <w:sz w:val="20"/>
                <w:szCs w:val="20"/>
                <w14:ligatures w14:val="none"/>
              </w:rPr>
            </w:pPr>
            <w:proofErr w:type="spellStart"/>
            <w:r w:rsidRPr="00E02913">
              <w:rPr>
                <w:b w:val="0"/>
                <w:bCs w:val="0"/>
                <w:kern w:val="0"/>
                <w:sz w:val="20"/>
                <w:szCs w:val="20"/>
                <w14:ligatures w14:val="none"/>
              </w:rPr>
              <w:t>Satuan</w:t>
            </w:r>
            <w:proofErr w:type="spellEnd"/>
          </w:p>
        </w:tc>
        <w:tc>
          <w:tcPr>
            <w:tcW w:w="2324" w:type="dxa"/>
            <w:noWrap/>
          </w:tcPr>
          <w:p w14:paraId="21EF0EE8" w14:textId="7BD31812" w:rsidR="00E02913" w:rsidRPr="00E02913" w:rsidRDefault="00E02913" w:rsidP="004E5EEA">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bCs w:val="0"/>
                <w:kern w:val="0"/>
                <w:sz w:val="20"/>
                <w:szCs w:val="20"/>
                <w14:ligatures w14:val="none"/>
              </w:rPr>
            </w:pPr>
            <w:r w:rsidRPr="00E02913">
              <w:rPr>
                <w:b w:val="0"/>
                <w:bCs w:val="0"/>
                <w:kern w:val="0"/>
                <w:sz w:val="20"/>
                <w:szCs w:val="20"/>
                <w14:ligatures w14:val="none"/>
              </w:rPr>
              <w:t>Hasil Model Underwood</w:t>
            </w:r>
          </w:p>
        </w:tc>
      </w:tr>
      <w:tr w:rsidR="00E02913" w:rsidRPr="00E02913" w14:paraId="41C432B8" w14:textId="77777777" w:rsidTr="00E0291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1019CB56" w14:textId="4F5C2FFA" w:rsidR="00E02913" w:rsidRPr="004E5EEA" w:rsidRDefault="00E02913" w:rsidP="004E5EEA">
            <w:pPr>
              <w:spacing w:after="0" w:line="240" w:lineRule="auto"/>
              <w:ind w:left="0" w:right="0" w:firstLine="0"/>
              <w:jc w:val="center"/>
              <w:rPr>
                <w:kern w:val="0"/>
                <w:sz w:val="20"/>
                <w:szCs w:val="20"/>
                <w14:ligatures w14:val="none"/>
              </w:rPr>
            </w:pPr>
            <w:r w:rsidRPr="004E5EEA">
              <w:rPr>
                <w:kern w:val="0"/>
                <w:sz w:val="20"/>
                <w:szCs w:val="20"/>
                <w14:ligatures w14:val="none"/>
              </w:rPr>
              <w:t>(</w:t>
            </w:r>
            <w:r>
              <w:rPr>
                <w:kern w:val="0"/>
                <w:sz w:val="20"/>
                <w:szCs w:val="20"/>
                <w14:ligatures w14:val="none"/>
              </w:rPr>
              <w:t>1</w:t>
            </w:r>
            <w:r w:rsidRPr="004E5EEA">
              <w:rPr>
                <w:kern w:val="0"/>
                <w:sz w:val="20"/>
                <w:szCs w:val="20"/>
                <w14:ligatures w14:val="none"/>
              </w:rPr>
              <w:t>)</w:t>
            </w:r>
          </w:p>
        </w:tc>
        <w:tc>
          <w:tcPr>
            <w:tcW w:w="905" w:type="dxa"/>
            <w:noWrap/>
            <w:hideMark/>
          </w:tcPr>
          <w:p w14:paraId="489A53B2" w14:textId="62343ECD" w:rsidR="00E02913" w:rsidRPr="004E5EEA" w:rsidRDefault="00E02913"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4E5EEA">
              <w:rPr>
                <w:kern w:val="0"/>
                <w:sz w:val="20"/>
                <w:szCs w:val="20"/>
                <w14:ligatures w14:val="none"/>
              </w:rPr>
              <w:t>(</w:t>
            </w:r>
            <w:r>
              <w:rPr>
                <w:kern w:val="0"/>
                <w:sz w:val="20"/>
                <w:szCs w:val="20"/>
                <w14:ligatures w14:val="none"/>
              </w:rPr>
              <w:t>2</w:t>
            </w:r>
            <w:r w:rsidRPr="004E5EEA">
              <w:rPr>
                <w:kern w:val="0"/>
                <w:sz w:val="20"/>
                <w:szCs w:val="20"/>
                <w14:ligatures w14:val="none"/>
              </w:rPr>
              <w:t>)</w:t>
            </w:r>
          </w:p>
        </w:tc>
        <w:tc>
          <w:tcPr>
            <w:tcW w:w="2324" w:type="dxa"/>
            <w:noWrap/>
            <w:hideMark/>
          </w:tcPr>
          <w:p w14:paraId="6389A901" w14:textId="65402EBC" w:rsidR="00E02913" w:rsidRPr="004E5EEA" w:rsidRDefault="00E02913"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4E5EEA">
              <w:rPr>
                <w:kern w:val="0"/>
                <w:sz w:val="20"/>
                <w:szCs w:val="20"/>
                <w14:ligatures w14:val="none"/>
              </w:rPr>
              <w:t>(</w:t>
            </w:r>
            <w:r>
              <w:rPr>
                <w:kern w:val="0"/>
                <w:sz w:val="20"/>
                <w:szCs w:val="20"/>
                <w14:ligatures w14:val="none"/>
              </w:rPr>
              <w:t>3</w:t>
            </w:r>
            <w:r w:rsidRPr="004E5EEA">
              <w:rPr>
                <w:kern w:val="0"/>
                <w:sz w:val="20"/>
                <w:szCs w:val="20"/>
                <w14:ligatures w14:val="none"/>
              </w:rPr>
              <w:t>)</w:t>
            </w:r>
          </w:p>
        </w:tc>
      </w:tr>
      <w:tr w:rsidR="00E02913" w:rsidRPr="00E02913" w14:paraId="5299B09A" w14:textId="77777777" w:rsidTr="00E02913">
        <w:trPr>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1EDA9AF5" w14:textId="77777777" w:rsidR="00E02913" w:rsidRPr="004E5EEA" w:rsidRDefault="00E02913" w:rsidP="004E5EEA">
            <w:pPr>
              <w:spacing w:after="0" w:line="240" w:lineRule="auto"/>
              <w:ind w:left="0" w:right="0" w:firstLine="0"/>
              <w:jc w:val="center"/>
              <w:rPr>
                <w:b w:val="0"/>
                <w:bCs w:val="0"/>
                <w:kern w:val="0"/>
                <w:sz w:val="20"/>
                <w:szCs w:val="20"/>
                <w14:ligatures w14:val="none"/>
              </w:rPr>
            </w:pPr>
            <w:r w:rsidRPr="004E5EEA">
              <w:rPr>
                <w:b w:val="0"/>
                <w:bCs w:val="0"/>
                <w:kern w:val="0"/>
                <w:sz w:val="20"/>
                <w:szCs w:val="20"/>
                <w14:ligatures w14:val="none"/>
              </w:rPr>
              <w:t xml:space="preserve">Volume </w:t>
            </w:r>
            <w:proofErr w:type="spellStart"/>
            <w:r w:rsidRPr="004E5EEA">
              <w:rPr>
                <w:b w:val="0"/>
                <w:bCs w:val="0"/>
                <w:kern w:val="0"/>
                <w:sz w:val="20"/>
                <w:szCs w:val="20"/>
                <w14:ligatures w14:val="none"/>
              </w:rPr>
              <w:t>Maksimum</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Qmaks</w:t>
            </w:r>
            <w:proofErr w:type="spellEnd"/>
            <w:r w:rsidRPr="004E5EEA">
              <w:rPr>
                <w:b w:val="0"/>
                <w:bCs w:val="0"/>
                <w:kern w:val="0"/>
                <w:sz w:val="20"/>
                <w:szCs w:val="20"/>
                <w14:ligatures w14:val="none"/>
              </w:rPr>
              <w:t>)</w:t>
            </w:r>
          </w:p>
        </w:tc>
        <w:tc>
          <w:tcPr>
            <w:tcW w:w="905" w:type="dxa"/>
            <w:noWrap/>
            <w:hideMark/>
          </w:tcPr>
          <w:p w14:paraId="437761E0" w14:textId="77777777" w:rsidR="00E02913" w:rsidRPr="004E5EEA" w:rsidRDefault="00E02913"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proofErr w:type="spellStart"/>
            <w:r w:rsidRPr="004E5EEA">
              <w:rPr>
                <w:kern w:val="0"/>
                <w:sz w:val="20"/>
                <w:szCs w:val="20"/>
                <w14:ligatures w14:val="none"/>
              </w:rPr>
              <w:t>smp</w:t>
            </w:r>
            <w:proofErr w:type="spellEnd"/>
            <w:r w:rsidRPr="004E5EEA">
              <w:rPr>
                <w:kern w:val="0"/>
                <w:sz w:val="20"/>
                <w:szCs w:val="20"/>
                <w14:ligatures w14:val="none"/>
              </w:rPr>
              <w:t>/jam</w:t>
            </w:r>
          </w:p>
        </w:tc>
        <w:tc>
          <w:tcPr>
            <w:tcW w:w="2324" w:type="dxa"/>
            <w:noWrap/>
            <w:hideMark/>
          </w:tcPr>
          <w:p w14:paraId="55F2A30B" w14:textId="77777777" w:rsidR="00E02913" w:rsidRPr="004E5EEA" w:rsidRDefault="00E02913"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4E5EEA">
              <w:rPr>
                <w:kern w:val="0"/>
                <w:sz w:val="20"/>
                <w:szCs w:val="20"/>
                <w14:ligatures w14:val="none"/>
              </w:rPr>
              <w:t>2509.18</w:t>
            </w:r>
          </w:p>
        </w:tc>
      </w:tr>
      <w:tr w:rsidR="00E02913" w:rsidRPr="00E02913" w14:paraId="54970AF3" w14:textId="77777777" w:rsidTr="00E0291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D18DEAE" w14:textId="77777777" w:rsidR="00E02913" w:rsidRPr="004E5EEA" w:rsidRDefault="00E02913" w:rsidP="004E5EEA">
            <w:pPr>
              <w:spacing w:after="0" w:line="240" w:lineRule="auto"/>
              <w:ind w:left="0" w:right="0" w:firstLine="0"/>
              <w:jc w:val="center"/>
              <w:rPr>
                <w:b w:val="0"/>
                <w:bCs w:val="0"/>
                <w:kern w:val="0"/>
                <w:sz w:val="20"/>
                <w:szCs w:val="20"/>
                <w14:ligatures w14:val="none"/>
              </w:rPr>
            </w:pPr>
            <w:proofErr w:type="spellStart"/>
            <w:r w:rsidRPr="004E5EEA">
              <w:rPr>
                <w:b w:val="0"/>
                <w:bCs w:val="0"/>
                <w:kern w:val="0"/>
                <w:sz w:val="20"/>
                <w:szCs w:val="20"/>
                <w14:ligatures w14:val="none"/>
              </w:rPr>
              <w:t>Kecepatan</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Bebas</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Vf</w:t>
            </w:r>
            <w:proofErr w:type="spellEnd"/>
            <w:r w:rsidRPr="004E5EEA">
              <w:rPr>
                <w:b w:val="0"/>
                <w:bCs w:val="0"/>
                <w:kern w:val="0"/>
                <w:sz w:val="20"/>
                <w:szCs w:val="20"/>
                <w14:ligatures w14:val="none"/>
              </w:rPr>
              <w:t>)</w:t>
            </w:r>
          </w:p>
        </w:tc>
        <w:tc>
          <w:tcPr>
            <w:tcW w:w="905" w:type="dxa"/>
            <w:noWrap/>
            <w:hideMark/>
          </w:tcPr>
          <w:p w14:paraId="6E23B823" w14:textId="77777777" w:rsidR="00E02913" w:rsidRPr="004E5EEA" w:rsidRDefault="00E02913"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4E5EEA">
              <w:rPr>
                <w:kern w:val="0"/>
                <w:sz w:val="20"/>
                <w:szCs w:val="20"/>
                <w14:ligatures w14:val="none"/>
              </w:rPr>
              <w:t>km/jam</w:t>
            </w:r>
          </w:p>
        </w:tc>
        <w:tc>
          <w:tcPr>
            <w:tcW w:w="2324" w:type="dxa"/>
            <w:noWrap/>
            <w:hideMark/>
          </w:tcPr>
          <w:p w14:paraId="6B5C0B87" w14:textId="77777777" w:rsidR="00E02913" w:rsidRPr="004E5EEA" w:rsidRDefault="00E02913"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4E5EEA">
              <w:rPr>
                <w:kern w:val="0"/>
                <w:sz w:val="20"/>
                <w:szCs w:val="20"/>
                <w14:ligatures w14:val="none"/>
              </w:rPr>
              <w:t>46.86</w:t>
            </w:r>
          </w:p>
        </w:tc>
      </w:tr>
      <w:tr w:rsidR="00E02913" w:rsidRPr="00E02913" w14:paraId="5E3CEA6E" w14:textId="77777777" w:rsidTr="00E02913">
        <w:trPr>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418BF122" w14:textId="77777777" w:rsidR="00E02913" w:rsidRPr="004E5EEA" w:rsidRDefault="00E02913" w:rsidP="004E5EEA">
            <w:pPr>
              <w:spacing w:after="0" w:line="240" w:lineRule="auto"/>
              <w:ind w:left="0" w:right="0" w:firstLine="0"/>
              <w:jc w:val="center"/>
              <w:rPr>
                <w:b w:val="0"/>
                <w:bCs w:val="0"/>
                <w:kern w:val="0"/>
                <w:sz w:val="20"/>
                <w:szCs w:val="20"/>
                <w14:ligatures w14:val="none"/>
              </w:rPr>
            </w:pPr>
            <w:proofErr w:type="spellStart"/>
            <w:r w:rsidRPr="004E5EEA">
              <w:rPr>
                <w:b w:val="0"/>
                <w:bCs w:val="0"/>
                <w:kern w:val="0"/>
                <w:sz w:val="20"/>
                <w:szCs w:val="20"/>
                <w14:ligatures w14:val="none"/>
              </w:rPr>
              <w:t>Kecepatan</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Maksimum</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Vm</w:t>
            </w:r>
            <w:proofErr w:type="spellEnd"/>
            <w:r w:rsidRPr="004E5EEA">
              <w:rPr>
                <w:b w:val="0"/>
                <w:bCs w:val="0"/>
                <w:kern w:val="0"/>
                <w:sz w:val="20"/>
                <w:szCs w:val="20"/>
                <w14:ligatures w14:val="none"/>
              </w:rPr>
              <w:t>)</w:t>
            </w:r>
          </w:p>
        </w:tc>
        <w:tc>
          <w:tcPr>
            <w:tcW w:w="905" w:type="dxa"/>
            <w:noWrap/>
            <w:hideMark/>
          </w:tcPr>
          <w:p w14:paraId="30AE6B90" w14:textId="77777777" w:rsidR="00E02913" w:rsidRPr="004E5EEA" w:rsidRDefault="00E02913"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4E5EEA">
              <w:rPr>
                <w:kern w:val="0"/>
                <w:sz w:val="20"/>
                <w:szCs w:val="20"/>
                <w14:ligatures w14:val="none"/>
              </w:rPr>
              <w:t>km/jam</w:t>
            </w:r>
          </w:p>
        </w:tc>
        <w:tc>
          <w:tcPr>
            <w:tcW w:w="2324" w:type="dxa"/>
            <w:noWrap/>
            <w:hideMark/>
          </w:tcPr>
          <w:p w14:paraId="2E612E5B" w14:textId="77777777" w:rsidR="00E02913" w:rsidRPr="004E5EEA" w:rsidRDefault="00E02913"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4E5EEA">
              <w:rPr>
                <w:kern w:val="0"/>
                <w:sz w:val="20"/>
                <w:szCs w:val="20"/>
                <w14:ligatures w14:val="none"/>
              </w:rPr>
              <w:t>17.24</w:t>
            </w:r>
          </w:p>
        </w:tc>
      </w:tr>
      <w:tr w:rsidR="00E02913" w:rsidRPr="00E02913" w14:paraId="7F0FEB35" w14:textId="77777777" w:rsidTr="00E0291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61FA7206" w14:textId="77777777" w:rsidR="00E02913" w:rsidRPr="004E5EEA" w:rsidRDefault="00E02913" w:rsidP="004E5EEA">
            <w:pPr>
              <w:spacing w:after="0" w:line="240" w:lineRule="auto"/>
              <w:ind w:left="0" w:right="0" w:firstLine="0"/>
              <w:jc w:val="center"/>
              <w:rPr>
                <w:b w:val="0"/>
                <w:bCs w:val="0"/>
                <w:kern w:val="0"/>
                <w:sz w:val="20"/>
                <w:szCs w:val="20"/>
                <w14:ligatures w14:val="none"/>
              </w:rPr>
            </w:pPr>
            <w:proofErr w:type="spellStart"/>
            <w:r w:rsidRPr="004E5EEA">
              <w:rPr>
                <w:b w:val="0"/>
                <w:bCs w:val="0"/>
                <w:kern w:val="0"/>
                <w:sz w:val="20"/>
                <w:szCs w:val="20"/>
                <w14:ligatures w14:val="none"/>
              </w:rPr>
              <w:t>Kepadatan</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Maksimum</w:t>
            </w:r>
            <w:proofErr w:type="spellEnd"/>
            <w:r w:rsidRPr="004E5EEA">
              <w:rPr>
                <w:b w:val="0"/>
                <w:bCs w:val="0"/>
                <w:kern w:val="0"/>
                <w:sz w:val="20"/>
                <w:szCs w:val="20"/>
                <w14:ligatures w14:val="none"/>
              </w:rPr>
              <w:t xml:space="preserve"> (Dm)</w:t>
            </w:r>
          </w:p>
        </w:tc>
        <w:tc>
          <w:tcPr>
            <w:tcW w:w="905" w:type="dxa"/>
            <w:noWrap/>
            <w:hideMark/>
          </w:tcPr>
          <w:p w14:paraId="5FF537E1" w14:textId="77777777" w:rsidR="00E02913" w:rsidRPr="004E5EEA" w:rsidRDefault="00E02913"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proofErr w:type="spellStart"/>
            <w:r w:rsidRPr="004E5EEA">
              <w:rPr>
                <w:kern w:val="0"/>
                <w:sz w:val="20"/>
                <w:szCs w:val="20"/>
                <w14:ligatures w14:val="none"/>
              </w:rPr>
              <w:t>smp</w:t>
            </w:r>
            <w:proofErr w:type="spellEnd"/>
            <w:r w:rsidRPr="004E5EEA">
              <w:rPr>
                <w:kern w:val="0"/>
                <w:sz w:val="20"/>
                <w:szCs w:val="20"/>
                <w14:ligatures w14:val="none"/>
              </w:rPr>
              <w:t>/jam</w:t>
            </w:r>
          </w:p>
        </w:tc>
        <w:tc>
          <w:tcPr>
            <w:tcW w:w="2324" w:type="dxa"/>
            <w:noWrap/>
            <w:hideMark/>
          </w:tcPr>
          <w:p w14:paraId="5D6D9B90" w14:textId="77777777" w:rsidR="00E02913" w:rsidRPr="004E5EEA" w:rsidRDefault="00E02913" w:rsidP="004E5EEA">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4E5EEA">
              <w:rPr>
                <w:kern w:val="0"/>
                <w:sz w:val="20"/>
                <w:szCs w:val="20"/>
                <w14:ligatures w14:val="none"/>
              </w:rPr>
              <w:t>145.54</w:t>
            </w:r>
          </w:p>
        </w:tc>
      </w:tr>
      <w:tr w:rsidR="00E02913" w:rsidRPr="00E02913" w14:paraId="748D7A3D" w14:textId="77777777" w:rsidTr="00E02913">
        <w:trPr>
          <w:trHeight w:val="290"/>
          <w:jc w:val="center"/>
        </w:trPr>
        <w:tc>
          <w:tcPr>
            <w:cnfStyle w:val="001000000000" w:firstRow="0" w:lastRow="0" w:firstColumn="1" w:lastColumn="0" w:oddVBand="0" w:evenVBand="0" w:oddHBand="0" w:evenHBand="0" w:firstRowFirstColumn="0" w:firstRowLastColumn="0" w:lastRowFirstColumn="0" w:lastRowLastColumn="0"/>
            <w:tcW w:w="2720" w:type="dxa"/>
            <w:noWrap/>
            <w:hideMark/>
          </w:tcPr>
          <w:p w14:paraId="20BF430C" w14:textId="77777777" w:rsidR="00E02913" w:rsidRPr="004E5EEA" w:rsidRDefault="00E02913" w:rsidP="004E5EEA">
            <w:pPr>
              <w:spacing w:after="0" w:line="240" w:lineRule="auto"/>
              <w:ind w:left="0" w:right="0" w:firstLine="0"/>
              <w:jc w:val="center"/>
              <w:rPr>
                <w:b w:val="0"/>
                <w:bCs w:val="0"/>
                <w:kern w:val="0"/>
                <w:sz w:val="20"/>
                <w:szCs w:val="20"/>
                <w14:ligatures w14:val="none"/>
              </w:rPr>
            </w:pPr>
            <w:proofErr w:type="spellStart"/>
            <w:r w:rsidRPr="004E5EEA">
              <w:rPr>
                <w:b w:val="0"/>
                <w:bCs w:val="0"/>
                <w:kern w:val="0"/>
                <w:sz w:val="20"/>
                <w:szCs w:val="20"/>
                <w14:ligatures w14:val="none"/>
              </w:rPr>
              <w:t>Koefisien</w:t>
            </w:r>
            <w:proofErr w:type="spellEnd"/>
            <w:r w:rsidRPr="004E5EEA">
              <w:rPr>
                <w:b w:val="0"/>
                <w:bCs w:val="0"/>
                <w:kern w:val="0"/>
                <w:sz w:val="20"/>
                <w:szCs w:val="20"/>
                <w14:ligatures w14:val="none"/>
              </w:rPr>
              <w:t xml:space="preserve"> </w:t>
            </w:r>
            <w:proofErr w:type="spellStart"/>
            <w:r w:rsidRPr="004E5EEA">
              <w:rPr>
                <w:b w:val="0"/>
                <w:bCs w:val="0"/>
                <w:kern w:val="0"/>
                <w:sz w:val="20"/>
                <w:szCs w:val="20"/>
                <w14:ligatures w14:val="none"/>
              </w:rPr>
              <w:t>Determinan</w:t>
            </w:r>
            <w:proofErr w:type="spellEnd"/>
            <w:r w:rsidRPr="004E5EEA">
              <w:rPr>
                <w:b w:val="0"/>
                <w:bCs w:val="0"/>
                <w:kern w:val="0"/>
                <w:sz w:val="20"/>
                <w:szCs w:val="20"/>
                <w14:ligatures w14:val="none"/>
              </w:rPr>
              <w:t xml:space="preserve"> (r2)</w:t>
            </w:r>
          </w:p>
        </w:tc>
        <w:tc>
          <w:tcPr>
            <w:tcW w:w="905" w:type="dxa"/>
            <w:noWrap/>
            <w:hideMark/>
          </w:tcPr>
          <w:p w14:paraId="647BE153" w14:textId="77777777" w:rsidR="00E02913" w:rsidRPr="004E5EEA" w:rsidRDefault="00E02913"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4E5EEA">
              <w:rPr>
                <w:kern w:val="0"/>
                <w:sz w:val="20"/>
                <w:szCs w:val="20"/>
                <w14:ligatures w14:val="none"/>
              </w:rPr>
              <w:t>-</w:t>
            </w:r>
          </w:p>
        </w:tc>
        <w:tc>
          <w:tcPr>
            <w:tcW w:w="2324" w:type="dxa"/>
            <w:noWrap/>
            <w:hideMark/>
          </w:tcPr>
          <w:p w14:paraId="7F800F4E" w14:textId="77777777" w:rsidR="00E02913" w:rsidRPr="004E5EEA" w:rsidRDefault="00E02913" w:rsidP="004E5EEA">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kern w:val="0"/>
                <w:sz w:val="20"/>
                <w:szCs w:val="20"/>
                <w14:ligatures w14:val="none"/>
              </w:rPr>
            </w:pPr>
            <w:r w:rsidRPr="004E5EEA">
              <w:rPr>
                <w:kern w:val="0"/>
                <w:sz w:val="20"/>
                <w:szCs w:val="20"/>
                <w14:ligatures w14:val="none"/>
              </w:rPr>
              <w:t>0.89</w:t>
            </w:r>
          </w:p>
        </w:tc>
      </w:tr>
    </w:tbl>
    <w:p w14:paraId="71D39F73" w14:textId="77777777" w:rsidR="004E5EEA" w:rsidRPr="004E5EEA" w:rsidRDefault="004E5EEA" w:rsidP="00136DEF">
      <w:pPr>
        <w:spacing w:after="0" w:line="276" w:lineRule="auto"/>
      </w:pPr>
    </w:p>
    <w:p w14:paraId="2EB23439" w14:textId="29078E2A" w:rsidR="00E02913" w:rsidRDefault="00E02913" w:rsidP="00E02913">
      <w:pPr>
        <w:pStyle w:val="Heading2"/>
        <w:ind w:left="-5"/>
      </w:pPr>
      <w:r>
        <w:t xml:space="preserve">Peta </w:t>
      </w:r>
      <w:proofErr w:type="spellStart"/>
      <w:r>
        <w:t>Tematik</w:t>
      </w:r>
      <w:proofErr w:type="spellEnd"/>
      <w:r>
        <w:t xml:space="preserve"> </w:t>
      </w:r>
      <w:proofErr w:type="spellStart"/>
      <w:r>
        <w:t>berbasis</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Geografis</w:t>
      </w:r>
      <w:proofErr w:type="spellEnd"/>
      <w:r>
        <w:t xml:space="preserve"> </w:t>
      </w:r>
    </w:p>
    <w:p w14:paraId="5B29D423" w14:textId="6EBC19C7" w:rsidR="00FE45AF" w:rsidRDefault="00FE45AF" w:rsidP="00FE45AF">
      <w:pPr>
        <w:spacing w:after="0" w:line="276" w:lineRule="auto"/>
        <w:ind w:left="0" w:firstLine="0"/>
      </w:pPr>
      <w:proofErr w:type="spellStart"/>
      <w:r>
        <w:t>Pembuatan</w:t>
      </w:r>
      <w:proofErr w:type="spellEnd"/>
      <w:r>
        <w:t xml:space="preserve"> </w:t>
      </w:r>
      <w:proofErr w:type="spellStart"/>
      <w:r>
        <w:t>peta</w:t>
      </w:r>
      <w:proofErr w:type="spellEnd"/>
      <w:r>
        <w:t xml:space="preserve"> </w:t>
      </w:r>
      <w:proofErr w:type="spellStart"/>
      <w:r>
        <w:t>tematik</w:t>
      </w:r>
      <w:proofErr w:type="spellEnd"/>
      <w:r>
        <w:t xml:space="preserve"> </w:t>
      </w:r>
      <w:proofErr w:type="spellStart"/>
      <w:r>
        <w:t>menggunakan</w:t>
      </w:r>
      <w:proofErr w:type="spellEnd"/>
      <w:r>
        <w:t xml:space="preserve"> </w:t>
      </w:r>
      <w:proofErr w:type="spellStart"/>
      <w:r>
        <w:t>bantuan</w:t>
      </w:r>
      <w:proofErr w:type="spellEnd"/>
      <w:r>
        <w:t xml:space="preserve"> </w:t>
      </w:r>
      <w:proofErr w:type="spellStart"/>
      <w:r>
        <w:t>piranti</w:t>
      </w:r>
      <w:proofErr w:type="spellEnd"/>
      <w:r>
        <w:t xml:space="preserve"> </w:t>
      </w:r>
      <w:proofErr w:type="spellStart"/>
      <w:r>
        <w:t>lunak</w:t>
      </w:r>
      <w:proofErr w:type="spellEnd"/>
      <w:r>
        <w:t xml:space="preserve"> ArcGIS v13.0.1. </w:t>
      </w:r>
      <w:proofErr w:type="spellStart"/>
      <w:r>
        <w:t>peta</w:t>
      </w:r>
      <w:proofErr w:type="spellEnd"/>
      <w:r>
        <w:t xml:space="preserve"> </w:t>
      </w:r>
      <w:proofErr w:type="spellStart"/>
      <w:r>
        <w:t>tematik</w:t>
      </w:r>
      <w:proofErr w:type="spellEnd"/>
      <w:r>
        <w:t xml:space="preserve"> </w:t>
      </w:r>
      <w:proofErr w:type="spellStart"/>
      <w:r>
        <w:t>disajikan</w:t>
      </w:r>
      <w:proofErr w:type="spellEnd"/>
      <w:r>
        <w:t xml:space="preserve"> pada </w:t>
      </w:r>
      <w:proofErr w:type="spellStart"/>
      <w:r>
        <w:t>gambar</w:t>
      </w:r>
      <w:proofErr w:type="spellEnd"/>
      <w:r>
        <w:t xml:space="preserve"> 6.</w:t>
      </w:r>
    </w:p>
    <w:p w14:paraId="3049A0FB" w14:textId="6466E9F2" w:rsidR="0039419D" w:rsidRDefault="00FE45AF" w:rsidP="00FE45AF">
      <w:pPr>
        <w:spacing w:line="276" w:lineRule="auto"/>
        <w:ind w:left="0" w:firstLine="0"/>
        <w:jc w:val="center"/>
      </w:pPr>
      <w:r>
        <w:rPr>
          <w:noProof/>
        </w:rPr>
        <w:drawing>
          <wp:inline distT="0" distB="0" distL="0" distR="0" wp14:anchorId="0448D6F8" wp14:editId="51B60B05">
            <wp:extent cx="4860000" cy="3318521"/>
            <wp:effectExtent l="0" t="0" r="0" b="0"/>
            <wp:docPr id="324757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57848" name="Picture 324757848"/>
                    <pic:cNvPicPr/>
                  </pic:nvPicPr>
                  <pic:blipFill rotWithShape="1">
                    <a:blip r:embed="rId14" cstate="print">
                      <a:extLst>
                        <a:ext uri="{28A0092B-C50C-407E-A947-70E740481C1C}">
                          <a14:useLocalDpi xmlns:a14="http://schemas.microsoft.com/office/drawing/2010/main" val="0"/>
                        </a:ext>
                      </a:extLst>
                    </a:blip>
                    <a:srcRect l="3969" t="5069" r="3933" b="6029"/>
                    <a:stretch/>
                  </pic:blipFill>
                  <pic:spPr bwMode="auto">
                    <a:xfrm>
                      <a:off x="0" y="0"/>
                      <a:ext cx="4860000" cy="3318521"/>
                    </a:xfrm>
                    <a:prstGeom prst="rect">
                      <a:avLst/>
                    </a:prstGeom>
                    <a:ln>
                      <a:noFill/>
                    </a:ln>
                    <a:extLst>
                      <a:ext uri="{53640926-AAD7-44D8-BBD7-CCE9431645EC}">
                        <a14:shadowObscured xmlns:a14="http://schemas.microsoft.com/office/drawing/2010/main"/>
                      </a:ext>
                    </a:extLst>
                  </pic:spPr>
                </pic:pic>
              </a:graphicData>
            </a:graphic>
          </wp:inline>
        </w:drawing>
      </w:r>
    </w:p>
    <w:p w14:paraId="6412C734" w14:textId="51F8098E" w:rsidR="00FE45AF" w:rsidRPr="00FE45AF" w:rsidRDefault="00FE45AF" w:rsidP="00FE45AF">
      <w:pPr>
        <w:pStyle w:val="Caption"/>
        <w:jc w:val="center"/>
        <w:rPr>
          <w:i w:val="0"/>
          <w:iCs w:val="0"/>
          <w:color w:val="auto"/>
          <w:sz w:val="20"/>
          <w:szCs w:val="20"/>
        </w:rPr>
      </w:pPr>
      <w:r w:rsidRPr="00FE45AF">
        <w:rPr>
          <w:i w:val="0"/>
          <w:iCs w:val="0"/>
          <w:color w:val="auto"/>
          <w:sz w:val="20"/>
          <w:szCs w:val="20"/>
        </w:rPr>
        <w:t xml:space="preserve">Gambar </w:t>
      </w:r>
      <w:r w:rsidRPr="00FE45AF">
        <w:rPr>
          <w:i w:val="0"/>
          <w:iCs w:val="0"/>
          <w:color w:val="auto"/>
          <w:sz w:val="20"/>
          <w:szCs w:val="20"/>
        </w:rPr>
        <w:fldChar w:fldCharType="begin"/>
      </w:r>
      <w:r w:rsidRPr="00FE45AF">
        <w:rPr>
          <w:i w:val="0"/>
          <w:iCs w:val="0"/>
          <w:color w:val="auto"/>
          <w:sz w:val="20"/>
          <w:szCs w:val="20"/>
        </w:rPr>
        <w:instrText xml:space="preserve"> SEQ Gambar \* ARABIC </w:instrText>
      </w:r>
      <w:r w:rsidRPr="00FE45AF">
        <w:rPr>
          <w:i w:val="0"/>
          <w:iCs w:val="0"/>
          <w:color w:val="auto"/>
          <w:sz w:val="20"/>
          <w:szCs w:val="20"/>
        </w:rPr>
        <w:fldChar w:fldCharType="separate"/>
      </w:r>
      <w:r w:rsidR="00F105B6">
        <w:rPr>
          <w:i w:val="0"/>
          <w:iCs w:val="0"/>
          <w:noProof/>
          <w:color w:val="auto"/>
          <w:sz w:val="20"/>
          <w:szCs w:val="20"/>
        </w:rPr>
        <w:t>7</w:t>
      </w:r>
      <w:r w:rsidRPr="00FE45AF">
        <w:rPr>
          <w:i w:val="0"/>
          <w:iCs w:val="0"/>
          <w:color w:val="auto"/>
          <w:sz w:val="20"/>
          <w:szCs w:val="20"/>
        </w:rPr>
        <w:fldChar w:fldCharType="end"/>
      </w:r>
      <w:r w:rsidRPr="00FE45AF">
        <w:rPr>
          <w:i w:val="0"/>
          <w:iCs w:val="0"/>
          <w:color w:val="auto"/>
          <w:sz w:val="20"/>
          <w:szCs w:val="20"/>
        </w:rPr>
        <w:t xml:space="preserve">. Peta </w:t>
      </w:r>
      <w:proofErr w:type="spellStart"/>
      <w:r w:rsidRPr="00FE45AF">
        <w:rPr>
          <w:i w:val="0"/>
          <w:iCs w:val="0"/>
          <w:color w:val="auto"/>
          <w:sz w:val="20"/>
          <w:szCs w:val="20"/>
        </w:rPr>
        <w:t>Tematik</w:t>
      </w:r>
      <w:proofErr w:type="spellEnd"/>
      <w:r w:rsidRPr="00FE45AF">
        <w:rPr>
          <w:i w:val="0"/>
          <w:iCs w:val="0"/>
          <w:color w:val="auto"/>
          <w:sz w:val="20"/>
          <w:szCs w:val="20"/>
        </w:rPr>
        <w:t xml:space="preserve"> Lokasi </w:t>
      </w:r>
      <w:proofErr w:type="spellStart"/>
      <w:r w:rsidRPr="00FE45AF">
        <w:rPr>
          <w:i w:val="0"/>
          <w:iCs w:val="0"/>
          <w:color w:val="auto"/>
          <w:sz w:val="20"/>
          <w:szCs w:val="20"/>
        </w:rPr>
        <w:t>Penelitian</w:t>
      </w:r>
      <w:proofErr w:type="spellEnd"/>
    </w:p>
    <w:p w14:paraId="01D83D33" w14:textId="77777777" w:rsidR="009D1F1D" w:rsidRDefault="00000000">
      <w:pPr>
        <w:pStyle w:val="Heading1"/>
        <w:ind w:right="43"/>
        <w:rPr>
          <w:sz w:val="22"/>
        </w:rPr>
      </w:pPr>
      <w:r>
        <w:rPr>
          <w:b w:val="0"/>
          <w:sz w:val="20"/>
        </w:rPr>
        <w:lastRenderedPageBreak/>
        <w:t>IV.</w:t>
      </w:r>
      <w:r>
        <w:rPr>
          <w:rFonts w:ascii="Arial" w:eastAsia="Arial" w:hAnsi="Arial" w:cs="Arial"/>
          <w:b w:val="0"/>
          <w:sz w:val="20"/>
        </w:rPr>
        <w:t xml:space="preserve"> </w:t>
      </w:r>
      <w:r>
        <w:rPr>
          <w:sz w:val="22"/>
        </w:rPr>
        <w:t>K</w:t>
      </w:r>
      <w:r>
        <w:t>ESIMPULAN</w:t>
      </w:r>
      <w:r>
        <w:rPr>
          <w:sz w:val="22"/>
        </w:rPr>
        <w:t xml:space="preserve"> </w:t>
      </w:r>
    </w:p>
    <w:p w14:paraId="3C4893C6" w14:textId="3AC99CEB" w:rsidR="0039419D" w:rsidRPr="00E02913" w:rsidRDefault="00E02913" w:rsidP="000B3C5D">
      <w:pPr>
        <w:ind w:firstLine="0"/>
      </w:pPr>
      <w:proofErr w:type="spellStart"/>
      <w:r w:rsidRPr="00E02913">
        <w:t>Menurut</w:t>
      </w:r>
      <w:proofErr w:type="spellEnd"/>
      <w:r w:rsidRPr="00E02913">
        <w:t xml:space="preserve"> </w:t>
      </w:r>
      <w:proofErr w:type="spellStart"/>
      <w:r w:rsidRPr="00E02913">
        <w:t>hasil</w:t>
      </w:r>
      <w:proofErr w:type="spellEnd"/>
      <w:r w:rsidRPr="00E02913">
        <w:t xml:space="preserve"> </w:t>
      </w:r>
      <w:proofErr w:type="spellStart"/>
      <w:r w:rsidRPr="00E02913">
        <w:t>analisis</w:t>
      </w:r>
      <w:proofErr w:type="spellEnd"/>
      <w:r w:rsidRPr="00E02913">
        <w:t xml:space="preserve"> </w:t>
      </w:r>
      <w:proofErr w:type="spellStart"/>
      <w:r w:rsidRPr="00E02913">
        <w:t>menggunakan</w:t>
      </w:r>
      <w:proofErr w:type="spellEnd"/>
      <w:r w:rsidRPr="00E02913">
        <w:t xml:space="preserve"> model Underwood pada </w:t>
      </w:r>
      <w:proofErr w:type="spellStart"/>
      <w:r w:rsidRPr="00E02913">
        <w:t>ruas</w:t>
      </w:r>
      <w:proofErr w:type="spellEnd"/>
      <w:r w:rsidRPr="00E02913">
        <w:t xml:space="preserve"> Jalan </w:t>
      </w:r>
      <w:proofErr w:type="spellStart"/>
      <w:r w:rsidRPr="00E02913">
        <w:t>Diponegoro</w:t>
      </w:r>
      <w:proofErr w:type="spellEnd"/>
      <w:r w:rsidRPr="00E02913">
        <w:t xml:space="preserve"> </w:t>
      </w:r>
      <w:proofErr w:type="spellStart"/>
      <w:r w:rsidRPr="00E02913">
        <w:t>didapatkan</w:t>
      </w:r>
      <w:proofErr w:type="spellEnd"/>
      <w:r w:rsidRPr="00E02913">
        <w:t xml:space="preserve"> </w:t>
      </w:r>
      <w:proofErr w:type="spellStart"/>
      <w:r w:rsidRPr="00E02913">
        <w:t>nilai</w:t>
      </w:r>
      <w:proofErr w:type="spellEnd"/>
      <w:r w:rsidRPr="00E02913">
        <w:t xml:space="preserve"> r2 </w:t>
      </w:r>
      <w:proofErr w:type="spellStart"/>
      <w:r w:rsidRPr="00E02913">
        <w:t>terbesarnya</w:t>
      </w:r>
      <w:proofErr w:type="spellEnd"/>
      <w:r w:rsidRPr="00E02913">
        <w:t xml:space="preserve"> </w:t>
      </w:r>
      <w:proofErr w:type="spellStart"/>
      <w:r w:rsidRPr="00E02913">
        <w:t>yaitu</w:t>
      </w:r>
      <w:proofErr w:type="spellEnd"/>
      <w:r w:rsidRPr="00E02913">
        <w:t xml:space="preserve"> pada </w:t>
      </w:r>
      <w:proofErr w:type="spellStart"/>
      <w:r w:rsidRPr="00E02913">
        <w:t>Segmen</w:t>
      </w:r>
      <w:proofErr w:type="spellEnd"/>
      <w:r w:rsidRPr="00E02913">
        <w:t xml:space="preserve"> 1 Jalur 1 </w:t>
      </w:r>
      <w:proofErr w:type="spellStart"/>
      <w:r w:rsidRPr="00E02913">
        <w:t>sebesar</w:t>
      </w:r>
      <w:proofErr w:type="spellEnd"/>
      <w:r w:rsidRPr="00E02913">
        <w:t xml:space="preserve"> 0.8925. Nilai masing-masing </w:t>
      </w:r>
      <w:proofErr w:type="spellStart"/>
      <w:r w:rsidRPr="00E02913">
        <w:t>variabel</w:t>
      </w:r>
      <w:proofErr w:type="spellEnd"/>
      <w:r w:rsidRPr="00E02913">
        <w:t xml:space="preserve"> pada </w:t>
      </w:r>
      <w:proofErr w:type="spellStart"/>
      <w:r w:rsidRPr="00E02913">
        <w:t>segmen</w:t>
      </w:r>
      <w:proofErr w:type="spellEnd"/>
      <w:r w:rsidRPr="00E02913">
        <w:t xml:space="preserve"> ini </w:t>
      </w:r>
      <w:proofErr w:type="spellStart"/>
      <w:r w:rsidRPr="00E02913">
        <w:t>yaitu</w:t>
      </w:r>
      <w:proofErr w:type="spellEnd"/>
      <w:r w:rsidRPr="00E02913">
        <w:t xml:space="preserve">, Volume </w:t>
      </w:r>
      <w:proofErr w:type="spellStart"/>
      <w:r w:rsidRPr="00E02913">
        <w:t>Maksimum</w:t>
      </w:r>
      <w:proofErr w:type="spellEnd"/>
      <w:r w:rsidRPr="00E02913">
        <w:t xml:space="preserve"> (</w:t>
      </w:r>
      <w:proofErr w:type="spellStart"/>
      <w:r w:rsidRPr="00E02913">
        <w:t>Qmaks</w:t>
      </w:r>
      <w:proofErr w:type="spellEnd"/>
      <w:r w:rsidRPr="00E02913">
        <w:t xml:space="preserve">) </w:t>
      </w:r>
      <w:proofErr w:type="spellStart"/>
      <w:r w:rsidRPr="00E02913">
        <w:t>sebesar</w:t>
      </w:r>
      <w:proofErr w:type="spellEnd"/>
      <w:r w:rsidRPr="00E02913">
        <w:t xml:space="preserve"> 2509.18 </w:t>
      </w:r>
      <w:proofErr w:type="spellStart"/>
      <w:r w:rsidRPr="00E02913">
        <w:t>smp</w:t>
      </w:r>
      <w:proofErr w:type="spellEnd"/>
      <w:r w:rsidRPr="00E02913">
        <w:t xml:space="preserve">/jam, </w:t>
      </w:r>
      <w:proofErr w:type="spellStart"/>
      <w:r w:rsidRPr="00E02913">
        <w:t>Kepadatan</w:t>
      </w:r>
      <w:proofErr w:type="spellEnd"/>
      <w:r w:rsidRPr="00E02913">
        <w:t xml:space="preserve"> </w:t>
      </w:r>
      <w:proofErr w:type="spellStart"/>
      <w:r w:rsidRPr="00E02913">
        <w:t>Maksimum</w:t>
      </w:r>
      <w:proofErr w:type="spellEnd"/>
      <w:r w:rsidRPr="00E02913">
        <w:t xml:space="preserve"> (Dm) </w:t>
      </w:r>
      <w:proofErr w:type="spellStart"/>
      <w:r w:rsidRPr="00E02913">
        <w:t>sebesar</w:t>
      </w:r>
      <w:proofErr w:type="spellEnd"/>
      <w:r w:rsidRPr="00E02913">
        <w:t xml:space="preserve"> 145.54 </w:t>
      </w:r>
      <w:proofErr w:type="spellStart"/>
      <w:r w:rsidRPr="00E02913">
        <w:t>smp</w:t>
      </w:r>
      <w:proofErr w:type="spellEnd"/>
      <w:r w:rsidRPr="00E02913">
        <w:t xml:space="preserve">/km, </w:t>
      </w:r>
      <w:proofErr w:type="spellStart"/>
      <w:r w:rsidRPr="00E02913">
        <w:t>Kecepatan</w:t>
      </w:r>
      <w:proofErr w:type="spellEnd"/>
      <w:r w:rsidRPr="00E02913">
        <w:t xml:space="preserve"> </w:t>
      </w:r>
      <w:proofErr w:type="spellStart"/>
      <w:r w:rsidRPr="00E02913">
        <w:t>Bebas</w:t>
      </w:r>
      <w:proofErr w:type="spellEnd"/>
      <w:r w:rsidRPr="00E02913">
        <w:t xml:space="preserve"> (</w:t>
      </w:r>
      <w:proofErr w:type="spellStart"/>
      <w:r w:rsidRPr="00E02913">
        <w:t>Vf</w:t>
      </w:r>
      <w:proofErr w:type="spellEnd"/>
      <w:r w:rsidRPr="00E02913">
        <w:t xml:space="preserve">) </w:t>
      </w:r>
      <w:proofErr w:type="spellStart"/>
      <w:r w:rsidRPr="00E02913">
        <w:t>sebesar</w:t>
      </w:r>
      <w:proofErr w:type="spellEnd"/>
      <w:r w:rsidRPr="00E02913">
        <w:t xml:space="preserve"> 46.86 km/jam, dan </w:t>
      </w:r>
      <w:proofErr w:type="spellStart"/>
      <w:r w:rsidRPr="00E02913">
        <w:t>Kecepatan</w:t>
      </w:r>
      <w:proofErr w:type="spellEnd"/>
      <w:r w:rsidRPr="00E02913">
        <w:t xml:space="preserve"> </w:t>
      </w:r>
      <w:proofErr w:type="spellStart"/>
      <w:r w:rsidRPr="00E02913">
        <w:t>Maksimum</w:t>
      </w:r>
      <w:proofErr w:type="spellEnd"/>
      <w:r w:rsidRPr="00E02913">
        <w:t xml:space="preserve"> (</w:t>
      </w:r>
      <w:proofErr w:type="spellStart"/>
      <w:r w:rsidRPr="00E02913">
        <w:t>Vm</w:t>
      </w:r>
      <w:proofErr w:type="spellEnd"/>
      <w:r w:rsidRPr="00E02913">
        <w:t xml:space="preserve">) </w:t>
      </w:r>
      <w:proofErr w:type="spellStart"/>
      <w:r w:rsidRPr="00E02913">
        <w:t>sebesar</w:t>
      </w:r>
      <w:proofErr w:type="spellEnd"/>
      <w:r w:rsidRPr="00E02913">
        <w:t xml:space="preserve"> 17.24 km/jam.</w:t>
      </w:r>
      <w:r w:rsidR="0039419D">
        <w:t xml:space="preserve"> </w:t>
      </w:r>
      <w:r w:rsidR="000B3C5D">
        <w:t>N</w:t>
      </w:r>
      <w:r w:rsidR="000B3C5D" w:rsidRPr="000B3C5D">
        <w:t xml:space="preserve">ilai Q/C yang </w:t>
      </w:r>
      <w:proofErr w:type="spellStart"/>
      <w:r w:rsidR="000B3C5D" w:rsidRPr="000B3C5D">
        <w:t>didapatkan</w:t>
      </w:r>
      <w:proofErr w:type="spellEnd"/>
      <w:r w:rsidR="000B3C5D" w:rsidRPr="000B3C5D">
        <w:t xml:space="preserve"> </w:t>
      </w:r>
      <w:proofErr w:type="spellStart"/>
      <w:r w:rsidR="000B3C5D" w:rsidRPr="000B3C5D">
        <w:t>antara</w:t>
      </w:r>
      <w:proofErr w:type="spellEnd"/>
      <w:r w:rsidR="000B3C5D" w:rsidRPr="000B3C5D">
        <w:t xml:space="preserve"> 0.25-0.54. Maka </w:t>
      </w:r>
      <w:proofErr w:type="spellStart"/>
      <w:r w:rsidR="000B3C5D" w:rsidRPr="000B3C5D">
        <w:t>indeks</w:t>
      </w:r>
      <w:proofErr w:type="spellEnd"/>
      <w:r w:rsidR="000B3C5D" w:rsidRPr="000B3C5D">
        <w:t xml:space="preserve"> </w:t>
      </w:r>
      <w:proofErr w:type="spellStart"/>
      <w:r w:rsidR="000B3C5D" w:rsidRPr="000B3C5D">
        <w:t>tingkat</w:t>
      </w:r>
      <w:proofErr w:type="spellEnd"/>
      <w:r w:rsidR="000B3C5D" w:rsidRPr="000B3C5D">
        <w:t xml:space="preserve"> </w:t>
      </w:r>
      <w:proofErr w:type="spellStart"/>
      <w:r w:rsidR="000B3C5D" w:rsidRPr="000B3C5D">
        <w:t>pelayanan</w:t>
      </w:r>
      <w:proofErr w:type="spellEnd"/>
      <w:r w:rsidR="000B3C5D" w:rsidRPr="000B3C5D">
        <w:t xml:space="preserve"> </w:t>
      </w:r>
      <w:proofErr w:type="spellStart"/>
      <w:r w:rsidR="000B3C5D" w:rsidRPr="000B3C5D">
        <w:t>jalan</w:t>
      </w:r>
      <w:proofErr w:type="spellEnd"/>
      <w:r w:rsidR="000B3C5D" w:rsidRPr="000B3C5D">
        <w:t xml:space="preserve"> (level of service) pada </w:t>
      </w:r>
      <w:proofErr w:type="spellStart"/>
      <w:r w:rsidR="000B3C5D" w:rsidRPr="000B3C5D">
        <w:t>ruas</w:t>
      </w:r>
      <w:proofErr w:type="spellEnd"/>
      <w:r w:rsidR="000B3C5D" w:rsidRPr="000B3C5D">
        <w:t xml:space="preserve"> Jalan </w:t>
      </w:r>
      <w:proofErr w:type="spellStart"/>
      <w:r w:rsidR="000B3C5D" w:rsidRPr="000B3C5D">
        <w:t>Diponegoro</w:t>
      </w:r>
      <w:proofErr w:type="spellEnd"/>
      <w:r w:rsidR="000B3C5D" w:rsidRPr="000B3C5D">
        <w:t xml:space="preserve"> </w:t>
      </w:r>
      <w:proofErr w:type="spellStart"/>
      <w:r w:rsidR="000B3C5D" w:rsidRPr="000B3C5D">
        <w:t>termasuk</w:t>
      </w:r>
      <w:proofErr w:type="spellEnd"/>
      <w:r w:rsidR="000B3C5D" w:rsidRPr="000B3C5D">
        <w:t xml:space="preserve"> </w:t>
      </w:r>
      <w:proofErr w:type="spellStart"/>
      <w:r w:rsidR="000B3C5D" w:rsidRPr="000B3C5D">
        <w:t>dalam</w:t>
      </w:r>
      <w:proofErr w:type="spellEnd"/>
      <w:r w:rsidR="000B3C5D" w:rsidRPr="000B3C5D">
        <w:t xml:space="preserve"> </w:t>
      </w:r>
      <w:proofErr w:type="spellStart"/>
      <w:r w:rsidR="000B3C5D" w:rsidRPr="000B3C5D">
        <w:t>kategori</w:t>
      </w:r>
      <w:proofErr w:type="spellEnd"/>
      <w:r w:rsidR="000B3C5D" w:rsidRPr="000B3C5D">
        <w:t xml:space="preserve"> pada </w:t>
      </w:r>
      <w:proofErr w:type="spellStart"/>
      <w:r w:rsidR="000B3C5D" w:rsidRPr="000B3C5D">
        <w:t>tingkat</w:t>
      </w:r>
      <w:proofErr w:type="spellEnd"/>
      <w:r w:rsidR="000B3C5D" w:rsidRPr="000B3C5D">
        <w:t xml:space="preserve"> </w:t>
      </w:r>
      <w:proofErr w:type="spellStart"/>
      <w:r w:rsidR="000B3C5D" w:rsidRPr="000B3C5D">
        <w:t>pelayanan</w:t>
      </w:r>
      <w:proofErr w:type="spellEnd"/>
      <w:r w:rsidR="000B3C5D" w:rsidRPr="000B3C5D">
        <w:t xml:space="preserve"> C (</w:t>
      </w:r>
      <w:proofErr w:type="spellStart"/>
      <w:r w:rsidR="000B3C5D" w:rsidRPr="000B3C5D">
        <w:t>Arus</w:t>
      </w:r>
      <w:proofErr w:type="spellEnd"/>
      <w:r w:rsidR="000B3C5D" w:rsidRPr="000B3C5D">
        <w:t xml:space="preserve"> Stabil).</w:t>
      </w:r>
      <w:r w:rsidR="000B3C5D">
        <w:t xml:space="preserve"> </w:t>
      </w:r>
      <w:proofErr w:type="spellStart"/>
      <w:r w:rsidR="0039419D">
        <w:t>Didapatkan</w:t>
      </w:r>
      <w:proofErr w:type="spellEnd"/>
      <w:r w:rsidR="0039419D">
        <w:t xml:space="preserve"> </w:t>
      </w:r>
      <w:proofErr w:type="spellStart"/>
      <w:r w:rsidR="0039419D">
        <w:t>hasil</w:t>
      </w:r>
      <w:proofErr w:type="spellEnd"/>
      <w:r w:rsidR="0039419D">
        <w:t xml:space="preserve"> </w:t>
      </w:r>
      <w:r w:rsidR="0039419D" w:rsidRPr="0039419D">
        <w:t>r</w:t>
      </w:r>
      <w:r w:rsidR="0039419D">
        <w:rPr>
          <w:vertAlign w:val="superscript"/>
        </w:rPr>
        <w:t>2</w:t>
      </w:r>
      <w:r w:rsidR="0039419D" w:rsidRPr="0039419D">
        <w:t xml:space="preserve"> </w:t>
      </w:r>
      <w:proofErr w:type="spellStart"/>
      <w:r w:rsidR="0039419D" w:rsidRPr="0039419D">
        <w:t>terbesar</w:t>
      </w:r>
      <w:proofErr w:type="spellEnd"/>
      <w:r w:rsidR="0039419D" w:rsidRPr="0039419D">
        <w:t xml:space="preserve"> </w:t>
      </w:r>
      <w:proofErr w:type="spellStart"/>
      <w:r w:rsidR="0039419D" w:rsidRPr="0039419D">
        <w:t>mendekati</w:t>
      </w:r>
      <w:proofErr w:type="spellEnd"/>
      <w:r w:rsidR="0039419D" w:rsidRPr="0039419D">
        <w:t xml:space="preserve"> </w:t>
      </w:r>
      <w:proofErr w:type="spellStart"/>
      <w:r w:rsidR="0039419D" w:rsidRPr="0039419D">
        <w:t>nilai</w:t>
      </w:r>
      <w:proofErr w:type="spellEnd"/>
      <w:r w:rsidR="0039419D" w:rsidRPr="0039419D">
        <w:t xml:space="preserve"> +1 </w:t>
      </w:r>
      <w:proofErr w:type="spellStart"/>
      <w:r w:rsidR="0039419D" w:rsidRPr="0039419D">
        <w:t>sehingga</w:t>
      </w:r>
      <w:proofErr w:type="spellEnd"/>
      <w:r w:rsidR="0039419D" w:rsidRPr="0039419D">
        <w:t xml:space="preserve"> dapat </w:t>
      </w:r>
      <w:proofErr w:type="spellStart"/>
      <w:r w:rsidR="0039419D" w:rsidRPr="0039419D">
        <w:t>dikatakan</w:t>
      </w:r>
      <w:proofErr w:type="spellEnd"/>
      <w:r w:rsidR="0039419D" w:rsidRPr="0039419D">
        <w:t xml:space="preserve"> </w:t>
      </w:r>
      <w:proofErr w:type="spellStart"/>
      <w:r w:rsidR="0039419D" w:rsidRPr="0039419D">
        <w:t>bahwa</w:t>
      </w:r>
      <w:proofErr w:type="spellEnd"/>
      <w:r w:rsidR="0039419D" w:rsidRPr="0039419D">
        <w:t xml:space="preserve"> </w:t>
      </w:r>
      <w:proofErr w:type="spellStart"/>
      <w:r w:rsidR="0039419D" w:rsidRPr="0039419D">
        <w:t>nilai</w:t>
      </w:r>
      <w:proofErr w:type="spellEnd"/>
      <w:r w:rsidR="0039419D" w:rsidRPr="0039419D">
        <w:t xml:space="preserve"> </w:t>
      </w:r>
      <w:proofErr w:type="spellStart"/>
      <w:r w:rsidR="0039419D" w:rsidRPr="0039419D">
        <w:t>variabel</w:t>
      </w:r>
      <w:proofErr w:type="spellEnd"/>
      <w:r w:rsidR="0039419D" w:rsidRPr="0039419D">
        <w:t xml:space="preserve"> yang </w:t>
      </w:r>
      <w:proofErr w:type="spellStart"/>
      <w:r w:rsidR="0039419D" w:rsidRPr="0039419D">
        <w:t>dihasilkan</w:t>
      </w:r>
      <w:proofErr w:type="spellEnd"/>
      <w:r w:rsidR="0039419D" w:rsidRPr="0039419D">
        <w:t xml:space="preserve"> </w:t>
      </w:r>
      <w:proofErr w:type="spellStart"/>
      <w:r w:rsidR="0039419D" w:rsidRPr="0039419D">
        <w:t>dari</w:t>
      </w:r>
      <w:proofErr w:type="spellEnd"/>
      <w:r w:rsidR="0039419D" w:rsidRPr="0039419D">
        <w:t xml:space="preserve"> model </w:t>
      </w:r>
      <w:r w:rsidR="0039419D" w:rsidRPr="000B3C5D">
        <w:rPr>
          <w:i/>
          <w:iCs/>
        </w:rPr>
        <w:t>Underwood</w:t>
      </w:r>
      <w:r w:rsidR="0039419D" w:rsidRPr="0039419D">
        <w:t xml:space="preserve"> </w:t>
      </w:r>
      <w:proofErr w:type="spellStart"/>
      <w:r w:rsidR="0039419D" w:rsidRPr="0039419D">
        <w:t>mendekati</w:t>
      </w:r>
      <w:proofErr w:type="spellEnd"/>
      <w:r w:rsidR="0039419D" w:rsidRPr="0039419D">
        <w:t xml:space="preserve"> </w:t>
      </w:r>
      <w:proofErr w:type="spellStart"/>
      <w:r w:rsidR="0039419D" w:rsidRPr="0039419D">
        <w:t>kondisi</w:t>
      </w:r>
      <w:proofErr w:type="spellEnd"/>
      <w:r w:rsidR="0039419D" w:rsidRPr="0039419D">
        <w:t xml:space="preserve"> </w:t>
      </w:r>
      <w:proofErr w:type="spellStart"/>
      <w:r w:rsidR="0039419D" w:rsidRPr="0039419D">
        <w:t>lapangan</w:t>
      </w:r>
      <w:proofErr w:type="spellEnd"/>
      <w:r w:rsidR="0039419D" w:rsidRPr="0039419D">
        <w:t xml:space="preserve"> </w:t>
      </w:r>
      <w:proofErr w:type="spellStart"/>
      <w:r w:rsidR="0039419D" w:rsidRPr="0039419D">
        <w:t>sebenarnya</w:t>
      </w:r>
      <w:proofErr w:type="spellEnd"/>
      <w:r w:rsidR="0039419D" w:rsidRPr="0039419D">
        <w:t xml:space="preserve">. Maka, </w:t>
      </w:r>
      <w:proofErr w:type="spellStart"/>
      <w:r w:rsidR="0039419D" w:rsidRPr="0039419D">
        <w:t>pemilihan</w:t>
      </w:r>
      <w:proofErr w:type="spellEnd"/>
      <w:r w:rsidR="0039419D" w:rsidRPr="0039419D">
        <w:t xml:space="preserve"> model </w:t>
      </w:r>
      <w:r w:rsidR="0039419D" w:rsidRPr="000B3C5D">
        <w:rPr>
          <w:i/>
          <w:iCs/>
        </w:rPr>
        <w:t>Underwood</w:t>
      </w:r>
      <w:r w:rsidR="0039419D" w:rsidRPr="0039419D">
        <w:t xml:space="preserve"> </w:t>
      </w:r>
      <w:proofErr w:type="spellStart"/>
      <w:r w:rsidR="0039419D" w:rsidRPr="0039419D">
        <w:t>untuk</w:t>
      </w:r>
      <w:proofErr w:type="spellEnd"/>
      <w:r w:rsidR="0039419D" w:rsidRPr="0039419D">
        <w:t xml:space="preserve"> </w:t>
      </w:r>
      <w:proofErr w:type="spellStart"/>
      <w:r w:rsidR="0039419D" w:rsidRPr="0039419D">
        <w:t>ruas</w:t>
      </w:r>
      <w:proofErr w:type="spellEnd"/>
      <w:r w:rsidR="0039419D" w:rsidRPr="0039419D">
        <w:t xml:space="preserve"> Jalan </w:t>
      </w:r>
      <w:proofErr w:type="spellStart"/>
      <w:r w:rsidR="0039419D" w:rsidRPr="0039419D">
        <w:t>Diponegoro</w:t>
      </w:r>
      <w:proofErr w:type="spellEnd"/>
      <w:r w:rsidR="0039419D" w:rsidRPr="0039419D">
        <w:t xml:space="preserve"> </w:t>
      </w:r>
      <w:proofErr w:type="spellStart"/>
      <w:r w:rsidR="0039419D" w:rsidRPr="0039419D">
        <w:t>adalah</w:t>
      </w:r>
      <w:proofErr w:type="spellEnd"/>
      <w:r w:rsidR="0039419D" w:rsidRPr="0039419D">
        <w:t xml:space="preserve"> </w:t>
      </w:r>
      <w:proofErr w:type="spellStart"/>
      <w:r w:rsidR="0039419D" w:rsidRPr="0039419D">
        <w:t>tepat</w:t>
      </w:r>
      <w:proofErr w:type="spellEnd"/>
      <w:r w:rsidR="0039419D" w:rsidRPr="0039419D">
        <w:t>.</w:t>
      </w:r>
      <w:r w:rsidR="0039419D">
        <w:t xml:space="preserve"> </w:t>
      </w:r>
    </w:p>
    <w:p w14:paraId="2B2B2BDD" w14:textId="13B199A6" w:rsidR="009D1F1D" w:rsidRDefault="00000000">
      <w:pPr>
        <w:spacing w:after="194"/>
        <w:ind w:left="-5" w:right="40"/>
      </w:pPr>
      <w:r>
        <w:t xml:space="preserve">  </w:t>
      </w:r>
    </w:p>
    <w:p w14:paraId="039B3307" w14:textId="0F2DA556" w:rsidR="00E02913" w:rsidRPr="0039419D" w:rsidRDefault="00000000" w:rsidP="0039419D">
      <w:pPr>
        <w:pStyle w:val="Heading1"/>
        <w:ind w:right="42"/>
        <w:rPr>
          <w:sz w:val="22"/>
        </w:rPr>
      </w:pPr>
      <w:r>
        <w:rPr>
          <w:sz w:val="22"/>
        </w:rPr>
        <w:t>R</w:t>
      </w:r>
      <w:r>
        <w:t>EFERENSI</w:t>
      </w:r>
      <w:r>
        <w:rPr>
          <w:sz w:val="22"/>
        </w:rPr>
        <w:t xml:space="preserve"> </w:t>
      </w:r>
    </w:p>
    <w:p w14:paraId="299AF6F3" w14:textId="16ABF8EC" w:rsidR="003058CD" w:rsidRPr="003058CD" w:rsidRDefault="0039419D" w:rsidP="003058CD">
      <w:pPr>
        <w:widowControl w:val="0"/>
        <w:autoSpaceDE w:val="0"/>
        <w:autoSpaceDN w:val="0"/>
        <w:adjustRightInd w:val="0"/>
        <w:spacing w:after="0" w:line="240" w:lineRule="auto"/>
        <w:ind w:left="640" w:hanging="640"/>
        <w:rPr>
          <w:noProof/>
          <w:kern w:val="0"/>
          <w:sz w:val="20"/>
          <w:szCs w:val="24"/>
        </w:rPr>
      </w:pPr>
      <w:r w:rsidRPr="0039419D">
        <w:rPr>
          <w:sz w:val="20"/>
          <w:szCs w:val="20"/>
        </w:rPr>
        <w:fldChar w:fldCharType="begin" w:fldLock="1"/>
      </w:r>
      <w:r w:rsidRPr="0039419D">
        <w:rPr>
          <w:sz w:val="20"/>
          <w:szCs w:val="20"/>
        </w:rPr>
        <w:instrText xml:space="preserve">ADDIN Mendeley Bibliography CSL_BIBLIOGRAPHY </w:instrText>
      </w:r>
      <w:r w:rsidRPr="0039419D">
        <w:rPr>
          <w:sz w:val="20"/>
          <w:szCs w:val="20"/>
        </w:rPr>
        <w:fldChar w:fldCharType="separate"/>
      </w:r>
      <w:r w:rsidR="003058CD" w:rsidRPr="003058CD">
        <w:rPr>
          <w:noProof/>
          <w:kern w:val="0"/>
          <w:sz w:val="20"/>
          <w:szCs w:val="24"/>
        </w:rPr>
        <w:t>[1]</w:t>
      </w:r>
      <w:r w:rsidR="003058CD" w:rsidRPr="003058CD">
        <w:rPr>
          <w:noProof/>
          <w:kern w:val="0"/>
          <w:sz w:val="20"/>
          <w:szCs w:val="24"/>
        </w:rPr>
        <w:tab/>
        <w:t xml:space="preserve">O. Z. Tamin, </w:t>
      </w:r>
      <w:r w:rsidR="003058CD" w:rsidRPr="003058CD">
        <w:rPr>
          <w:i/>
          <w:iCs/>
          <w:noProof/>
          <w:kern w:val="0"/>
          <w:sz w:val="20"/>
          <w:szCs w:val="24"/>
        </w:rPr>
        <w:t>Perencanaan dan pemodelan transportasi</w:t>
      </w:r>
      <w:r w:rsidR="003058CD" w:rsidRPr="003058CD">
        <w:rPr>
          <w:noProof/>
          <w:kern w:val="0"/>
          <w:sz w:val="20"/>
          <w:szCs w:val="24"/>
        </w:rPr>
        <w:t>. Penerbit ITB, 2000.</w:t>
      </w:r>
    </w:p>
    <w:p w14:paraId="39008FE9"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[2]</w:t>
      </w:r>
      <w:r w:rsidRPr="003058CD">
        <w:rPr>
          <w:noProof/>
          <w:kern w:val="0"/>
          <w:sz w:val="20"/>
          <w:szCs w:val="24"/>
        </w:rPr>
        <w:tab/>
        <w:t>A. FITRIANI S, “Pengaruh Penyempitan Jalan terhadap Karakteristik Lalu Lintas Jalan (Studi Kasus: Jl. P. Kemerdekaan Dekat M-Tos Jembatan Tello).” Universitas Hasanuddin, 2012.</w:t>
      </w:r>
    </w:p>
    <w:p w14:paraId="659DA9FF"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[3]</w:t>
      </w:r>
      <w:r w:rsidRPr="003058CD">
        <w:rPr>
          <w:noProof/>
          <w:kern w:val="0"/>
          <w:sz w:val="20"/>
          <w:szCs w:val="24"/>
        </w:rPr>
        <w:tab/>
        <w:t xml:space="preserve">W. Widodo, N. Wicaksono, and H. Harwin, “Analisis Volume, Kecepatan, dan Kepadatan Lalu Lintas dengan Metode Greenshields dan Greenberg,” </w:t>
      </w:r>
      <w:r w:rsidRPr="003058CD">
        <w:rPr>
          <w:i/>
          <w:iCs/>
          <w:noProof/>
          <w:kern w:val="0"/>
          <w:sz w:val="20"/>
          <w:szCs w:val="24"/>
        </w:rPr>
        <w:t>Semesta Tek.</w:t>
      </w:r>
      <w:r w:rsidRPr="003058CD">
        <w:rPr>
          <w:noProof/>
          <w:kern w:val="0"/>
          <w:sz w:val="20"/>
          <w:szCs w:val="24"/>
        </w:rPr>
        <w:t>, vol. 15, no. 2, pp. 178–184, 2012.</w:t>
      </w:r>
    </w:p>
    <w:p w14:paraId="6C8F78FF"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[4]</w:t>
      </w:r>
      <w:r w:rsidRPr="003058CD">
        <w:rPr>
          <w:noProof/>
          <w:kern w:val="0"/>
          <w:sz w:val="20"/>
          <w:szCs w:val="24"/>
        </w:rPr>
        <w:tab/>
        <w:t xml:space="preserve">N. W. Hidajati, “Pendekatan Volume Lalu-Lintas Pada Setiap Perempatan Dengan Metode Eselon Baris Tereduksi,” </w:t>
      </w:r>
      <w:r w:rsidRPr="003058CD">
        <w:rPr>
          <w:i/>
          <w:iCs/>
          <w:noProof/>
          <w:kern w:val="0"/>
          <w:sz w:val="20"/>
          <w:szCs w:val="24"/>
        </w:rPr>
        <w:t>Waktu J. Tek. UNIPA</w:t>
      </w:r>
      <w:r w:rsidRPr="003058CD">
        <w:rPr>
          <w:noProof/>
          <w:kern w:val="0"/>
          <w:sz w:val="20"/>
          <w:szCs w:val="24"/>
        </w:rPr>
        <w:t>, vol. 8, no. 2, pp. 68–73, 2010.</w:t>
      </w:r>
    </w:p>
    <w:p w14:paraId="5721B4EA"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[5]</w:t>
      </w:r>
      <w:r w:rsidRPr="003058CD">
        <w:rPr>
          <w:noProof/>
          <w:kern w:val="0"/>
          <w:sz w:val="20"/>
          <w:szCs w:val="24"/>
        </w:rPr>
        <w:tab/>
        <w:t xml:space="preserve">R. Sugeng, “Rekayasa dan Manajemen Lalu Lintas: Teori dan Aplikasi,” </w:t>
      </w:r>
      <w:r w:rsidRPr="003058CD">
        <w:rPr>
          <w:i/>
          <w:iCs/>
          <w:noProof/>
          <w:kern w:val="0"/>
          <w:sz w:val="20"/>
          <w:szCs w:val="24"/>
        </w:rPr>
        <w:t>Yogyakarta: LeutikaPrio</w:t>
      </w:r>
      <w:r w:rsidRPr="003058CD">
        <w:rPr>
          <w:noProof/>
          <w:kern w:val="0"/>
          <w:sz w:val="20"/>
          <w:szCs w:val="24"/>
        </w:rPr>
        <w:t>, 2014.</w:t>
      </w:r>
    </w:p>
    <w:p w14:paraId="43264C99"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[6]</w:t>
      </w:r>
      <w:r w:rsidRPr="003058CD">
        <w:rPr>
          <w:noProof/>
          <w:kern w:val="0"/>
          <w:sz w:val="20"/>
          <w:szCs w:val="24"/>
        </w:rPr>
        <w:tab/>
        <w:t>Indonesia, “Undang Undang Republik Indonesia Nomor 38 Tahun 2004 tentang Jalan.” 2004.</w:t>
      </w:r>
    </w:p>
    <w:p w14:paraId="2F557063"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[7]</w:t>
      </w:r>
      <w:r w:rsidRPr="003058CD">
        <w:rPr>
          <w:noProof/>
          <w:kern w:val="0"/>
          <w:sz w:val="20"/>
          <w:szCs w:val="24"/>
        </w:rPr>
        <w:tab/>
        <w:t xml:space="preserve">Oglesby and Clarkson H, </w:t>
      </w:r>
      <w:r w:rsidRPr="003058CD">
        <w:rPr>
          <w:i/>
          <w:iCs/>
          <w:noProof/>
          <w:kern w:val="0"/>
          <w:sz w:val="20"/>
          <w:szCs w:val="24"/>
        </w:rPr>
        <w:t>Teknik Jalan Raya Jilid 1</w:t>
      </w:r>
      <w:r w:rsidRPr="003058CD">
        <w:rPr>
          <w:noProof/>
          <w:kern w:val="0"/>
          <w:sz w:val="20"/>
          <w:szCs w:val="24"/>
        </w:rPr>
        <w:t>. Jakarta: Erlangga, 1993.</w:t>
      </w:r>
    </w:p>
    <w:p w14:paraId="7BC54188"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[8]</w:t>
      </w:r>
      <w:r w:rsidRPr="003058CD">
        <w:rPr>
          <w:noProof/>
          <w:kern w:val="0"/>
          <w:sz w:val="20"/>
          <w:szCs w:val="24"/>
        </w:rPr>
        <w:tab/>
        <w:t xml:space="preserve">MKJI, “Highway Capacity Manual Project (HCM),” </w:t>
      </w:r>
      <w:r w:rsidRPr="003058CD">
        <w:rPr>
          <w:i/>
          <w:iCs/>
          <w:noProof/>
          <w:kern w:val="0"/>
          <w:sz w:val="20"/>
          <w:szCs w:val="24"/>
        </w:rPr>
        <w:t>Man. Kapasitas Jalan Indones.</w:t>
      </w:r>
      <w:r w:rsidRPr="003058CD">
        <w:rPr>
          <w:noProof/>
          <w:kern w:val="0"/>
          <w:sz w:val="20"/>
          <w:szCs w:val="24"/>
        </w:rPr>
        <w:t>, vol. 1, no. 264, p. 564, 1997.</w:t>
      </w:r>
    </w:p>
    <w:p w14:paraId="596FE7C1" w14:textId="77777777" w:rsidR="003058CD" w:rsidRPr="003058CD" w:rsidRDefault="003058CD" w:rsidP="003058CD">
      <w:pPr>
        <w:widowControl w:val="0"/>
        <w:autoSpaceDE w:val="0"/>
        <w:autoSpaceDN w:val="0"/>
        <w:adjustRightInd w:val="0"/>
        <w:spacing w:after="0" w:line="240" w:lineRule="auto"/>
        <w:ind w:left="640" w:hanging="640"/>
        <w:rPr>
          <w:noProof/>
          <w:kern w:val="0"/>
          <w:sz w:val="20"/>
          <w:szCs w:val="24"/>
        </w:rPr>
      </w:pPr>
      <w:r w:rsidRPr="003058CD">
        <w:rPr>
          <w:noProof/>
          <w:kern w:val="0"/>
          <w:sz w:val="20"/>
          <w:szCs w:val="24"/>
        </w:rPr>
        <w:t>[9]</w:t>
      </w:r>
      <w:r w:rsidRPr="003058CD">
        <w:rPr>
          <w:noProof/>
          <w:kern w:val="0"/>
          <w:sz w:val="20"/>
          <w:szCs w:val="24"/>
        </w:rPr>
        <w:tab/>
        <w:t>Departemen Pekerjaan Umum, “Tata Cara Perencanaan Geometrik Jalan Antar Kota.” p. 4, 1997.</w:t>
      </w:r>
    </w:p>
    <w:p w14:paraId="351ABFF0" w14:textId="77777777" w:rsidR="003058CD" w:rsidRPr="003058CD" w:rsidRDefault="003058CD" w:rsidP="003058CD">
      <w:pPr>
        <w:widowControl w:val="0"/>
        <w:autoSpaceDE w:val="0"/>
        <w:autoSpaceDN w:val="0"/>
        <w:adjustRightInd w:val="0"/>
        <w:spacing w:after="0" w:line="240" w:lineRule="auto"/>
        <w:ind w:left="640" w:hanging="640"/>
        <w:rPr>
          <w:noProof/>
          <w:sz w:val="20"/>
        </w:rPr>
      </w:pPr>
      <w:r w:rsidRPr="003058CD">
        <w:rPr>
          <w:noProof/>
          <w:kern w:val="0"/>
          <w:sz w:val="20"/>
          <w:szCs w:val="24"/>
        </w:rPr>
        <w:t>[10]</w:t>
      </w:r>
      <w:r w:rsidRPr="003058CD">
        <w:rPr>
          <w:noProof/>
          <w:kern w:val="0"/>
          <w:sz w:val="20"/>
          <w:szCs w:val="24"/>
        </w:rPr>
        <w:tab/>
        <w:t xml:space="preserve">S. A. Suwarlan, “Kajian Pembentukan Identitas Jalan Diponegoro, Surabaya,” </w:t>
      </w:r>
      <w:r w:rsidRPr="003058CD">
        <w:rPr>
          <w:i/>
          <w:iCs/>
          <w:noProof/>
          <w:kern w:val="0"/>
          <w:sz w:val="20"/>
          <w:szCs w:val="24"/>
        </w:rPr>
        <w:t>Arsitekta J. Arsit. dan Kota Berkelanjutan</w:t>
      </w:r>
      <w:r w:rsidRPr="003058CD">
        <w:rPr>
          <w:noProof/>
          <w:kern w:val="0"/>
          <w:sz w:val="20"/>
          <w:szCs w:val="24"/>
        </w:rPr>
        <w:t>, vol. 4, no. 01, pp. 31–39, 2022.</w:t>
      </w:r>
    </w:p>
    <w:p w14:paraId="47DE08C2" w14:textId="2AF29EC8" w:rsidR="0039419D" w:rsidRPr="00E02913" w:rsidRDefault="0039419D" w:rsidP="00E02913">
      <w:r w:rsidRPr="0039419D">
        <w:rPr>
          <w:sz w:val="20"/>
          <w:szCs w:val="20"/>
        </w:rPr>
        <w:fldChar w:fldCharType="end"/>
      </w:r>
    </w:p>
    <w:sectPr w:rsidR="0039419D" w:rsidRPr="00E02913" w:rsidSect="005275AD">
      <w:footerReference w:type="even" r:id="rId15"/>
      <w:footerReference w:type="default" r:id="rId16"/>
      <w:footerReference w:type="first" r:id="rId17"/>
      <w:pgSz w:w="11908" w:h="16836"/>
      <w:pgMar w:top="1701" w:right="1418" w:bottom="1418" w:left="2268"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976E" w14:textId="77777777" w:rsidR="0083192C" w:rsidRDefault="0083192C">
      <w:pPr>
        <w:spacing w:after="0" w:line="240" w:lineRule="auto"/>
      </w:pPr>
      <w:r>
        <w:separator/>
      </w:r>
    </w:p>
  </w:endnote>
  <w:endnote w:type="continuationSeparator" w:id="0">
    <w:p w14:paraId="705D82E1" w14:textId="77777777" w:rsidR="0083192C" w:rsidRDefault="0083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B736" w14:textId="77777777" w:rsidR="009D1F1D" w:rsidRDefault="00000000">
    <w:pPr>
      <w:spacing w:after="0" w:line="259" w:lineRule="auto"/>
      <w:ind w:left="0" w:right="0" w:firstLine="0"/>
      <w:jc w:val="left"/>
    </w:pPr>
    <w:r>
      <w:rPr>
        <w:i/>
        <w:sz w:val="20"/>
      </w:rPr>
      <w:t xml:space="preserve">Volume 08 </w:t>
    </w:r>
    <w:proofErr w:type="spellStart"/>
    <w:r>
      <w:rPr>
        <w:i/>
        <w:sz w:val="20"/>
      </w:rPr>
      <w:t>Nomor</w:t>
    </w:r>
    <w:proofErr w:type="spellEnd"/>
    <w:r>
      <w:rPr>
        <w:i/>
        <w:sz w:val="20"/>
      </w:rPr>
      <w:t xml:space="preserve"> 16 September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C0C6" w14:textId="77777777" w:rsidR="009D1F1D" w:rsidRDefault="00000000">
    <w:pPr>
      <w:spacing w:after="0" w:line="259" w:lineRule="auto"/>
      <w:ind w:left="0" w:right="0" w:firstLine="0"/>
      <w:jc w:val="left"/>
    </w:pPr>
    <w:r>
      <w:rPr>
        <w:i/>
        <w:sz w:val="20"/>
      </w:rPr>
      <w:t xml:space="preserve">Volume 08 </w:t>
    </w:r>
    <w:proofErr w:type="spellStart"/>
    <w:r>
      <w:rPr>
        <w:i/>
        <w:sz w:val="20"/>
      </w:rPr>
      <w:t>Nomor</w:t>
    </w:r>
    <w:proofErr w:type="spellEnd"/>
    <w:r>
      <w:rPr>
        <w:i/>
        <w:sz w:val="20"/>
      </w:rPr>
      <w:t xml:space="preserve"> 16 September 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F02F" w14:textId="77777777" w:rsidR="009D1F1D" w:rsidRDefault="00000000">
    <w:pPr>
      <w:spacing w:after="0" w:line="259" w:lineRule="auto"/>
      <w:ind w:left="0" w:right="0" w:firstLine="0"/>
      <w:jc w:val="left"/>
    </w:pPr>
    <w:r>
      <w:rPr>
        <w:i/>
        <w:sz w:val="20"/>
      </w:rPr>
      <w:t xml:space="preserve">Volume 08 </w:t>
    </w:r>
    <w:proofErr w:type="spellStart"/>
    <w:r>
      <w:rPr>
        <w:i/>
        <w:sz w:val="20"/>
      </w:rPr>
      <w:t>Nomor</w:t>
    </w:r>
    <w:proofErr w:type="spellEnd"/>
    <w:r>
      <w:rPr>
        <w:i/>
        <w:sz w:val="20"/>
      </w:rPr>
      <w:t xml:space="preserve"> 16 September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3F2D" w14:textId="77777777" w:rsidR="0083192C" w:rsidRDefault="0083192C">
      <w:pPr>
        <w:spacing w:after="0" w:line="240" w:lineRule="auto"/>
      </w:pPr>
      <w:r>
        <w:separator/>
      </w:r>
    </w:p>
  </w:footnote>
  <w:footnote w:type="continuationSeparator" w:id="0">
    <w:p w14:paraId="37037B38" w14:textId="77777777" w:rsidR="0083192C" w:rsidRDefault="00831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25F8"/>
    <w:multiLevelType w:val="hybridMultilevel"/>
    <w:tmpl w:val="94BA0EB2"/>
    <w:lvl w:ilvl="0" w:tplc="18DAE114">
      <w:start w:val="1"/>
      <w:numFmt w:val="decimal"/>
      <w:lvlText w:val="[%1]"/>
      <w:lvlJc w:val="left"/>
      <w:pPr>
        <w:ind w:left="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28AD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964A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DA366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660F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60CA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B660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A8C16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2AD3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674A8D"/>
    <w:multiLevelType w:val="hybridMultilevel"/>
    <w:tmpl w:val="8F52C7D0"/>
    <w:lvl w:ilvl="0" w:tplc="0F048BEA">
      <w:start w:val="1"/>
      <w:numFmt w:val="bullet"/>
      <w:lvlText w:val="•"/>
      <w:lvlJc w:val="left"/>
      <w:pPr>
        <w:ind w:left="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88CA966">
      <w:start w:val="1"/>
      <w:numFmt w:val="bullet"/>
      <w:lvlText w:val="o"/>
      <w:lvlJc w:val="left"/>
      <w:pPr>
        <w:ind w:left="13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0E85F36">
      <w:start w:val="1"/>
      <w:numFmt w:val="bullet"/>
      <w:lvlText w:val="▪"/>
      <w:lvlJc w:val="left"/>
      <w:pPr>
        <w:ind w:left="20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844E918">
      <w:start w:val="1"/>
      <w:numFmt w:val="bullet"/>
      <w:lvlText w:val="•"/>
      <w:lvlJc w:val="left"/>
      <w:pPr>
        <w:ind w:left="28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C3AED50">
      <w:start w:val="1"/>
      <w:numFmt w:val="bullet"/>
      <w:lvlText w:val="o"/>
      <w:lvlJc w:val="left"/>
      <w:pPr>
        <w:ind w:left="35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E5615FC">
      <w:start w:val="1"/>
      <w:numFmt w:val="bullet"/>
      <w:lvlText w:val="▪"/>
      <w:lvlJc w:val="left"/>
      <w:pPr>
        <w:ind w:left="42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106CEAC">
      <w:start w:val="1"/>
      <w:numFmt w:val="bullet"/>
      <w:lvlText w:val="•"/>
      <w:lvlJc w:val="left"/>
      <w:pPr>
        <w:ind w:left="49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58CC0FA">
      <w:start w:val="1"/>
      <w:numFmt w:val="bullet"/>
      <w:lvlText w:val="o"/>
      <w:lvlJc w:val="left"/>
      <w:pPr>
        <w:ind w:left="56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23E3E3E">
      <w:start w:val="1"/>
      <w:numFmt w:val="bullet"/>
      <w:lvlText w:val="▪"/>
      <w:lvlJc w:val="left"/>
      <w:pPr>
        <w:ind w:left="64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52D78F1"/>
    <w:multiLevelType w:val="hybridMultilevel"/>
    <w:tmpl w:val="332ED50E"/>
    <w:lvl w:ilvl="0" w:tplc="058AF978">
      <w:start w:val="1"/>
      <w:numFmt w:val="bullet"/>
      <w:lvlText w:val="•"/>
      <w:lvlJc w:val="left"/>
      <w:pPr>
        <w:ind w:left="5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310D4D0">
      <w:start w:val="1"/>
      <w:numFmt w:val="bullet"/>
      <w:lvlText w:val="o"/>
      <w:lvlJc w:val="left"/>
      <w:pPr>
        <w:ind w:left="13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89E3936">
      <w:start w:val="1"/>
      <w:numFmt w:val="bullet"/>
      <w:lvlText w:val="▪"/>
      <w:lvlJc w:val="left"/>
      <w:pPr>
        <w:ind w:left="20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C9C8612">
      <w:start w:val="1"/>
      <w:numFmt w:val="bullet"/>
      <w:lvlText w:val="•"/>
      <w:lvlJc w:val="left"/>
      <w:pPr>
        <w:ind w:left="28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043746">
      <w:start w:val="1"/>
      <w:numFmt w:val="bullet"/>
      <w:lvlText w:val="o"/>
      <w:lvlJc w:val="left"/>
      <w:pPr>
        <w:ind w:left="35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FE89BF8">
      <w:start w:val="1"/>
      <w:numFmt w:val="bullet"/>
      <w:lvlText w:val="▪"/>
      <w:lvlJc w:val="left"/>
      <w:pPr>
        <w:ind w:left="42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946C232">
      <w:start w:val="1"/>
      <w:numFmt w:val="bullet"/>
      <w:lvlText w:val="•"/>
      <w:lvlJc w:val="left"/>
      <w:pPr>
        <w:ind w:left="49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BA473E">
      <w:start w:val="1"/>
      <w:numFmt w:val="bullet"/>
      <w:lvlText w:val="o"/>
      <w:lvlJc w:val="left"/>
      <w:pPr>
        <w:ind w:left="56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FC03486">
      <w:start w:val="1"/>
      <w:numFmt w:val="bullet"/>
      <w:lvlText w:val="▪"/>
      <w:lvlJc w:val="left"/>
      <w:pPr>
        <w:ind w:left="64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720281547">
    <w:abstractNumId w:val="2"/>
  </w:num>
  <w:num w:numId="2" w16cid:durableId="1003898740">
    <w:abstractNumId w:val="1"/>
  </w:num>
  <w:num w:numId="3" w16cid:durableId="136389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1D"/>
    <w:rsid w:val="000702D7"/>
    <w:rsid w:val="000B3C5D"/>
    <w:rsid w:val="000F3BEE"/>
    <w:rsid w:val="00136DEF"/>
    <w:rsid w:val="00163F4D"/>
    <w:rsid w:val="002F2023"/>
    <w:rsid w:val="002F308F"/>
    <w:rsid w:val="003058CD"/>
    <w:rsid w:val="00323330"/>
    <w:rsid w:val="0039419D"/>
    <w:rsid w:val="0040546B"/>
    <w:rsid w:val="004702A8"/>
    <w:rsid w:val="004E5EEA"/>
    <w:rsid w:val="005275AD"/>
    <w:rsid w:val="00560D0A"/>
    <w:rsid w:val="00603AE4"/>
    <w:rsid w:val="0061603F"/>
    <w:rsid w:val="00623F27"/>
    <w:rsid w:val="007257CA"/>
    <w:rsid w:val="007522DB"/>
    <w:rsid w:val="00757C61"/>
    <w:rsid w:val="007B6D3C"/>
    <w:rsid w:val="0083192C"/>
    <w:rsid w:val="008334C3"/>
    <w:rsid w:val="008675D0"/>
    <w:rsid w:val="00991044"/>
    <w:rsid w:val="009D1F1D"/>
    <w:rsid w:val="00A7314F"/>
    <w:rsid w:val="00A87047"/>
    <w:rsid w:val="00AF05B7"/>
    <w:rsid w:val="00B54D79"/>
    <w:rsid w:val="00D23D85"/>
    <w:rsid w:val="00D67325"/>
    <w:rsid w:val="00E02913"/>
    <w:rsid w:val="00ED62D5"/>
    <w:rsid w:val="00F105B6"/>
    <w:rsid w:val="00F85730"/>
    <w:rsid w:val="00FB63DF"/>
    <w:rsid w:val="00FD09B5"/>
    <w:rsid w:val="00FE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8F7B"/>
  <w15:docId w15:val="{F5A985A2-6B35-49EF-B59C-BBC294D8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6"/>
      <w:ind w:left="10" w:right="48" w:hanging="10"/>
      <w:jc w:val="center"/>
      <w:outlineLvl w:val="0"/>
    </w:pPr>
    <w:rPr>
      <w:rFonts w:ascii="Times New Roman" w:eastAsia="Times New Roman" w:hAnsi="Times New Roman" w:cs="Times New Roman"/>
      <w:b/>
      <w:color w:val="000000"/>
      <w:sz w:val="18"/>
    </w:rPr>
  </w:style>
  <w:style w:type="paragraph" w:styleId="Heading2">
    <w:name w:val="heading 2"/>
    <w:next w:val="Normal"/>
    <w:link w:val="Heading2Char"/>
    <w:uiPriority w:val="9"/>
    <w:unhideWhenUsed/>
    <w:qFormat/>
    <w:pPr>
      <w:keepNext/>
      <w:keepLines/>
      <w:spacing w:after="35"/>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40546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560D0A"/>
    <w:rPr>
      <w:color w:val="808080"/>
    </w:rPr>
  </w:style>
  <w:style w:type="table" w:styleId="PlainTable2">
    <w:name w:val="Plain Table 2"/>
    <w:basedOn w:val="TableNormal"/>
    <w:uiPriority w:val="42"/>
    <w:rsid w:val="000702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36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EF"/>
    <w:rPr>
      <w:rFonts w:ascii="Times New Roman" w:eastAsia="Times New Roman" w:hAnsi="Times New Roman" w:cs="Times New Roman"/>
      <w:color w:val="000000"/>
    </w:rPr>
  </w:style>
  <w:style w:type="character" w:styleId="Hyperlink">
    <w:name w:val="Hyperlink"/>
    <w:basedOn w:val="DefaultParagraphFont"/>
    <w:uiPriority w:val="99"/>
    <w:unhideWhenUsed/>
    <w:rsid w:val="00F105B6"/>
    <w:rPr>
      <w:color w:val="0563C1" w:themeColor="hyperlink"/>
      <w:u w:val="single"/>
    </w:rPr>
  </w:style>
  <w:style w:type="character" w:styleId="UnresolvedMention">
    <w:name w:val="Unresolved Mention"/>
    <w:basedOn w:val="DefaultParagraphFont"/>
    <w:uiPriority w:val="99"/>
    <w:semiHidden/>
    <w:unhideWhenUsed/>
    <w:rsid w:val="00F1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7602">
      <w:bodyDiv w:val="1"/>
      <w:marLeft w:val="0"/>
      <w:marRight w:val="0"/>
      <w:marTop w:val="0"/>
      <w:marBottom w:val="0"/>
      <w:divBdr>
        <w:top w:val="none" w:sz="0" w:space="0" w:color="auto"/>
        <w:left w:val="none" w:sz="0" w:space="0" w:color="auto"/>
        <w:bottom w:val="none" w:sz="0" w:space="0" w:color="auto"/>
        <w:right w:val="none" w:sz="0" w:space="0" w:color="auto"/>
      </w:divBdr>
    </w:div>
    <w:div w:id="1004667554">
      <w:bodyDiv w:val="1"/>
      <w:marLeft w:val="0"/>
      <w:marRight w:val="0"/>
      <w:marTop w:val="0"/>
      <w:marBottom w:val="0"/>
      <w:divBdr>
        <w:top w:val="none" w:sz="0" w:space="0" w:color="auto"/>
        <w:left w:val="none" w:sz="0" w:space="0" w:color="auto"/>
        <w:bottom w:val="none" w:sz="0" w:space="0" w:color="auto"/>
        <w:right w:val="none" w:sz="0" w:space="0" w:color="auto"/>
      </w:divBdr>
    </w:div>
    <w:div w:id="1496914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DE37-25D2-4821-B17A-9ADD9F84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IEEE Paper Template in A4</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subject/>
  <dc:creator>Badrun</dc:creator>
  <cp:keywords/>
  <cp:lastModifiedBy>Muhammad Hafidz</cp:lastModifiedBy>
  <cp:revision>11</cp:revision>
  <cp:lastPrinted>2023-08-24T09:14:00Z</cp:lastPrinted>
  <dcterms:created xsi:type="dcterms:W3CDTF">2023-08-24T04:31:00Z</dcterms:created>
  <dcterms:modified xsi:type="dcterms:W3CDTF">2023-08-26T04:17:00Z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dc16301e-c011-3216-96b2-52000a5d70c0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